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E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консультанта по налогам и сборам. Вариант 2</w:t>
      </w:r>
    </w:p>
    <w:p w:rsidR="00000000" w:rsidRDefault="00855E71">
      <w:pPr>
        <w:pStyle w:val="HTML"/>
      </w:pPr>
      <w:r>
        <w:t>Составлена в _____ экз.                                           Утверждаю</w:t>
      </w:r>
    </w:p>
    <w:p w:rsidR="00000000" w:rsidRDefault="00855E71">
      <w:pPr>
        <w:pStyle w:val="HTML"/>
      </w:pPr>
      <w:r>
        <w:t>_______________________________</w:t>
      </w:r>
    </w:p>
    <w:p w:rsidR="00000000" w:rsidRDefault="00855E71">
      <w:pPr>
        <w:pStyle w:val="HTML"/>
      </w:pPr>
      <w:r>
        <w:t>(инициалы, фамилия)</w:t>
      </w:r>
    </w:p>
    <w:p w:rsidR="00000000" w:rsidRDefault="00855E71">
      <w:pPr>
        <w:pStyle w:val="HTML"/>
      </w:pPr>
      <w:r>
        <w:t>_________________________________           _______________________________</w:t>
      </w:r>
    </w:p>
    <w:p w:rsidR="00000000" w:rsidRDefault="00855E7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55E71">
      <w:pPr>
        <w:pStyle w:val="HTML"/>
      </w:pPr>
      <w:r>
        <w:t>_________________________________           _______________________________</w:t>
      </w:r>
    </w:p>
    <w:p w:rsidR="00000000" w:rsidRDefault="00855E7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55E71">
      <w:pPr>
        <w:pStyle w:val="HTML"/>
      </w:pPr>
      <w:r>
        <w:t>_________________________________           _______________________________</w:t>
      </w:r>
    </w:p>
    <w:p w:rsidR="00000000" w:rsidRDefault="00855E71">
      <w:pPr>
        <w:pStyle w:val="HTML"/>
      </w:pPr>
      <w:r>
        <w:t>форма, адрес, телефон, адрес                 должностную инструкцию)</w:t>
      </w:r>
    </w:p>
    <w:p w:rsidR="00000000" w:rsidRDefault="00855E71">
      <w:pPr>
        <w:pStyle w:val="HTML"/>
      </w:pPr>
      <w:r>
        <w:t>_________________________________</w:t>
      </w:r>
    </w:p>
    <w:p w:rsidR="00000000" w:rsidRDefault="00855E71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55E71">
      <w:pPr>
        <w:pStyle w:val="HTML"/>
      </w:pPr>
      <w:r>
        <w:t>"__"___________ ____ г. N _______                            М.П.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консультанта по налогам и сборам _________________________________________________ (наименование подразделения работодателя)</w:t>
      </w: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ПРЕА</w:t>
      </w:r>
      <w:r>
        <w:rPr>
          <w:rFonts w:eastAsia="Times New Roman"/>
        </w:rPr>
        <w:t>МБУЛА</w:t>
      </w:r>
    </w:p>
    <w:p w:rsidR="00000000" w:rsidRDefault="00855E7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5E71">
      <w:pPr>
        <w:pStyle w:val="just"/>
      </w:pPr>
      <w:r>
        <w:t xml:space="preserve">1.1. Консультант </w:t>
      </w:r>
      <w:r>
        <w:t>по налогам и сборам (далее - Работник) относится к специалистам.</w:t>
      </w:r>
    </w:p>
    <w:p w:rsidR="00000000" w:rsidRDefault="00855E7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</w:t>
      </w:r>
      <w:r>
        <w:t>______" (далее - Работодатель).</w:t>
      </w:r>
    </w:p>
    <w:p w:rsidR="00000000" w:rsidRDefault="00855E7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55E71">
      <w:pPr>
        <w:pStyle w:val="just"/>
      </w:pPr>
      <w:r>
        <w:t>1.4. Работник подчиняется непосредственно _______________.</w:t>
      </w:r>
    </w:p>
    <w:p w:rsidR="00000000" w:rsidRDefault="00855E71">
      <w:pPr>
        <w:pStyle w:val="just"/>
      </w:pPr>
      <w:r>
        <w:t>1.5. Работн</w:t>
      </w:r>
      <w:r>
        <w:t>ик должен знать: законы и иные нормативные правовые акты, регламентирующие налогообложение юридических и физических лиц; методические материалы, касающиеся предпринимательской и иной деятельности организаций и физических лиц; основы законодательства о труд</w:t>
      </w:r>
      <w:r>
        <w:t>е; порядок ведения бухгалтерского учета и составления бухгалтерской отчетности; порядок ведения налогового учета и составления налоговой отчетности; порядок проведения налоговых проверок; принципы организации предпринимательской деятельности; порядок заклю</w:t>
      </w:r>
      <w:r>
        <w:t>чения, изменения, оформления и прекращения гражданско-правовых договоров; современные информационные технологии; этику делового общения; правила и нормы по охране труда.</w:t>
      </w:r>
    </w:p>
    <w:p w:rsidR="00000000" w:rsidRDefault="00855E71">
      <w:pPr>
        <w:pStyle w:val="just"/>
      </w:pPr>
      <w:r>
        <w:lastRenderedPageBreak/>
        <w:t>Требования к квалификации. Высшее профессиональное (экономическое или юридическое) обр</w:t>
      </w:r>
      <w:r>
        <w:t>азование, дополнительная подготовка в области налогов и сборов и стаж работы по специальности не менее 3 лет или среднее профессиональное (экономическое или юридическое) образование, дополнительная подготовка в области налогов и сборов и стаж работы по спе</w:t>
      </w:r>
      <w:r>
        <w:t>циальности не менее 5 лет.</w:t>
      </w:r>
    </w:p>
    <w:p w:rsidR="00000000" w:rsidRDefault="00855E71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55E71">
      <w:pPr>
        <w:pStyle w:val="just"/>
      </w:pPr>
      <w:r>
        <w:t>Оказывает консультационные услуги организациям, независимо от форм собственности и организационно-правовых форм, и физическим лицам по применению налогового законодательства.</w:t>
      </w:r>
    </w:p>
    <w:p w:rsidR="00000000" w:rsidRDefault="00855E71">
      <w:pPr>
        <w:pStyle w:val="just"/>
      </w:pPr>
      <w:r>
        <w:t xml:space="preserve">Дает необходимые рекомендации по: формированию налоговой базы по видам налогов и </w:t>
      </w:r>
      <w:r>
        <w:t>сборов; составу затрат, относимых на себестоимость для целей налогообложения; использованию льгот, предоставляемых налоговым законодательством различным категориям налогоплательщиков и плательщиков сборов; соблюдению установленного порядка исчисления и упл</w:t>
      </w:r>
      <w:r>
        <w:t>аты налогов и сборов и источникам их выплаты.</w:t>
      </w:r>
    </w:p>
    <w:p w:rsidR="00000000" w:rsidRDefault="00855E71">
      <w:pPr>
        <w:pStyle w:val="just"/>
      </w:pPr>
      <w:r>
        <w:t>Консультирует по ведению бухгалтерского учета и составлению бухгалтерской отчетности, по вопросам прав и обязанностей налогоплательщиков, а также по порядку обжалования действий налоговых органов и их должностн</w:t>
      </w:r>
      <w:r>
        <w:t>ых лиц.</w:t>
      </w:r>
    </w:p>
    <w:p w:rsidR="00000000" w:rsidRDefault="00855E71">
      <w:pPr>
        <w:pStyle w:val="just"/>
      </w:pPr>
      <w:r>
        <w:t>Разрабатывает варианты оптимизации налогообложения применительно к специфике деятельности организаций и физических лиц; информирует их о налоговом законодательстве и дает разъяснения по применению нормативных правовых актов, регламентирующих налого</w:t>
      </w:r>
      <w:r>
        <w:t>обложение юридических и физических лиц.</w:t>
      </w:r>
    </w:p>
    <w:p w:rsidR="00000000" w:rsidRDefault="00855E71">
      <w:pPr>
        <w:pStyle w:val="just"/>
      </w:pPr>
      <w:r>
        <w:t>Осуществляет мониторинг изменений и дополнений, вносимых в законы и иные нормативные правовые акты, касающиеся налогообложения, содействует правильному исчислению и полноте уплаты налогов и сборов.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855E71">
      <w:pPr>
        <w:pStyle w:val="just"/>
      </w:pPr>
      <w:r>
        <w:t>Работник имеет право на:</w:t>
      </w:r>
    </w:p>
    <w:p w:rsidR="00000000" w:rsidRDefault="00855E7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55E7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55E71">
      <w:pPr>
        <w:pStyle w:val="just"/>
      </w:pPr>
      <w:r>
        <w:t>- полную достоверную информа</w:t>
      </w:r>
      <w:r>
        <w:t>цию об условиях труда и требованиях охраны труда на рабочем месте;</w:t>
      </w:r>
    </w:p>
    <w:p w:rsidR="00000000" w:rsidRDefault="00855E7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55E71">
      <w:pPr>
        <w:pStyle w:val="just"/>
      </w:pPr>
      <w:r>
        <w:t>- получение материалов и документов,</w:t>
      </w:r>
      <w:r>
        <w:t xml:space="preserve"> относящихся к своей деятельности;</w:t>
      </w:r>
    </w:p>
    <w:p w:rsidR="00000000" w:rsidRDefault="00855E7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5E71">
      <w:pPr>
        <w:pStyle w:val="just"/>
      </w:pPr>
      <w:r>
        <w:t>Работник несет ответственность за:</w:t>
      </w:r>
    </w:p>
    <w:p w:rsidR="00000000" w:rsidRDefault="00855E71">
      <w:pPr>
        <w:pStyle w:val="just"/>
      </w:pPr>
      <w:r>
        <w:t>4.1. Невыполнение своих функциональных о</w:t>
      </w:r>
      <w:r>
        <w:t>бязанностей.</w:t>
      </w:r>
    </w:p>
    <w:p w:rsidR="00000000" w:rsidRDefault="00855E71">
      <w:pPr>
        <w:pStyle w:val="just"/>
      </w:pPr>
      <w:r>
        <w:t>4.2. Недостоверную информацию о состоянии выполнения работы.</w:t>
      </w:r>
    </w:p>
    <w:p w:rsidR="00000000" w:rsidRDefault="00855E7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55E7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855E71">
      <w:pPr>
        <w:pStyle w:val="just"/>
      </w:pPr>
      <w:r>
        <w:t>Непринятие мер по пресечению выявленных на</w:t>
      </w:r>
      <w:r>
        <w:t>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55E71">
      <w:pPr>
        <w:pStyle w:val="just"/>
      </w:pPr>
      <w:r>
        <w:t>4.5. Несоблюдение трудовой дисциплины.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55E71">
      <w:pPr>
        <w:pStyle w:val="just"/>
      </w:pPr>
      <w:r>
        <w:t>5.1. Режим работы Работника определяется в соответствии с Правилами</w:t>
      </w:r>
      <w:r>
        <w:t xml:space="preserve"> внутреннего трудового распорядка, установленными у Работодателя.</w:t>
      </w:r>
    </w:p>
    <w:p w:rsidR="00000000" w:rsidRDefault="00855E7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55E71">
      <w:pPr>
        <w:pStyle w:val="just"/>
      </w:pPr>
      <w:r>
        <w:t>5.3. В соответствии с _______________ Работодатель проводит оценк</w:t>
      </w:r>
      <w:r>
        <w:t>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855E71">
      <w:pPr>
        <w:pStyle w:val="just"/>
      </w:pPr>
      <w:r>
        <w:t>- _______________________________;</w:t>
      </w:r>
    </w:p>
    <w:p w:rsidR="00000000" w:rsidRDefault="00855E71">
      <w:pPr>
        <w:pStyle w:val="just"/>
      </w:pPr>
      <w:r>
        <w:t>- _______________________________;</w:t>
      </w:r>
    </w:p>
    <w:p w:rsidR="00000000" w:rsidRDefault="00855E71">
      <w:pPr>
        <w:pStyle w:val="just"/>
      </w:pPr>
      <w:r>
        <w:t>- _______________________________.</w:t>
      </w:r>
    </w:p>
    <w:p w:rsidR="00000000" w:rsidRDefault="00855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E7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55E71">
      <w:pPr>
        <w:pStyle w:val="HTML"/>
      </w:pPr>
      <w:r>
        <w:t>__________________________________________________________________________.</w:t>
      </w:r>
    </w:p>
    <w:p w:rsidR="00000000" w:rsidRDefault="00855E71">
      <w:pPr>
        <w:pStyle w:val="HTML"/>
      </w:pPr>
      <w:r>
        <w:t>(наименование, номер и дата документа)</w:t>
      </w:r>
    </w:p>
    <w:p w:rsidR="00000000" w:rsidRDefault="00855E71">
      <w:pPr>
        <w:pStyle w:val="HTML"/>
      </w:pPr>
    </w:p>
    <w:p w:rsidR="00000000" w:rsidRDefault="00855E71">
      <w:pPr>
        <w:pStyle w:val="HTML"/>
      </w:pPr>
      <w:r>
        <w:t>Руководитель структурного</w:t>
      </w:r>
    </w:p>
    <w:p w:rsidR="00000000" w:rsidRDefault="00855E71">
      <w:pPr>
        <w:pStyle w:val="HTML"/>
      </w:pPr>
      <w:r>
        <w:t>по</w:t>
      </w:r>
      <w:r>
        <w:t>дразделения</w:t>
      </w:r>
    </w:p>
    <w:p w:rsidR="00000000" w:rsidRDefault="00855E71">
      <w:pPr>
        <w:pStyle w:val="HTML"/>
      </w:pPr>
      <w:r>
        <w:t>_____________________________                     _____________________</w:t>
      </w:r>
    </w:p>
    <w:p w:rsidR="00000000" w:rsidRDefault="00855E71">
      <w:pPr>
        <w:pStyle w:val="HTML"/>
      </w:pPr>
      <w:r>
        <w:t>(инициалы, фамилия)                                (подпись)</w:t>
      </w:r>
    </w:p>
    <w:p w:rsidR="00000000" w:rsidRDefault="00855E71">
      <w:pPr>
        <w:pStyle w:val="HTML"/>
      </w:pPr>
    </w:p>
    <w:p w:rsidR="00000000" w:rsidRDefault="00855E71">
      <w:pPr>
        <w:pStyle w:val="HTML"/>
      </w:pPr>
      <w:r>
        <w:t>"__"___________ ____ г.</w:t>
      </w:r>
    </w:p>
    <w:p w:rsidR="00000000" w:rsidRDefault="00855E71">
      <w:pPr>
        <w:pStyle w:val="HTML"/>
      </w:pPr>
    </w:p>
    <w:p w:rsidR="00000000" w:rsidRDefault="00855E71">
      <w:pPr>
        <w:pStyle w:val="HTML"/>
      </w:pPr>
      <w:r>
        <w:t>Согласовано:</w:t>
      </w:r>
    </w:p>
    <w:p w:rsidR="00000000" w:rsidRDefault="00855E71">
      <w:pPr>
        <w:pStyle w:val="HTML"/>
      </w:pPr>
      <w:r>
        <w:t>юридическая служба</w:t>
      </w:r>
    </w:p>
    <w:p w:rsidR="00000000" w:rsidRDefault="00855E71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855E71">
      <w:pPr>
        <w:pStyle w:val="HTML"/>
      </w:pPr>
      <w:r>
        <w:t>(инициалы, фамилия)                                (подпись)</w:t>
      </w:r>
    </w:p>
    <w:p w:rsidR="00000000" w:rsidRDefault="00855E71">
      <w:pPr>
        <w:pStyle w:val="HTML"/>
      </w:pPr>
    </w:p>
    <w:p w:rsidR="00000000" w:rsidRDefault="00855E71">
      <w:pPr>
        <w:pStyle w:val="HTML"/>
      </w:pPr>
      <w:r>
        <w:t>"__"___________ ____ г.</w:t>
      </w:r>
    </w:p>
    <w:p w:rsidR="00000000" w:rsidRDefault="00855E71">
      <w:pPr>
        <w:pStyle w:val="HTML"/>
      </w:pPr>
    </w:p>
    <w:p w:rsidR="00000000" w:rsidRDefault="00855E71">
      <w:pPr>
        <w:pStyle w:val="HTML"/>
      </w:pPr>
      <w:r>
        <w:t>С инструкцией ознакомлен:</w:t>
      </w:r>
    </w:p>
    <w:p w:rsidR="00000000" w:rsidRDefault="00855E71">
      <w:pPr>
        <w:pStyle w:val="HTML"/>
      </w:pPr>
      <w:r>
        <w:t>(или: инструкцию получил)</w:t>
      </w:r>
    </w:p>
    <w:p w:rsidR="00000000" w:rsidRDefault="00855E71">
      <w:pPr>
        <w:pStyle w:val="HTML"/>
      </w:pPr>
      <w:r>
        <w:t>_____________________________                     _____________________</w:t>
      </w:r>
    </w:p>
    <w:p w:rsidR="00000000" w:rsidRDefault="00855E71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855E71">
      <w:pPr>
        <w:pStyle w:val="HTML"/>
      </w:pPr>
    </w:p>
    <w:p w:rsidR="00000000" w:rsidRDefault="00855E71">
      <w:pPr>
        <w:pStyle w:val="HTML"/>
      </w:pPr>
      <w:r>
        <w:t>"__"___________ ____ г.</w:t>
      </w:r>
    </w:p>
    <w:p w:rsidR="00000000" w:rsidRDefault="00855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https://порядокправа.рф/obrazecy/dolzhnostnaya_instrukciya_konsultanta_po_nalogam_i_sboram_2.htm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71"/>
    <w:rsid w:val="0085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B6176-A3BE-4C5A-9437-455C70DF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ultanta_po_nalogam_i_sbor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консультанта по налогам и сборам.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