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137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концертмейстера</w:t>
      </w:r>
    </w:p>
    <w:p w:rsidR="00000000" w:rsidRDefault="00B7137A">
      <w:pPr>
        <w:pStyle w:val="just"/>
      </w:pPr>
      <w:r>
        <w:t>Концертмейстер</w:t>
      </w:r>
    </w:p>
    <w:p w:rsidR="00000000" w:rsidRDefault="00B71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37A">
      <w:pPr>
        <w:pStyle w:val="HTML"/>
      </w:pPr>
      <w:r>
        <w:t>-----------------------------</w:t>
      </w:r>
    </w:p>
    <w:p w:rsidR="00000000" w:rsidRDefault="00B7137A">
      <w:pPr>
        <w:pStyle w:val="HTML"/>
      </w:pPr>
      <w:r>
        <w:t>(наименование организации)</w:t>
      </w:r>
    </w:p>
    <w:p w:rsidR="00000000" w:rsidRDefault="00B7137A">
      <w:pPr>
        <w:pStyle w:val="HTML"/>
      </w:pPr>
      <w:r>
        <w:t>УТВЕРЖДАЮ</w:t>
      </w:r>
    </w:p>
    <w:p w:rsidR="00000000" w:rsidRDefault="00B7137A">
      <w:pPr>
        <w:pStyle w:val="HTML"/>
      </w:pPr>
    </w:p>
    <w:p w:rsidR="00000000" w:rsidRDefault="00B7137A">
      <w:pPr>
        <w:pStyle w:val="HTML"/>
      </w:pPr>
      <w:r>
        <w:t>ДОЛЖНОСТНАЯ ИНСТРУКЦИЯ</w:t>
      </w:r>
    </w:p>
    <w:p w:rsidR="00000000" w:rsidRDefault="00B7137A">
      <w:pPr>
        <w:pStyle w:val="HTML"/>
      </w:pPr>
      <w:r>
        <w:t>--------------------------------</w:t>
      </w:r>
    </w:p>
    <w:p w:rsidR="00000000" w:rsidRDefault="00B7137A">
      <w:pPr>
        <w:pStyle w:val="HTML"/>
      </w:pPr>
      <w:r>
        <w:t>(наименование должности)</w:t>
      </w:r>
    </w:p>
    <w:p w:rsidR="00000000" w:rsidRDefault="00B7137A">
      <w:pPr>
        <w:pStyle w:val="HTML"/>
      </w:pPr>
      <w:r>
        <w:t>00.00.0000             N 000</w:t>
      </w:r>
    </w:p>
    <w:p w:rsidR="00000000" w:rsidRDefault="00B7137A">
      <w:pPr>
        <w:pStyle w:val="HTML"/>
      </w:pPr>
      <w:r>
        <w:t xml:space="preserve">---------   </w:t>
      </w:r>
      <w:r>
        <w:t>--------------------</w:t>
      </w:r>
    </w:p>
    <w:p w:rsidR="00000000" w:rsidRDefault="00B7137A">
      <w:pPr>
        <w:pStyle w:val="HTML"/>
      </w:pPr>
      <w:r>
        <w:t>(подпись)    (инициалы, фамилия)</w:t>
      </w:r>
    </w:p>
    <w:p w:rsidR="00000000" w:rsidRDefault="00B7137A">
      <w:pPr>
        <w:pStyle w:val="HTML"/>
      </w:pPr>
      <w:r>
        <w:t>Концертмейстера                     00.00.0000</w:t>
      </w:r>
    </w:p>
    <w:p w:rsidR="00000000" w:rsidRDefault="00B71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37A">
      <w:pPr>
        <w:pStyle w:val="just"/>
      </w:pPr>
      <w:r>
        <w:t>1.1. Концертмейстер относится к категории специалистов.</w:t>
      </w:r>
    </w:p>
    <w:p w:rsidR="00000000" w:rsidRDefault="00B7137A">
      <w:pPr>
        <w:pStyle w:val="just"/>
      </w:pPr>
      <w:r>
        <w:t>1.2. На должность концертмейстера принимается лицо:</w:t>
      </w:r>
    </w:p>
    <w:p w:rsidR="00000000" w:rsidRDefault="00B7137A">
      <w:pPr>
        <w:pStyle w:val="just"/>
      </w:pPr>
      <w:r>
        <w:t>- имеющее высшее профессиональное (музыкальное</w:t>
      </w:r>
      <w:r>
        <w:t>) образование или среднее профессиональное (музыкальное) образование, профессиональное владение техникой исполнения на музыкальном инструменте без предъявления требований к стажу работы;</w:t>
      </w:r>
    </w:p>
    <w:p w:rsidR="00000000" w:rsidRDefault="00B7137A">
      <w:pPr>
        <w:pStyle w:val="just"/>
      </w:pPr>
      <w:r>
        <w:t>- не лишенное права заниматься педагогической деятельностью в соответ</w:t>
      </w:r>
      <w:r>
        <w:t>ствии с вступившим в законную силу приговором суда (часть вторая статьи 331 Трудового кодекса РФ);</w:t>
      </w:r>
    </w:p>
    <w:p w:rsidR="00000000" w:rsidRDefault="00B7137A">
      <w:pPr>
        <w:pStyle w:val="just"/>
      </w:pPr>
      <w:r>
        <w:t>- не имеющее или не имевшее судимости, не подвергающееся или подвергавшееся уголовному преследованию (за исключением лиц, уголовное преследование в отношении</w:t>
      </w:r>
      <w:r>
        <w:t xml:space="preserve">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</w:t>
      </w:r>
      <w:r>
        <w:t>й свободы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безопасности (часть вторая статьи 331 Трудового кодекса РФ);</w:t>
      </w:r>
    </w:p>
    <w:p w:rsidR="00000000" w:rsidRDefault="00B7137A">
      <w:pPr>
        <w:pStyle w:val="just"/>
      </w:pPr>
      <w:r>
        <w:t xml:space="preserve">- не </w:t>
      </w:r>
      <w:r>
        <w:t>имеющее неснятой или непогашенной судимости за умышленные тяжкие и особо тяжкие преступления (часть вторая статьи 331 Трудового кодекса РФ);</w:t>
      </w:r>
    </w:p>
    <w:p w:rsidR="00000000" w:rsidRDefault="00B7137A">
      <w:pPr>
        <w:pStyle w:val="just"/>
      </w:pPr>
      <w:r>
        <w:t>- не признанное недееспособным в установленном федеральным законом порядке (часть вторая статьи 331 Трудового кодек</w:t>
      </w:r>
      <w:r>
        <w:t>са РФ);</w:t>
      </w:r>
    </w:p>
    <w:p w:rsidR="00000000" w:rsidRDefault="00B7137A">
      <w:pPr>
        <w:pStyle w:val="just"/>
      </w:pPr>
      <w:r>
        <w:t>- не имеющее заболеваний, предусмотренных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 (часть вторая ст</w:t>
      </w:r>
      <w:r>
        <w:t>атьи 331 Трудового кодекса РФ).</w:t>
      </w:r>
    </w:p>
    <w:p w:rsidR="00000000" w:rsidRDefault="00B7137A">
      <w:pPr>
        <w:pStyle w:val="just"/>
      </w:pPr>
      <w:r>
        <w:lastRenderedPageBreak/>
        <w:t>1.3. Концертмейстер должен знать:</w:t>
      </w:r>
    </w:p>
    <w:p w:rsidR="00000000" w:rsidRDefault="00B7137A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B7137A">
      <w:pPr>
        <w:pStyle w:val="just"/>
      </w:pPr>
      <w:r>
        <w:t>- законы и иные нормативные правовые акты, регламентирующие образовательную деятельность;</w:t>
      </w:r>
    </w:p>
    <w:p w:rsidR="00000000" w:rsidRDefault="00B7137A">
      <w:pPr>
        <w:pStyle w:val="just"/>
      </w:pPr>
      <w:r>
        <w:t>- Конвенцию о прав</w:t>
      </w:r>
      <w:r>
        <w:t>ах ребенка;</w:t>
      </w:r>
    </w:p>
    <w:p w:rsidR="00000000" w:rsidRDefault="00B7137A">
      <w:pPr>
        <w:pStyle w:val="just"/>
      </w:pPr>
      <w:r>
        <w:t>- методику преподавания и воспитательной работы, музыкально-просветительской деятельности;</w:t>
      </w:r>
    </w:p>
    <w:p w:rsidR="00000000" w:rsidRDefault="00B7137A">
      <w:pPr>
        <w:pStyle w:val="just"/>
      </w:pPr>
      <w:r>
        <w:t>- программы и учебники в сфере музыкальной деятельности;</w:t>
      </w:r>
    </w:p>
    <w:p w:rsidR="00000000" w:rsidRDefault="00B7137A">
      <w:pPr>
        <w:pStyle w:val="just"/>
      </w:pPr>
      <w:r>
        <w:t>- музыкальные произведения разных эпох, стилей и жанров, их традиции интерпретации;</w:t>
      </w:r>
    </w:p>
    <w:p w:rsidR="00000000" w:rsidRDefault="00B7137A">
      <w:pPr>
        <w:pStyle w:val="just"/>
      </w:pPr>
      <w:r>
        <w:t>- методику проведения занятий и репетиций;</w:t>
      </w:r>
    </w:p>
    <w:p w:rsidR="00000000" w:rsidRDefault="00B7137A">
      <w:pPr>
        <w:pStyle w:val="just"/>
      </w:pPr>
      <w:r>
        <w:t>- основы педагогики и психологии;</w:t>
      </w:r>
    </w:p>
    <w:p w:rsidR="00000000" w:rsidRDefault="00B7137A">
      <w:pPr>
        <w:pStyle w:val="just"/>
      </w:pPr>
      <w:r>
        <w:t>- правила и методы компоновки музыкальных фрагментов, подбора музыки к отдельным элементам движ</w:t>
      </w:r>
      <w:r>
        <w:t>ений с учетом индивидуальных физических данных обучающихся;</w:t>
      </w:r>
    </w:p>
    <w:p w:rsidR="00000000" w:rsidRDefault="00B7137A">
      <w:pPr>
        <w:pStyle w:val="just"/>
      </w:pPr>
      <w:r>
        <w:t>- методы развития обучающихся, формирования исполнительских навыков, мастерства;</w:t>
      </w:r>
    </w:p>
    <w:p w:rsidR="00000000" w:rsidRDefault="00B7137A">
      <w:pPr>
        <w:pStyle w:val="just"/>
      </w:pPr>
      <w:r>
        <w:t>- современные педагогические технологии продуктивного, дифференцированного, развивающего обучения, реализации компе</w:t>
      </w:r>
      <w:r>
        <w:t>тентностного подхода;</w:t>
      </w:r>
    </w:p>
    <w:p w:rsidR="00000000" w:rsidRDefault="00B7137A">
      <w:pPr>
        <w:pStyle w:val="just"/>
      </w:pPr>
      <w:r>
        <w:t>- методы установления контакта с обучающимися разного возраста, их родителями (лицами, их заменяющими), коллегами по работе;</w:t>
      </w:r>
    </w:p>
    <w:p w:rsidR="00000000" w:rsidRDefault="00B7137A">
      <w:pPr>
        <w:pStyle w:val="just"/>
      </w:pPr>
      <w:r>
        <w:t>- музыкальные произведения детского репертуара;</w:t>
      </w:r>
    </w:p>
    <w:p w:rsidR="00000000" w:rsidRDefault="00B7137A">
      <w:pPr>
        <w:pStyle w:val="just"/>
      </w:pPr>
      <w:r>
        <w:t>- технологии педагогической диагностики и коррекции;</w:t>
      </w:r>
    </w:p>
    <w:p w:rsidR="00000000" w:rsidRDefault="00B7137A">
      <w:pPr>
        <w:pStyle w:val="just"/>
      </w:pPr>
      <w:r>
        <w:t>- основы</w:t>
      </w:r>
      <w:r>
        <w:t xml:space="preserve"> работы с персональным компьютером (текстовыми редакторами, электронными таблицами), электронной почтой и браузерами, мультимедийным оборудованием, музыкальными редакторами;</w:t>
      </w:r>
    </w:p>
    <w:p w:rsidR="00000000" w:rsidRDefault="00B7137A">
      <w:pPr>
        <w:pStyle w:val="just"/>
      </w:pPr>
      <w:r>
        <w:t>- основы трудового законодательства;</w:t>
      </w:r>
    </w:p>
    <w:p w:rsidR="00000000" w:rsidRDefault="00B7137A">
      <w:pPr>
        <w:pStyle w:val="just"/>
      </w:pPr>
      <w:r>
        <w:t>- Правила внутреннего трудового распорядка об</w:t>
      </w:r>
      <w:r>
        <w:t>разовательного учреждения;</w:t>
      </w:r>
    </w:p>
    <w:p w:rsidR="00000000" w:rsidRDefault="00B7137A">
      <w:pPr>
        <w:pStyle w:val="just"/>
      </w:pPr>
      <w:r>
        <w:t>- правила по охране труда и пожарной безопасности;</w:t>
      </w:r>
    </w:p>
    <w:p w:rsidR="00000000" w:rsidRDefault="00B7137A">
      <w:pPr>
        <w:pStyle w:val="just"/>
      </w:pPr>
      <w:r>
        <w:t>- ______________________________________________________________________.</w:t>
      </w:r>
    </w:p>
    <w:p w:rsidR="00000000" w:rsidRDefault="00B7137A">
      <w:pPr>
        <w:pStyle w:val="just"/>
      </w:pPr>
      <w:r>
        <w:t>1.4. Концертмейстер в своей деятельности руководствуется:</w:t>
      </w:r>
    </w:p>
    <w:p w:rsidR="00000000" w:rsidRDefault="00B7137A">
      <w:pPr>
        <w:pStyle w:val="HTML"/>
      </w:pPr>
      <w:r>
        <w:t xml:space="preserve">    - Уставом (Положением) ___________________</w:t>
      </w:r>
      <w:r>
        <w:t>____________________________;</w:t>
      </w:r>
    </w:p>
    <w:p w:rsidR="00000000" w:rsidRDefault="00B7137A">
      <w:pPr>
        <w:pStyle w:val="HTML"/>
      </w:pPr>
      <w:r>
        <w:t>(наименование образовательного учреждения)</w:t>
      </w:r>
    </w:p>
    <w:p w:rsidR="00000000" w:rsidRDefault="00B7137A">
      <w:pPr>
        <w:pStyle w:val="HTML"/>
      </w:pPr>
      <w:r>
        <w:t>- настоящей должностной инструкцией;</w:t>
      </w:r>
    </w:p>
    <w:p w:rsidR="00000000" w:rsidRDefault="00B7137A">
      <w:pPr>
        <w:pStyle w:val="HTML"/>
      </w:pPr>
      <w:r>
        <w:t>- ____________________________________________________________________.</w:t>
      </w:r>
    </w:p>
    <w:p w:rsidR="00000000" w:rsidRDefault="00B7137A">
      <w:pPr>
        <w:pStyle w:val="HTML"/>
      </w:pPr>
      <w:r>
        <w:t>(иными актами и документами, непосредственно связанными с</w:t>
      </w:r>
    </w:p>
    <w:p w:rsidR="00000000" w:rsidRDefault="00B7137A">
      <w:pPr>
        <w:pStyle w:val="HTML"/>
      </w:pPr>
      <w:r>
        <w:t>трудовой функцие</w:t>
      </w:r>
      <w:r>
        <w:t>й концертмейстера)</w:t>
      </w:r>
    </w:p>
    <w:p w:rsidR="00000000" w:rsidRDefault="00B7137A">
      <w:pPr>
        <w:pStyle w:val="HTML"/>
      </w:pPr>
      <w:r>
        <w:t>1.5. Концертмейстер подчиняется непосредственно _______________________</w:t>
      </w:r>
    </w:p>
    <w:p w:rsidR="00000000" w:rsidRDefault="00B7137A">
      <w:pPr>
        <w:pStyle w:val="HTML"/>
      </w:pPr>
      <w:r>
        <w:t>(наименование</w:t>
      </w:r>
    </w:p>
    <w:p w:rsidR="00000000" w:rsidRDefault="00B7137A">
      <w:pPr>
        <w:pStyle w:val="HTML"/>
      </w:pPr>
      <w:r>
        <w:t>_____________________________.</w:t>
      </w:r>
    </w:p>
    <w:p w:rsidR="00000000" w:rsidRDefault="00B7137A">
      <w:pPr>
        <w:pStyle w:val="HTML"/>
      </w:pPr>
      <w:r>
        <w:t>должности руководителя)</w:t>
      </w:r>
    </w:p>
    <w:p w:rsidR="00000000" w:rsidRDefault="00B7137A">
      <w:pPr>
        <w:pStyle w:val="just"/>
      </w:pPr>
      <w:r>
        <w:t>1.6. В период отсутствия концертмейстера (отпуска, болезни, пр.) его обязанности исполняет работ</w:t>
      </w:r>
      <w:r>
        <w:t>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B7137A">
      <w:pPr>
        <w:pStyle w:val="just"/>
      </w:pPr>
      <w:r>
        <w:t>1.7. Концертмейстер относится к профессиональной</w:t>
      </w:r>
      <w:r>
        <w:t xml:space="preserve"> квалификационной группе должностей педагогических работников второго квалификационного уровня (Приказ Минздравсоцразвития России от 05.05.2008 N 216н) </w:t>
      </w:r>
      <w:r>
        <w:rPr>
          <w:vertAlign w:val="superscript"/>
        </w:rPr>
        <w:t>1</w:t>
      </w:r>
      <w:r>
        <w:t xml:space="preserve"> .</w:t>
      </w:r>
    </w:p>
    <w:p w:rsidR="00000000" w:rsidRDefault="00B7137A">
      <w:pPr>
        <w:pStyle w:val="sel"/>
        <w:divId w:val="1332951235"/>
      </w:pPr>
      <w:r>
        <w:t>1 Для должностной инструкции работника бюджетного учреждения.</w:t>
      </w:r>
    </w:p>
    <w:p w:rsidR="00000000" w:rsidRDefault="00B7137A">
      <w:pPr>
        <w:pStyle w:val="just"/>
      </w:pPr>
      <w:r>
        <w:t>1.8. ___________________________________________________________________.</w:t>
      </w:r>
    </w:p>
    <w:p w:rsidR="00000000" w:rsidRDefault="00B71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37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7137A">
      <w:pPr>
        <w:pStyle w:val="just"/>
      </w:pPr>
      <w:r>
        <w:t>2.1. Координация работы по аккомпанированию при проведении музыкальных занятий и массовых мероприятий.</w:t>
      </w:r>
    </w:p>
    <w:p w:rsidR="00000000" w:rsidRDefault="00B7137A">
      <w:pPr>
        <w:pStyle w:val="just"/>
      </w:pPr>
      <w:r>
        <w:t>2.2. Обеспечение охраны жизни и здоровья обучающихся в период образ</w:t>
      </w:r>
      <w:r>
        <w:t>овательного процесса.</w:t>
      </w:r>
    </w:p>
    <w:p w:rsidR="00000000" w:rsidRDefault="00B71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37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7137A">
      <w:pPr>
        <w:pStyle w:val="just"/>
      </w:pPr>
      <w:r>
        <w:t>Концертмейстер исполняет следующие обязанности:</w:t>
      </w:r>
    </w:p>
    <w:p w:rsidR="00000000" w:rsidRDefault="00B7137A">
      <w:pPr>
        <w:pStyle w:val="just"/>
      </w:pPr>
      <w:r>
        <w:t>3.1. Разрабатывает совместно с преподавателями специальных и профилирующих дисциплин тематические планы и программы.</w:t>
      </w:r>
    </w:p>
    <w:p w:rsidR="00000000" w:rsidRDefault="00B7137A">
      <w:pPr>
        <w:pStyle w:val="just"/>
      </w:pPr>
      <w:r>
        <w:t xml:space="preserve">3.2. Проводит индивидуальные и групповые </w:t>
      </w:r>
      <w:r>
        <w:t>учебные занятия с обучающимися, опираясь на достижения в области методической, педагогической и психологической наук, а также современных информационных технологий, осуществляет музыкальное сопровождение учебных занятий.</w:t>
      </w:r>
    </w:p>
    <w:p w:rsidR="00000000" w:rsidRDefault="00B7137A">
      <w:pPr>
        <w:pStyle w:val="just"/>
      </w:pPr>
      <w:r>
        <w:t>3.3. Формирует у обучающихся исполн</w:t>
      </w:r>
      <w:r>
        <w:t>ительские навыки, прививает им навыки ансамблевой игры, способствует развитию у них художественного вкуса, расширению музыкально-образных представлений и воспитанию творческой индивидуальности, организует их самостоятельную деятельность, используя современ</w:t>
      </w:r>
      <w:r>
        <w:t>ные образовательные технологии, включая информационные и компьютерные технологии, а также цифровые образовательные ресурсы.</w:t>
      </w:r>
    </w:p>
    <w:p w:rsidR="00000000" w:rsidRDefault="00B7137A">
      <w:pPr>
        <w:pStyle w:val="just"/>
      </w:pPr>
      <w:r>
        <w:t>3.4. Обеспечивает профессиональное исполнение музыкального материала на уроках, экзаменах, зачетах, концертах (спектаклях), показате</w:t>
      </w:r>
      <w:r>
        <w:t>льных выступлениях (спортивных соревнованиях по спортивной, художественной гимнастике, фигурному катанию, плаванию).</w:t>
      </w:r>
    </w:p>
    <w:p w:rsidR="00000000" w:rsidRDefault="00B7137A">
      <w:pPr>
        <w:pStyle w:val="just"/>
      </w:pPr>
      <w:r>
        <w:t>3.5. Читает с листа, транспонирует музыкальные произведения.</w:t>
      </w:r>
    </w:p>
    <w:p w:rsidR="00000000" w:rsidRDefault="00B7137A">
      <w:pPr>
        <w:pStyle w:val="just"/>
      </w:pPr>
      <w:r>
        <w:t>3.6. Координирует работу по аккомпанированию при проведении музыкальных заняти</w:t>
      </w:r>
      <w:r>
        <w:t>й и массовых мероприятий.</w:t>
      </w:r>
    </w:p>
    <w:p w:rsidR="00000000" w:rsidRDefault="00B7137A">
      <w:pPr>
        <w:pStyle w:val="just"/>
      </w:pPr>
      <w:r>
        <w:t>3.7. Оценивает эффективность обучения, овладение умениями, развитие опыта творческой деятельности, познавательного интереса, участвует в аттестации обучающихся.</w:t>
      </w:r>
    </w:p>
    <w:p w:rsidR="00000000" w:rsidRDefault="00B7137A">
      <w:pPr>
        <w:pStyle w:val="just"/>
      </w:pPr>
      <w:r>
        <w:t>3.8. Принимает участие в разработке тематических планов, программ (об</w:t>
      </w:r>
      <w:r>
        <w:t>щих, специальных, профилирующих дисциплин).</w:t>
      </w:r>
    </w:p>
    <w:p w:rsidR="00000000" w:rsidRDefault="00B7137A">
      <w:pPr>
        <w:pStyle w:val="just"/>
      </w:pPr>
      <w:r>
        <w:t>3.9. Участвует в работе педагогических, методических советов, других формах методической работы, в оздоровительных, воспитательных и других мероприятиях, предусмотренных образовательной программой.</w:t>
      </w:r>
    </w:p>
    <w:p w:rsidR="00000000" w:rsidRDefault="00B7137A">
      <w:pPr>
        <w:pStyle w:val="just"/>
      </w:pPr>
      <w:r>
        <w:t>3.10. Обеспечи</w:t>
      </w:r>
      <w:r>
        <w:t>вает охрану жизни и здоровья обучающихся в период образовательного процесса.</w:t>
      </w:r>
    </w:p>
    <w:p w:rsidR="00000000" w:rsidRDefault="00B7137A">
      <w:pPr>
        <w:pStyle w:val="just"/>
      </w:pPr>
      <w:r>
        <w:t>3.11. Выполняет правила по охране труда и пожарной безопасности.</w:t>
      </w:r>
    </w:p>
    <w:p w:rsidR="00000000" w:rsidRDefault="00B7137A">
      <w:pPr>
        <w:pStyle w:val="HTML"/>
      </w:pPr>
      <w:r>
        <w:t xml:space="preserve">    3.12. ________________________________________________________________.</w:t>
      </w:r>
    </w:p>
    <w:p w:rsidR="00000000" w:rsidRDefault="00B7137A">
      <w:pPr>
        <w:pStyle w:val="HTML"/>
      </w:pPr>
      <w:r>
        <w:t>(иные обязанности)</w:t>
      </w:r>
    </w:p>
    <w:p w:rsidR="00000000" w:rsidRDefault="00B71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37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7137A">
      <w:pPr>
        <w:pStyle w:val="just"/>
      </w:pPr>
      <w:r>
        <w:t>Концертме</w:t>
      </w:r>
      <w:r>
        <w:t>йстер имеет право:</w:t>
      </w:r>
    </w:p>
    <w:p w:rsidR="00000000" w:rsidRDefault="00B7137A">
      <w:pPr>
        <w:pStyle w:val="just"/>
      </w:pPr>
      <w:r>
        <w:t>4.1. Участвовать в совещаниях по организационным вопросам.</w:t>
      </w:r>
    </w:p>
    <w:p w:rsidR="00000000" w:rsidRDefault="00B7137A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B7137A">
      <w:pPr>
        <w:pStyle w:val="just"/>
      </w:pPr>
      <w:r>
        <w:t>4.3. Участвовать в обсуждении вопросов, касающихся исполняемых им должностных обязанно</w:t>
      </w:r>
      <w:r>
        <w:t>стей.</w:t>
      </w:r>
    </w:p>
    <w:p w:rsidR="00000000" w:rsidRDefault="00B7137A">
      <w:pPr>
        <w:pStyle w:val="just"/>
      </w:pPr>
      <w:r>
        <w:t>4.4. Требовать от руководства образовательного учреждения оказания содействия в исполнении должностных обязанностей и реализации прав.</w:t>
      </w:r>
    </w:p>
    <w:p w:rsidR="00000000" w:rsidRDefault="00B7137A">
      <w:pPr>
        <w:pStyle w:val="HTML"/>
      </w:pPr>
      <w:r>
        <w:t xml:space="preserve">    </w:t>
      </w:r>
      <w:r>
        <w:t>4.5. _________________________________________________________________.</w:t>
      </w:r>
    </w:p>
    <w:p w:rsidR="00000000" w:rsidRDefault="00B7137A">
      <w:pPr>
        <w:pStyle w:val="HTML"/>
      </w:pPr>
      <w:r>
        <w:t>(иные права)</w:t>
      </w:r>
    </w:p>
    <w:p w:rsidR="00000000" w:rsidRDefault="00B71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37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7137A">
      <w:pPr>
        <w:pStyle w:val="just"/>
      </w:pPr>
      <w:r>
        <w:t>5.1. Концертмейстер привлекается к ответственности:</w:t>
      </w:r>
    </w:p>
    <w:p w:rsidR="00000000" w:rsidRDefault="00B7137A">
      <w:pPr>
        <w:pStyle w:val="just"/>
      </w:pPr>
      <w:r>
        <w:t>- за ненадлежащее исполнение или неисполнение своих должностных обязанностей, предусмотренных насто</w:t>
      </w:r>
      <w:r>
        <w:t>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7137A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B7137A">
      <w:pPr>
        <w:pStyle w:val="just"/>
      </w:pPr>
      <w:r>
        <w:t>- за применение, в том числе однократное, методов воспитания, связанных с ф</w:t>
      </w:r>
      <w:r>
        <w:t>изическим и (или) психическим насилием над личностью обучающегося;</w:t>
      </w:r>
    </w:p>
    <w:p w:rsidR="00000000" w:rsidRDefault="00B7137A">
      <w:pPr>
        <w:pStyle w:val="just"/>
      </w:pPr>
      <w:r>
        <w:t xml:space="preserve"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</w:t>
      </w:r>
      <w:r>
        <w:t>Федерации;</w:t>
      </w:r>
    </w:p>
    <w:p w:rsidR="00000000" w:rsidRDefault="00B7137A">
      <w:pPr>
        <w:pStyle w:val="just"/>
      </w:pPr>
      <w:r>
        <w:t>- за причинение ущерба образовательному учреждению - в порядке, установленном действующим трудовым законодательством Российской Федерации.</w:t>
      </w:r>
    </w:p>
    <w:p w:rsidR="00000000" w:rsidRDefault="00B7137A">
      <w:pPr>
        <w:pStyle w:val="just"/>
      </w:pPr>
      <w:r>
        <w:t>5.2. ___________________________________________________________________.</w:t>
      </w:r>
    </w:p>
    <w:p w:rsidR="00000000" w:rsidRDefault="00B71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37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7137A">
      <w:pPr>
        <w:pStyle w:val="HTML"/>
      </w:pPr>
      <w:r>
        <w:t xml:space="preserve">   </w:t>
      </w:r>
      <w:r>
        <w:t xml:space="preserve"> 6.1.   Настоящая   должностная   инструкция   разработана   на   основе</w:t>
      </w:r>
    </w:p>
    <w:p w:rsidR="00000000" w:rsidRDefault="00B7137A">
      <w:pPr>
        <w:pStyle w:val="HTML"/>
      </w:pPr>
      <w:r>
        <w:t>Квалификационной    характеристики   должности   "Концертмейстер"   (Единый</w:t>
      </w:r>
    </w:p>
    <w:p w:rsidR="00000000" w:rsidRDefault="00B7137A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B7137A">
      <w:pPr>
        <w:pStyle w:val="HTML"/>
      </w:pPr>
      <w:r>
        <w:t>служащих.  Раздел  "Квалификаци</w:t>
      </w:r>
      <w:r>
        <w:t>онные  характеристики  должностей работников</w:t>
      </w:r>
    </w:p>
    <w:p w:rsidR="00000000" w:rsidRDefault="00B7137A">
      <w:pPr>
        <w:pStyle w:val="HTML"/>
      </w:pPr>
      <w:r>
        <w:t>образования",   утвержденный    Приказом    Минздравсоцразвития      России</w:t>
      </w:r>
    </w:p>
    <w:p w:rsidR="00000000" w:rsidRDefault="00B7137A">
      <w:pPr>
        <w:pStyle w:val="HTML"/>
      </w:pPr>
      <w:r>
        <w:t>от 26.08.2010 N 761н), ______________________________________.</w:t>
      </w:r>
    </w:p>
    <w:p w:rsidR="00000000" w:rsidRDefault="00B7137A">
      <w:pPr>
        <w:pStyle w:val="HTML"/>
      </w:pPr>
      <w:r>
        <w:t>(реквизиты иных актов и документов)</w:t>
      </w:r>
    </w:p>
    <w:p w:rsidR="00000000" w:rsidRDefault="00B7137A">
      <w:pPr>
        <w:pStyle w:val="HTML"/>
      </w:pPr>
      <w:r>
        <w:t xml:space="preserve">6.2. Ознакомление   работника   с   </w:t>
      </w:r>
      <w:r>
        <w:t>настоящей  должностной  инструкцией</w:t>
      </w:r>
    </w:p>
    <w:p w:rsidR="00000000" w:rsidRDefault="00B7137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B7137A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B7137A">
      <w:pPr>
        <w:pStyle w:val="HTML"/>
      </w:pPr>
      <w:r>
        <w:t>подтверждается ____________________________________________________________</w:t>
      </w:r>
    </w:p>
    <w:p w:rsidR="00000000" w:rsidRDefault="00B7137A">
      <w:pPr>
        <w:pStyle w:val="HTML"/>
      </w:pPr>
      <w:r>
        <w:t>(росписью в листе ознакомления, являющемся неотъемлемой</w:t>
      </w:r>
    </w:p>
    <w:p w:rsidR="00000000" w:rsidRDefault="00B7137A">
      <w:pPr>
        <w:pStyle w:val="HTML"/>
      </w:pPr>
      <w:r>
        <w:t>___________________________________________________________________________</w:t>
      </w:r>
    </w:p>
    <w:p w:rsidR="00000000" w:rsidRDefault="00B7137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7137A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B7137A">
      <w:pPr>
        <w:pStyle w:val="HTML"/>
      </w:pPr>
      <w:r>
        <w:t>инструкциями); в экземпляре должностной инструкции,</w:t>
      </w:r>
    </w:p>
    <w:p w:rsidR="00000000" w:rsidRDefault="00B7137A">
      <w:pPr>
        <w:pStyle w:val="HTML"/>
      </w:pPr>
      <w:r>
        <w:t>__________________________________________________________________________.</w:t>
      </w:r>
    </w:p>
    <w:p w:rsidR="00000000" w:rsidRDefault="00B7137A">
      <w:pPr>
        <w:pStyle w:val="HTML"/>
      </w:pPr>
      <w:r>
        <w:t>хранящемся у работодателя; иной способ)</w:t>
      </w:r>
    </w:p>
    <w:p w:rsidR="00000000" w:rsidRDefault="00B7137A">
      <w:pPr>
        <w:pStyle w:val="just"/>
      </w:pPr>
      <w:r>
        <w:t>6.3. ___________________________________________________________________.</w:t>
      </w:r>
    </w:p>
    <w:p w:rsidR="00000000" w:rsidRDefault="00B713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https://порядокправа.рф/obrazecy/dolzhnostnaya_instrukciya_koncertmejstera.htm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37A"/>
    <w:rsid w:val="00B71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917FFD-B45E-45DA-978B-DCA239C49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95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ncertmejs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1495</Words>
  <Characters>8522</Characters>
  <Application>Microsoft Office Word</Application>
  <DocSecurity>0</DocSecurity>
  <Lines>71</Lines>
  <Paragraphs>19</Paragraphs>
  <ScaleCrop>false</ScaleCrop>
  <Company/>
  <LinksUpToDate>false</LinksUpToDate>
  <CharactersWithSpaces>9998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концертмейстера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2022-08-07T03:12:00Z</dcterms:created>
  <dcterms:modified xsi:type="dcterms:W3CDTF">2022-08-07T03:12:00Z</dcterms:modified>
</cp:coreProperties>
</file>