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A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4-го разряда</w:t>
      </w:r>
    </w:p>
    <w:p w:rsidR="00000000" w:rsidRDefault="00A14AD6">
      <w:pPr>
        <w:pStyle w:val="right"/>
      </w:pPr>
      <w:r>
        <w:t xml:space="preserve">УТВЕРЖДАЮ Руководитель "_____________" _____________ (____________) "___"__________ ____ г. </w:t>
      </w:r>
    </w:p>
    <w:p w:rsidR="00000000" w:rsidRDefault="00A14AD6">
      <w:pPr>
        <w:pStyle w:val="right"/>
      </w:pPr>
      <w:r>
        <w:t>М.П.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4-го разряда</w:t>
      </w: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4AD6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комплектовщика мебели 4-го разряда.</w:t>
      </w:r>
    </w:p>
    <w:p w:rsidR="00000000" w:rsidRDefault="00A14AD6">
      <w:pPr>
        <w:pStyle w:val="just"/>
      </w:pPr>
      <w:r>
        <w:t>1.2. Комплектовщик мебели 4-го разряда назначается на должность и освобождается от должности в установленном действующи</w:t>
      </w:r>
      <w:r>
        <w:t>м трудовым законодательством порядке приказом руководителя организации.</w:t>
      </w:r>
    </w:p>
    <w:p w:rsidR="00000000" w:rsidRDefault="00A14AD6">
      <w:pPr>
        <w:pStyle w:val="just"/>
      </w:pPr>
      <w:r>
        <w:t>1.3. Комплектовщик мебели 4-го разряда подчиняется непосредственно _____________.</w:t>
      </w:r>
    </w:p>
    <w:p w:rsidR="00000000" w:rsidRDefault="00A14AD6">
      <w:pPr>
        <w:pStyle w:val="just"/>
      </w:pPr>
      <w:r>
        <w:t>1.4. На должность комплектовщика мебели 4-го разряда назначается лицо, имеющее ________ (высшее, средн</w:t>
      </w:r>
      <w:r>
        <w:t>ее образование) и стаж работы по специальности ______ лет.</w:t>
      </w:r>
    </w:p>
    <w:p w:rsidR="00000000" w:rsidRDefault="00A14AD6">
      <w:pPr>
        <w:pStyle w:val="just"/>
      </w:pPr>
      <w:r>
        <w:t>1.5. Комплектовщик мебели 4-го разряда должен знать:</w:t>
      </w:r>
    </w:p>
    <w:p w:rsidR="00000000" w:rsidRDefault="00A14AD6">
      <w:pPr>
        <w:pStyle w:val="just"/>
      </w:pPr>
      <w:r>
        <w:t>- наименование щитовых необлицованных деталей, брусковых облицованных деталей и их назначение;</w:t>
      </w:r>
    </w:p>
    <w:p w:rsidR="00000000" w:rsidRDefault="00A14AD6">
      <w:pPr>
        <w:pStyle w:val="just"/>
      </w:pPr>
      <w:r>
        <w:t>- правила комплектования и учета деталей;</w:t>
      </w:r>
    </w:p>
    <w:p w:rsidR="00000000" w:rsidRDefault="00A14AD6">
      <w:pPr>
        <w:pStyle w:val="just"/>
      </w:pPr>
      <w:r>
        <w:t>- техни</w:t>
      </w:r>
      <w:r>
        <w:t>ческие условия на комплектуемые детали;</w:t>
      </w:r>
    </w:p>
    <w:p w:rsidR="00000000" w:rsidRDefault="00A14AD6">
      <w:pPr>
        <w:pStyle w:val="just"/>
      </w:pPr>
      <w:r>
        <w:t>- законодательство о труде;</w:t>
      </w:r>
    </w:p>
    <w:p w:rsidR="00000000" w:rsidRDefault="00A14AD6">
      <w:pPr>
        <w:pStyle w:val="just"/>
      </w:pPr>
      <w:r>
        <w:t>- права и обязанности работников и режим их работы;</w:t>
      </w:r>
    </w:p>
    <w:p w:rsidR="00000000" w:rsidRDefault="00A14AD6">
      <w:pPr>
        <w:pStyle w:val="just"/>
      </w:pPr>
      <w:r>
        <w:t>- Правила внутреннего трудового распорядка;</w:t>
      </w:r>
    </w:p>
    <w:p w:rsidR="00000000" w:rsidRDefault="00A14AD6">
      <w:pPr>
        <w:pStyle w:val="just"/>
      </w:pPr>
      <w:r>
        <w:t>- правила и нормы охраны труда;</w:t>
      </w:r>
    </w:p>
    <w:p w:rsidR="00000000" w:rsidRDefault="00A14AD6">
      <w:pPr>
        <w:pStyle w:val="just"/>
      </w:pPr>
      <w:r>
        <w:t>- правила техники безопасности, производственной санитарии и</w:t>
      </w:r>
      <w:r>
        <w:t xml:space="preserve"> гигиены, противопожарной безопасности.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4AD6">
      <w:pPr>
        <w:pStyle w:val="just"/>
      </w:pPr>
      <w:r>
        <w:lastRenderedPageBreak/>
        <w:t>2.1. Комплектовщик мебели 4-го разряда осуществляет:</w:t>
      </w:r>
    </w:p>
    <w:p w:rsidR="00000000" w:rsidRDefault="00A14AD6">
      <w:pPr>
        <w:pStyle w:val="just"/>
      </w:pPr>
      <w:r>
        <w:t xml:space="preserve">2.1.1. Комплектование по размерам и качеству щитовых необлицованных, брусковых облицованных деталей и деталей из твердых лиственных </w:t>
      </w:r>
      <w:r>
        <w:t>пород древесины.</w:t>
      </w:r>
    </w:p>
    <w:p w:rsidR="00000000" w:rsidRDefault="00A14AD6">
      <w:pPr>
        <w:pStyle w:val="just"/>
      </w:pPr>
      <w:r>
        <w:t>2.1.2. Маркировку скомплектованных деталей.</w:t>
      </w:r>
    </w:p>
    <w:p w:rsidR="00000000" w:rsidRDefault="00A14AD6">
      <w:pPr>
        <w:pStyle w:val="just"/>
      </w:pPr>
      <w:r>
        <w:t>2.1.3. Учет комплектования.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4AD6">
      <w:pPr>
        <w:pStyle w:val="just"/>
      </w:pPr>
      <w:r>
        <w:t>3.1. Комплектовщик мебели 4-го разряда имеет право:</w:t>
      </w:r>
    </w:p>
    <w:p w:rsidR="00000000" w:rsidRDefault="00A14AD6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14AD6">
      <w:pPr>
        <w:pStyle w:val="just"/>
      </w:pPr>
      <w:r>
        <w:t>3.1.2. Повышать свою квалификацию.</w:t>
      </w:r>
    </w:p>
    <w:p w:rsidR="00000000" w:rsidRDefault="00A14AD6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A14AD6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A14AD6">
      <w:pPr>
        <w:pStyle w:val="just"/>
      </w:pPr>
      <w:r>
        <w:t>3.1.5. Получать от работников в организации информацию, необходимую для осуществления своей деятельности.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4AD6">
      <w:pPr>
        <w:pStyle w:val="just"/>
      </w:pPr>
      <w:r>
        <w:t>4.1. Комплектовщик мебели 4-го</w:t>
      </w:r>
      <w:r>
        <w:t xml:space="preserve"> разряда несет ответственность:</w:t>
      </w:r>
    </w:p>
    <w:p w:rsidR="00000000" w:rsidRDefault="00A14AD6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14AD6">
      <w:pPr>
        <w:pStyle w:val="just"/>
      </w:pPr>
      <w:r>
        <w:t>4.1.2. За правонарушения, совершенные в пер</w:t>
      </w:r>
      <w:r>
        <w:t>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14AD6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A14AD6">
      <w:pPr>
        <w:pStyle w:val="just"/>
      </w:pPr>
      <w:r>
        <w:t>4.1.4. За нарушение Правил внутрен</w:t>
      </w:r>
      <w:r>
        <w:t>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4AD6">
      <w:pPr>
        <w:pStyle w:val="just"/>
      </w:pPr>
      <w:r>
        <w:t>5.1. Режим работы комплектовщика мебели 4-го разряда определяется в соответствии с Правилами внутреннего трудового распор</w:t>
      </w:r>
      <w:r>
        <w:t>ядка, установленными в организации.</w:t>
      </w:r>
    </w:p>
    <w:p w:rsidR="00000000" w:rsidRDefault="00A14AD6">
      <w:pPr>
        <w:pStyle w:val="just"/>
      </w:pPr>
      <w:r>
        <w:t>5.2. В связи с производственной необходимостью комплектовщик мебели 3-го разряда обязан выезжать в служебные командировки (в т.ч. местного значения).</w:t>
      </w:r>
    </w:p>
    <w:p w:rsidR="00000000" w:rsidRDefault="00A1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AD6">
      <w:pPr>
        <w:pStyle w:val="HTML"/>
      </w:pPr>
      <w:r>
        <w:t xml:space="preserve">    Настоящая должностная инструкция разработана в соответствии с ___</w:t>
      </w:r>
      <w:r>
        <w:t>______</w:t>
      </w:r>
    </w:p>
    <w:p w:rsidR="00000000" w:rsidRDefault="00A14AD6">
      <w:pPr>
        <w:pStyle w:val="HTML"/>
      </w:pPr>
      <w:r>
        <w:t>__________________________________________________________________________.</w:t>
      </w:r>
    </w:p>
    <w:p w:rsidR="00000000" w:rsidRDefault="00A14AD6">
      <w:pPr>
        <w:pStyle w:val="HTML"/>
      </w:pPr>
      <w:r>
        <w:t>(наименование, номер и дата документа)</w:t>
      </w:r>
    </w:p>
    <w:p w:rsidR="00000000" w:rsidRDefault="00A14AD6">
      <w:pPr>
        <w:pStyle w:val="HTML"/>
      </w:pPr>
    </w:p>
    <w:p w:rsidR="00000000" w:rsidRDefault="00A14AD6">
      <w:pPr>
        <w:pStyle w:val="HTML"/>
      </w:pPr>
      <w:r>
        <w:t>СОГЛАСОВАНО:</w:t>
      </w:r>
    </w:p>
    <w:p w:rsidR="00000000" w:rsidRDefault="00A14AD6">
      <w:pPr>
        <w:pStyle w:val="HTML"/>
      </w:pPr>
      <w:r>
        <w:t>Юрисконсульт                           ____________ ___________________</w:t>
      </w:r>
    </w:p>
    <w:p w:rsidR="00000000" w:rsidRDefault="00A14AD6">
      <w:pPr>
        <w:pStyle w:val="HTML"/>
      </w:pPr>
      <w:r>
        <w:t>(подпись)        (Ф.И.О.)</w:t>
      </w:r>
    </w:p>
    <w:p w:rsidR="00000000" w:rsidRDefault="00A14AD6">
      <w:pPr>
        <w:pStyle w:val="HTML"/>
      </w:pPr>
    </w:p>
    <w:p w:rsidR="00000000" w:rsidRDefault="00A14AD6">
      <w:pPr>
        <w:pStyle w:val="HTML"/>
      </w:pPr>
      <w:r>
        <w:t>"___"__________ ___ г</w:t>
      </w:r>
      <w:r>
        <w:t>.</w:t>
      </w:r>
    </w:p>
    <w:p w:rsidR="00000000" w:rsidRDefault="00A14AD6">
      <w:pPr>
        <w:pStyle w:val="HTML"/>
      </w:pPr>
    </w:p>
    <w:p w:rsidR="00000000" w:rsidRDefault="00A14AD6">
      <w:pPr>
        <w:pStyle w:val="HTML"/>
      </w:pPr>
      <w:r>
        <w:t>С инструкцией ознакомлен:             _____________ ___________________</w:t>
      </w:r>
    </w:p>
    <w:p w:rsidR="00000000" w:rsidRDefault="00A14AD6">
      <w:pPr>
        <w:pStyle w:val="HTML"/>
      </w:pPr>
      <w:r>
        <w:t>(подпись)        (Ф.И.О.)</w:t>
      </w:r>
    </w:p>
    <w:p w:rsidR="00000000" w:rsidRDefault="00A14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D6"/>
    <w:rsid w:val="00A1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81CBE-870B-4A13-B480-C2593E5D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