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E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клавиатурщика 4-го разряда</w:t>
      </w:r>
    </w:p>
    <w:p w:rsidR="00000000" w:rsidRDefault="00A07E43">
      <w:pPr>
        <w:pStyle w:val="HTML"/>
      </w:pPr>
      <w:r>
        <w:t>Составлена в ___ экз.                                             Утверждаю</w:t>
      </w:r>
    </w:p>
    <w:p w:rsidR="00000000" w:rsidRDefault="00A07E43">
      <w:pPr>
        <w:pStyle w:val="HTML"/>
      </w:pPr>
      <w:r>
        <w:t>__________________________________</w:t>
      </w:r>
    </w:p>
    <w:p w:rsidR="00000000" w:rsidRDefault="00A07E43">
      <w:pPr>
        <w:pStyle w:val="HTML"/>
      </w:pPr>
      <w:r>
        <w:t>(инициалы, фамилия)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07E4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_________________________________        __________________________________</w:t>
      </w:r>
    </w:p>
    <w:p w:rsidR="00000000" w:rsidRDefault="00A07E43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07E43">
      <w:pPr>
        <w:pStyle w:val="HTML"/>
      </w:pPr>
      <w:r>
        <w:t>форма, адрес, телефон, адрес                должностную инструкцию)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_________________________________</w:t>
      </w:r>
    </w:p>
    <w:p w:rsidR="00000000" w:rsidRDefault="00A07E43">
      <w:pPr>
        <w:pStyle w:val="HTML"/>
      </w:pPr>
      <w:r>
        <w:t>электронной почты, ОГРН, ИНН/КПП)             "___"_______________ _____ г.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"___</w:t>
      </w:r>
      <w:r>
        <w:t>"__________ _____ г. N ______                          М.П.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клавиатурщика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07E43">
      <w:pPr>
        <w:pStyle w:val="sel"/>
        <w:divId w:val="700472199"/>
      </w:pPr>
      <w:r>
        <w:t>1 См. Постановление Минтруда РФ от 26.04.2004 N 63 "Об утв</w:t>
      </w:r>
      <w:r>
        <w:t>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</w:t>
      </w:r>
      <w:r>
        <w:t>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A07E43">
      <w:pPr>
        <w:pStyle w:val="just"/>
      </w:pPr>
      <w:r>
        <w:t>Разработчик: _________________</w:t>
      </w:r>
    </w:p>
    <w:p w:rsidR="00000000" w:rsidRDefault="00A07E43">
      <w:pPr>
        <w:pStyle w:val="just"/>
      </w:pPr>
      <w:r>
        <w:t>Согласовано: _________________</w:t>
      </w:r>
    </w:p>
    <w:p w:rsidR="00000000" w:rsidRDefault="00A07E43">
      <w:pPr>
        <w:pStyle w:val="just"/>
      </w:pPr>
      <w:r>
        <w:t>______________________________</w:t>
      </w:r>
    </w:p>
    <w:p w:rsidR="00000000" w:rsidRDefault="00A07E43">
      <w:pPr>
        <w:pStyle w:val="just"/>
      </w:pPr>
      <w:r>
        <w:t>Идентифик</w:t>
      </w:r>
      <w:r>
        <w:t>атор электронной копии документа.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07E43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7E43">
      <w:pPr>
        <w:pStyle w:val="just"/>
      </w:pPr>
      <w:r>
        <w:lastRenderedPageBreak/>
        <w:t>1.1. Клавиатурщик (далее - "Работник") относится к рабочим.</w:t>
      </w:r>
    </w:p>
    <w:p w:rsidR="00000000" w:rsidRDefault="00A07E43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A07E43">
      <w:pPr>
        <w:pStyle w:val="just"/>
      </w:pPr>
      <w:r>
        <w:t>1.3. Работник назначается на должность и освобож</w:t>
      </w:r>
      <w:r>
        <w:t>дается от должности приказом Работодателя в установленном действующим трудовым законодательством порядке.</w:t>
      </w:r>
    </w:p>
    <w:p w:rsidR="00000000" w:rsidRDefault="00A07E43">
      <w:pPr>
        <w:pStyle w:val="just"/>
      </w:pPr>
      <w:r>
        <w:t>1.4. Работник подчиняется непосредственно ______________.</w:t>
      </w:r>
    </w:p>
    <w:p w:rsidR="00000000" w:rsidRDefault="00A07E43">
      <w:pPr>
        <w:pStyle w:val="just"/>
      </w:pPr>
      <w:r>
        <w:t>1.5. Работник должен знать: приемы и методы выполнения сложных работ по изготовлению и сборк</w:t>
      </w:r>
      <w:r>
        <w:t>е деталей, узлов клавиатуры пианино и роялей; устройство и правила подналадки пневматических прессов; конструкцию и правила применения специальных приспособлений; режимы склейки деталей в пневматических прессах и специальных приспособлениях; факторы, влияю</w:t>
      </w:r>
      <w:r>
        <w:t>щие на игровые качества клавиатуры; требования к качеству материалов, применяемых для изготовления клавиатуры; способы приготовления столярных клеев; свойства целлулоида; правила чтения чертежей.</w:t>
      </w:r>
    </w:p>
    <w:p w:rsidR="00000000" w:rsidRDefault="00A07E43">
      <w:pPr>
        <w:pStyle w:val="HTML"/>
      </w:pPr>
      <w:r>
        <w:t xml:space="preserve">    1.6.   В   период   временного  отсутствия  Работника  е</w:t>
      </w:r>
      <w:r>
        <w:t>го  обязанности</w:t>
      </w:r>
    </w:p>
    <w:p w:rsidR="00000000" w:rsidRDefault="00A07E43">
      <w:pPr>
        <w:pStyle w:val="HTML"/>
      </w:pPr>
      <w:r>
        <w:t>возлагаются на __________________________________.</w:t>
      </w:r>
    </w:p>
    <w:p w:rsidR="00000000" w:rsidRDefault="00A07E43">
      <w:pPr>
        <w:pStyle w:val="HTML"/>
      </w:pPr>
      <w:r>
        <w:t>(должность)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A07E43">
      <w:pPr>
        <w:pStyle w:val="just"/>
      </w:pPr>
      <w:r>
        <w:t>Выполнение сложных работ по изготовлению и сборке деталей и узлов клавиатуры пианино и роялей. Склейка деталей и узлов клавиатуры вручну</w:t>
      </w:r>
      <w:r>
        <w:t>ю, на пневматических прессах и специальных приспособлениях. Вклейка реек в пазы переднего бруска. Наклеивание вагебанка на средний брусок клавиатурной рамы. Наклеивание целлулоидной накладки на клавиши тона. Контроль качества сборки, склейки узлов и устран</w:t>
      </w:r>
      <w:r>
        <w:t>ение выявленных дефектов. Наладка, регулирование приспособлений. Заточка и правка режущего инструмента.</w:t>
      </w:r>
    </w:p>
    <w:p w:rsidR="00000000" w:rsidRDefault="00A07E43">
      <w:pPr>
        <w:pStyle w:val="just"/>
      </w:pPr>
      <w:r>
        <w:t>Примеры работ:</w:t>
      </w:r>
    </w:p>
    <w:p w:rsidR="00000000" w:rsidRDefault="00A07E43">
      <w:pPr>
        <w:pStyle w:val="just"/>
      </w:pPr>
      <w:r>
        <w:t>1. Бруски передние рам клавиатурных - вклеивание реек.</w:t>
      </w:r>
    </w:p>
    <w:p w:rsidR="00000000" w:rsidRDefault="00A07E43">
      <w:pPr>
        <w:pStyle w:val="just"/>
      </w:pPr>
      <w:r>
        <w:t>2. Клецы щитов клавиатурных - приклеивание.</w:t>
      </w:r>
    </w:p>
    <w:p w:rsidR="00000000" w:rsidRDefault="00A07E43">
      <w:pPr>
        <w:pStyle w:val="just"/>
      </w:pPr>
      <w:r>
        <w:t>3. Рамы клавиатурные - запрессовка шти</w:t>
      </w:r>
      <w:r>
        <w:t>фтов.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07E43">
      <w:pPr>
        <w:pStyle w:val="just"/>
      </w:pPr>
      <w:r>
        <w:t>Работник имеет право на:</w:t>
      </w:r>
    </w:p>
    <w:p w:rsidR="00000000" w:rsidRDefault="00A07E4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07E4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07E43">
      <w:pPr>
        <w:pStyle w:val="just"/>
      </w:pPr>
      <w:r>
        <w:t>- по</w:t>
      </w:r>
      <w:r>
        <w:t>лную достоверную информацию об условиях труда и требованиях охраны труда на рабочем месте;</w:t>
      </w:r>
    </w:p>
    <w:p w:rsidR="00000000" w:rsidRDefault="00A07E4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07E43">
      <w:pPr>
        <w:pStyle w:val="just"/>
      </w:pPr>
      <w:r>
        <w:t xml:space="preserve">- получение </w:t>
      </w:r>
      <w:r>
        <w:t>материалов и документов, относящихся к своей деятельности;</w:t>
      </w:r>
    </w:p>
    <w:p w:rsidR="00000000" w:rsidRDefault="00A07E4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7E43">
      <w:pPr>
        <w:pStyle w:val="just"/>
      </w:pPr>
      <w:r>
        <w:t>Работник несет ответственность за:</w:t>
      </w:r>
    </w:p>
    <w:p w:rsidR="00000000" w:rsidRDefault="00A07E43">
      <w:pPr>
        <w:pStyle w:val="just"/>
      </w:pPr>
      <w:r>
        <w:t>4.1. Невыполнение своих функциональных обязанностей.</w:t>
      </w:r>
    </w:p>
    <w:p w:rsidR="00000000" w:rsidRDefault="00A07E43">
      <w:pPr>
        <w:pStyle w:val="just"/>
      </w:pPr>
      <w:r>
        <w:t>4.2. Недостоверную информацию о состоянии выполнения работы.</w:t>
      </w:r>
    </w:p>
    <w:p w:rsidR="00000000" w:rsidRDefault="00A07E4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A07E43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07E43">
      <w:pPr>
        <w:pStyle w:val="just"/>
      </w:pPr>
      <w:r>
        <w:t>4.5. Несоблюдение трудовой дисциплины.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A07E4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07E4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A0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E4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07E43">
      <w:pPr>
        <w:pStyle w:val="HTML"/>
      </w:pPr>
      <w:r>
        <w:t>(наименование,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__________________________________________________________________________.</w:t>
      </w:r>
    </w:p>
    <w:p w:rsidR="00000000" w:rsidRDefault="00A07E43">
      <w:pPr>
        <w:pStyle w:val="HTML"/>
      </w:pPr>
      <w:r>
        <w:t>номер и дата документа)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Начальник структурного подразделения _______________</w:t>
      </w:r>
      <w:r>
        <w:t>_____/_____________</w:t>
      </w:r>
    </w:p>
    <w:p w:rsidR="00000000" w:rsidRDefault="00A07E43">
      <w:pPr>
        <w:pStyle w:val="HTML"/>
      </w:pPr>
      <w:r>
        <w:t>(Ф.И.О.)        (подпись)</w:t>
      </w:r>
    </w:p>
    <w:p w:rsidR="00000000" w:rsidRDefault="00A07E43">
      <w:pPr>
        <w:pStyle w:val="HTML"/>
      </w:pPr>
      <w:r>
        <w:t>"___"____________ _____ г.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Согласовано:</w:t>
      </w:r>
    </w:p>
    <w:p w:rsidR="00000000" w:rsidRDefault="00A07E43">
      <w:pPr>
        <w:pStyle w:val="HTML"/>
      </w:pPr>
      <w:r>
        <w:t>юридическая служба ___________________________/_________________</w:t>
      </w:r>
    </w:p>
    <w:p w:rsidR="00000000" w:rsidRDefault="00A07E43">
      <w:pPr>
        <w:pStyle w:val="HTML"/>
      </w:pPr>
      <w:r>
        <w:t>(Ф.И.О.)              (подпись)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"___"____________ _____ г.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С инструкцией ознакомлен: ___________________________/________________</w:t>
      </w:r>
    </w:p>
    <w:p w:rsidR="00000000" w:rsidRDefault="00A07E43">
      <w:pPr>
        <w:pStyle w:val="HTML"/>
      </w:pPr>
      <w:r>
        <w:t>(или: инструкцию получил)          (Ф.И.О.)              (подпись)</w:t>
      </w:r>
    </w:p>
    <w:p w:rsidR="00000000" w:rsidRDefault="00A07E43">
      <w:pPr>
        <w:pStyle w:val="HTML"/>
      </w:pPr>
    </w:p>
    <w:p w:rsidR="00000000" w:rsidRDefault="00A07E43">
      <w:pPr>
        <w:pStyle w:val="HTML"/>
      </w:pPr>
      <w:r>
        <w:t>"___"____________ _____ г.</w:t>
      </w:r>
    </w:p>
    <w:p w:rsidR="00000000" w:rsidRDefault="00A07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https://порядокправа.рф/obrazecy/dolzhnostnaya_instrukciya_klaviaturshhika_4_go_razryada.htm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43"/>
    <w:rsid w:val="00A0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827F0-EFC8-4F6C-A954-95D4E098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47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viatu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клавиатурщика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