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165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кислотоупорщика-гуммировщика 2-го разряда</w:t>
      </w:r>
    </w:p>
    <w:p w:rsidR="00000000" w:rsidRDefault="00631659">
      <w:pPr>
        <w:pStyle w:val="HTML"/>
      </w:pPr>
      <w:r>
        <w:t>Составлена в ___ экз.                                             Утверждаю</w:t>
      </w:r>
    </w:p>
    <w:p w:rsidR="00000000" w:rsidRDefault="00631659">
      <w:pPr>
        <w:pStyle w:val="HTML"/>
      </w:pPr>
      <w:r>
        <w:t>_________________________________</w:t>
      </w:r>
    </w:p>
    <w:p w:rsidR="00000000" w:rsidRDefault="00631659">
      <w:pPr>
        <w:pStyle w:val="HTML"/>
      </w:pPr>
      <w:r>
        <w:t>(инициалы, фамилия)</w:t>
      </w:r>
    </w:p>
    <w:p w:rsidR="00000000" w:rsidRDefault="00631659">
      <w:pPr>
        <w:pStyle w:val="HTML"/>
      </w:pPr>
    </w:p>
    <w:p w:rsidR="00000000" w:rsidRDefault="00631659">
      <w:pPr>
        <w:pStyle w:val="HTML"/>
      </w:pPr>
      <w:r>
        <w:t>_________________________________         _________________________________</w:t>
      </w:r>
    </w:p>
    <w:p w:rsidR="00000000" w:rsidRDefault="00631659">
      <w:pPr>
        <w:pStyle w:val="HTML"/>
      </w:pPr>
      <w:r>
        <w:t>_________________________________         _________________________________</w:t>
      </w:r>
    </w:p>
    <w:p w:rsidR="00000000" w:rsidRDefault="00631659">
      <w:pPr>
        <w:pStyle w:val="HTML"/>
      </w:pPr>
      <w:r>
        <w:t>_________________________________         _________________________________</w:t>
      </w:r>
    </w:p>
    <w:p w:rsidR="00000000" w:rsidRDefault="00631659">
      <w:pPr>
        <w:pStyle w:val="HTML"/>
      </w:pPr>
      <w:r>
        <w:t xml:space="preserve">(наименование работодателя  </w:t>
      </w:r>
      <w:r>
        <w:t xml:space="preserve">              (руководитель или иное лицо,</w:t>
      </w:r>
    </w:p>
    <w:p w:rsidR="00000000" w:rsidRDefault="00631659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631659">
      <w:pPr>
        <w:pStyle w:val="HTML"/>
      </w:pPr>
      <w:r>
        <w:t>форма, адрес, телефон, адрес                  должностную инструкцию)</w:t>
      </w:r>
    </w:p>
    <w:p w:rsidR="00000000" w:rsidRDefault="00631659">
      <w:pPr>
        <w:pStyle w:val="HTML"/>
      </w:pPr>
      <w:r>
        <w:t>электронной почты, ОГРН, ИНН/КПП)</w:t>
      </w:r>
    </w:p>
    <w:p w:rsidR="00000000" w:rsidRDefault="00631659">
      <w:pPr>
        <w:pStyle w:val="HTML"/>
      </w:pPr>
    </w:p>
    <w:p w:rsidR="00000000" w:rsidRDefault="00631659">
      <w:pPr>
        <w:pStyle w:val="HTML"/>
      </w:pPr>
      <w:r>
        <w:t xml:space="preserve">"___"__________ ____ г. N _____       </w:t>
      </w:r>
      <w:r>
        <w:t xml:space="preserve">           "___"_____________ ____ г.</w:t>
      </w:r>
    </w:p>
    <w:p w:rsidR="00000000" w:rsidRDefault="00631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659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кислотоупорщика-гуммировщика 2-го разряда (для организаций, выполняющих строительные, монтажные и ремонтно-строительные работы)</w:t>
      </w:r>
    </w:p>
    <w:p w:rsidR="00000000" w:rsidRDefault="00631659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31659">
      <w:pPr>
        <w:pStyle w:val="just"/>
      </w:pPr>
      <w:r>
        <w:t>1.1. Настоящая должностная инструкция определяе</w:t>
      </w:r>
      <w:r>
        <w:t>т функциональные обязанности, права и ответственность кислотоупорщика-гуммировщика 2-го разряда "___________________" (далее - "Организация").</w:t>
      </w:r>
    </w:p>
    <w:p w:rsidR="00000000" w:rsidRDefault="00631659">
      <w:pPr>
        <w:pStyle w:val="just"/>
      </w:pPr>
      <w:r>
        <w:t>1.2. Кислотоупорщик-гуммировщик 2-го разряда назначается на должность и освобождается от должности в установленно</w:t>
      </w:r>
      <w:r>
        <w:t>м действующим трудовым законодательством РФ порядке приказом Руководителя Организации.</w:t>
      </w:r>
    </w:p>
    <w:p w:rsidR="00000000" w:rsidRDefault="00631659">
      <w:pPr>
        <w:pStyle w:val="just"/>
      </w:pPr>
      <w:r>
        <w:t>1.3. Кислотоупорщик-гуммировщик 2-го разряда подчиняется непосредственно ____________________ Организации.</w:t>
      </w:r>
    </w:p>
    <w:p w:rsidR="00000000" w:rsidRDefault="00631659">
      <w:pPr>
        <w:pStyle w:val="just"/>
      </w:pPr>
      <w:r>
        <w:t>1.4. На должность кислотоупорщика-гуммировщика 2-го разряда на</w:t>
      </w:r>
      <w:r>
        <w:t>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631659">
      <w:pPr>
        <w:pStyle w:val="just"/>
      </w:pPr>
      <w:r>
        <w:t>1.5. Кислотоупорщик-гуммировщик 2-го разряда должен знать:</w:t>
      </w:r>
    </w:p>
    <w:p w:rsidR="00000000" w:rsidRDefault="00631659">
      <w:pPr>
        <w:pStyle w:val="just"/>
      </w:pPr>
      <w:r>
        <w:t>- основные материалы, применяемые при гуммировани</w:t>
      </w:r>
      <w:r>
        <w:t>и;</w:t>
      </w:r>
    </w:p>
    <w:p w:rsidR="00000000" w:rsidRDefault="00631659">
      <w:pPr>
        <w:pStyle w:val="just"/>
      </w:pPr>
      <w:r>
        <w:t>- способы подготовки металлической и деревянной поверхности под гуммирование;</w:t>
      </w:r>
    </w:p>
    <w:p w:rsidR="00000000" w:rsidRDefault="00631659">
      <w:pPr>
        <w:pStyle w:val="just"/>
      </w:pPr>
      <w:r>
        <w:t>- порядок загрузки вулканизационных котлов.</w:t>
      </w:r>
    </w:p>
    <w:p w:rsidR="00000000" w:rsidRDefault="00631659">
      <w:pPr>
        <w:pStyle w:val="just"/>
      </w:pPr>
      <w:r>
        <w:t>1.6. В период временного отсутствия кислотоупорщика-гуммировщика 2-го разряда его обязанности возлагаются на _____________.</w:t>
      </w:r>
    </w:p>
    <w:p w:rsidR="00000000" w:rsidRDefault="00631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659">
      <w:pPr>
        <w:pStyle w:val="3"/>
        <w:rPr>
          <w:rFonts w:eastAsia="Times New Roman"/>
        </w:rPr>
      </w:pPr>
      <w:r>
        <w:rPr>
          <w:rFonts w:eastAsia="Times New Roman"/>
        </w:rPr>
        <w:t>2. ФУН</w:t>
      </w:r>
      <w:r>
        <w:rPr>
          <w:rFonts w:eastAsia="Times New Roman"/>
        </w:rPr>
        <w:t>КЦИОНАЛЬНЫЕ ОБЯЗАННОСТИ</w:t>
      </w:r>
    </w:p>
    <w:p w:rsidR="00000000" w:rsidRDefault="00631659">
      <w:pPr>
        <w:pStyle w:val="just"/>
      </w:pPr>
      <w:r>
        <w:t>Кислотоупорщик-гуммировщик 2-го разряда осуществляет выполнение простейших работ по гуммированию поверхностей.</w:t>
      </w:r>
    </w:p>
    <w:p w:rsidR="00000000" w:rsidRDefault="00631659">
      <w:pPr>
        <w:pStyle w:val="just"/>
      </w:pPr>
      <w:r>
        <w:t>Примерные виды работ:</w:t>
      </w:r>
    </w:p>
    <w:p w:rsidR="00000000" w:rsidRDefault="00631659">
      <w:pPr>
        <w:pStyle w:val="just"/>
      </w:pPr>
      <w:r>
        <w:t>Очистка, обезжиривание и промывка поверхности бензином.</w:t>
      </w:r>
    </w:p>
    <w:p w:rsidR="00000000" w:rsidRDefault="00631659">
      <w:pPr>
        <w:pStyle w:val="just"/>
      </w:pPr>
      <w:r>
        <w:t>Просеивание песка для пескоструйной очистки.</w:t>
      </w:r>
    </w:p>
    <w:p w:rsidR="00000000" w:rsidRDefault="00631659">
      <w:pPr>
        <w:pStyle w:val="just"/>
      </w:pPr>
      <w:r>
        <w:t>Набивка труб, фитингов и других деталей баритом или песком.</w:t>
      </w:r>
    </w:p>
    <w:p w:rsidR="00000000" w:rsidRDefault="00631659">
      <w:pPr>
        <w:pStyle w:val="just"/>
      </w:pPr>
      <w:r>
        <w:t>Загрузка и разгрузка вулканизационных котлов.</w:t>
      </w:r>
    </w:p>
    <w:p w:rsidR="00000000" w:rsidRDefault="00631659">
      <w:pPr>
        <w:pStyle w:val="just"/>
      </w:pPr>
      <w:r>
        <w:t xml:space="preserve">Очистка каландрированной резины, полиизобутилена </w:t>
      </w:r>
      <w:r>
        <w:t>и промазка их клеем.</w:t>
      </w:r>
    </w:p>
    <w:p w:rsidR="00000000" w:rsidRDefault="00631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659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631659">
      <w:pPr>
        <w:pStyle w:val="just"/>
      </w:pPr>
      <w:r>
        <w:t>Кислотоупорщик-гуммировщик 2-го разряда имеет право:</w:t>
      </w:r>
    </w:p>
    <w:p w:rsidR="00000000" w:rsidRDefault="00631659">
      <w:pPr>
        <w:pStyle w:val="just"/>
      </w:pPr>
      <w:r>
        <w:t>3.1. Запрашивать и получать необходимые материалы и документы, относящиеся к вопросам деятельности кислотоупорщика-гуммировщика 2-го разряда.</w:t>
      </w:r>
    </w:p>
    <w:p w:rsidR="00000000" w:rsidRDefault="00631659">
      <w:pPr>
        <w:pStyle w:val="just"/>
      </w:pPr>
      <w:r>
        <w:t>3.2. Вступать во взаимоотношен</w:t>
      </w:r>
      <w:r>
        <w:t>ия с подразделениями сторонних учреждений и организаций для решения оперативных вопросов производственной деятельности, входящей в компетенцию кислотоупорщика-гуммировщика 2-го разряда.</w:t>
      </w:r>
    </w:p>
    <w:p w:rsidR="00000000" w:rsidRDefault="00631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659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631659">
      <w:pPr>
        <w:pStyle w:val="just"/>
      </w:pPr>
      <w:r>
        <w:t>Кислотоупорщик-гуммировщик 2-го разряда несет отве</w:t>
      </w:r>
      <w:r>
        <w:t>тственность за:</w:t>
      </w:r>
    </w:p>
    <w:p w:rsidR="00000000" w:rsidRDefault="00631659">
      <w:pPr>
        <w:pStyle w:val="just"/>
      </w:pPr>
      <w:r>
        <w:t>4.1. Необеспечение выполнения своих функциональных обязанностей.</w:t>
      </w:r>
    </w:p>
    <w:p w:rsidR="00000000" w:rsidRDefault="00631659">
      <w:pPr>
        <w:pStyle w:val="just"/>
      </w:pPr>
      <w:r>
        <w:t>4.2. Недостоверную информацию о состоянии выполнения работы.</w:t>
      </w:r>
    </w:p>
    <w:p w:rsidR="00000000" w:rsidRDefault="00631659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631659">
      <w:pPr>
        <w:pStyle w:val="just"/>
      </w:pPr>
      <w:r>
        <w:t>4.4. Непринятие мер по пресечению в</w:t>
      </w:r>
      <w:r>
        <w:t>ыявленных нарушений правил техники безопасности, противопожарных и других правил, создающих угрозу деятельности Организации и ее работникам.</w:t>
      </w:r>
    </w:p>
    <w:p w:rsidR="00000000" w:rsidRDefault="00631659">
      <w:pPr>
        <w:pStyle w:val="just"/>
      </w:pPr>
      <w:r>
        <w:t>4.5. Необеспечение соблюдения трудовой дисциплины.</w:t>
      </w:r>
    </w:p>
    <w:p w:rsidR="00000000" w:rsidRDefault="00631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659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631659">
      <w:pPr>
        <w:pStyle w:val="just"/>
      </w:pPr>
      <w:r>
        <w:t>5.1. Режим работы кислотоупорщика-гуммировщик</w:t>
      </w:r>
      <w:r>
        <w:t>а 2-го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631659">
      <w:pPr>
        <w:pStyle w:val="just"/>
      </w:pPr>
      <w:r>
        <w:t>5.2. В связи с производственной необходимостью кислотоупорщик-гуммировщик 2-го разряда обязан выезжать в служебные командировки (в т.ч. м</w:t>
      </w:r>
      <w:r>
        <w:t>естного значения).</w:t>
      </w:r>
    </w:p>
    <w:p w:rsidR="00000000" w:rsidRDefault="00631659">
      <w:pPr>
        <w:pStyle w:val="just"/>
      </w:pPr>
      <w:r>
        <w:t>5.3. В соответствии с ____________________ работодатель проводит оценку эффективности деятельности кислотоупорщика-гуммировщика 2-го разряда. Комплекс мероприятий по оценке эффективности утвержден _________ и включает в себя:</w:t>
      </w:r>
    </w:p>
    <w:p w:rsidR="00000000" w:rsidRDefault="00631659">
      <w:pPr>
        <w:pStyle w:val="just"/>
      </w:pPr>
      <w:r>
        <w:t>- _________</w:t>
      </w:r>
      <w:r>
        <w:t>____________</w:t>
      </w:r>
    </w:p>
    <w:p w:rsidR="00000000" w:rsidRDefault="00631659">
      <w:pPr>
        <w:pStyle w:val="just"/>
      </w:pPr>
      <w:r>
        <w:t>- _____________________</w:t>
      </w:r>
    </w:p>
    <w:p w:rsidR="00000000" w:rsidRDefault="00631659">
      <w:pPr>
        <w:pStyle w:val="just"/>
      </w:pPr>
      <w:r>
        <w:t>- _____________________</w:t>
      </w:r>
    </w:p>
    <w:p w:rsidR="00000000" w:rsidRDefault="0063165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1659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31659">
      <w:pPr>
        <w:pStyle w:val="HTML"/>
      </w:pPr>
      <w:r>
        <w:t>__________________________________________________________________________.</w:t>
      </w:r>
    </w:p>
    <w:p w:rsidR="00000000" w:rsidRDefault="00631659">
      <w:pPr>
        <w:pStyle w:val="HTML"/>
      </w:pPr>
      <w:r>
        <w:t>(наименование, номер и дата документа)</w:t>
      </w:r>
    </w:p>
    <w:p w:rsidR="00000000" w:rsidRDefault="00631659">
      <w:pPr>
        <w:pStyle w:val="HTML"/>
      </w:pPr>
    </w:p>
    <w:p w:rsidR="00000000" w:rsidRDefault="00631659">
      <w:pPr>
        <w:pStyle w:val="HTML"/>
      </w:pPr>
      <w:r>
        <w:t>Руководитель структурного</w:t>
      </w:r>
    </w:p>
    <w:p w:rsidR="00000000" w:rsidRDefault="00631659">
      <w:pPr>
        <w:pStyle w:val="HTML"/>
      </w:pPr>
      <w:r>
        <w:t>подразделения</w:t>
      </w:r>
    </w:p>
    <w:p w:rsidR="00000000" w:rsidRDefault="00631659">
      <w:pPr>
        <w:pStyle w:val="HTML"/>
      </w:pPr>
      <w:r>
        <w:t>____________________________ _____________________</w:t>
      </w:r>
    </w:p>
    <w:p w:rsidR="00000000" w:rsidRDefault="00631659">
      <w:pPr>
        <w:pStyle w:val="HTML"/>
      </w:pPr>
      <w:r>
        <w:t>(инициалы, фамилия)             (подпись)</w:t>
      </w:r>
    </w:p>
    <w:p w:rsidR="00000000" w:rsidRDefault="00631659">
      <w:pPr>
        <w:pStyle w:val="HTML"/>
      </w:pPr>
    </w:p>
    <w:p w:rsidR="00000000" w:rsidRDefault="00631659">
      <w:pPr>
        <w:pStyle w:val="HTML"/>
      </w:pPr>
      <w:r>
        <w:t>"___"_</w:t>
      </w:r>
      <w:r>
        <w:t>____________ ____ г.</w:t>
      </w:r>
    </w:p>
    <w:p w:rsidR="00000000" w:rsidRDefault="00631659">
      <w:pPr>
        <w:pStyle w:val="HTML"/>
      </w:pPr>
    </w:p>
    <w:p w:rsidR="00000000" w:rsidRDefault="00631659">
      <w:pPr>
        <w:pStyle w:val="HTML"/>
      </w:pPr>
      <w:r>
        <w:t>Согласовано:</w:t>
      </w:r>
    </w:p>
    <w:p w:rsidR="00000000" w:rsidRDefault="00631659">
      <w:pPr>
        <w:pStyle w:val="HTML"/>
      </w:pPr>
      <w:r>
        <w:t>юридическая служба</w:t>
      </w:r>
    </w:p>
    <w:p w:rsidR="00000000" w:rsidRDefault="00631659">
      <w:pPr>
        <w:pStyle w:val="HTML"/>
      </w:pPr>
      <w:r>
        <w:t>____________________________ _____________________</w:t>
      </w:r>
    </w:p>
    <w:p w:rsidR="00000000" w:rsidRDefault="00631659">
      <w:pPr>
        <w:pStyle w:val="HTML"/>
      </w:pPr>
      <w:r>
        <w:t>(инициалы, фамилия)              (подпись)</w:t>
      </w:r>
    </w:p>
    <w:p w:rsidR="00000000" w:rsidRDefault="00631659">
      <w:pPr>
        <w:pStyle w:val="HTML"/>
      </w:pPr>
    </w:p>
    <w:p w:rsidR="00000000" w:rsidRDefault="00631659">
      <w:pPr>
        <w:pStyle w:val="HTML"/>
      </w:pPr>
      <w:r>
        <w:t>"___"_____________ ____ г.</w:t>
      </w:r>
    </w:p>
    <w:p w:rsidR="00000000" w:rsidRDefault="00631659">
      <w:pPr>
        <w:pStyle w:val="HTML"/>
      </w:pPr>
    </w:p>
    <w:p w:rsidR="00000000" w:rsidRDefault="00631659">
      <w:pPr>
        <w:pStyle w:val="HTML"/>
      </w:pPr>
      <w:r>
        <w:t>С инструкцией ознакомлен:</w:t>
      </w:r>
    </w:p>
    <w:p w:rsidR="00000000" w:rsidRDefault="00631659">
      <w:pPr>
        <w:pStyle w:val="HTML"/>
      </w:pPr>
      <w:r>
        <w:t>(или: инструкцию получил)</w:t>
      </w:r>
    </w:p>
    <w:p w:rsidR="00000000" w:rsidRDefault="00631659">
      <w:pPr>
        <w:pStyle w:val="HTML"/>
      </w:pPr>
      <w:r>
        <w:t>___________________________</w:t>
      </w:r>
      <w:r>
        <w:t>_ _____________________</w:t>
      </w:r>
    </w:p>
    <w:p w:rsidR="00000000" w:rsidRDefault="00631659">
      <w:pPr>
        <w:pStyle w:val="HTML"/>
      </w:pPr>
      <w:r>
        <w:t>(инициалы, фамилия)             (подпись)</w:t>
      </w:r>
    </w:p>
    <w:p w:rsidR="00000000" w:rsidRDefault="00631659">
      <w:pPr>
        <w:pStyle w:val="HTML"/>
      </w:pPr>
    </w:p>
    <w:p w:rsidR="00000000" w:rsidRDefault="00631659">
      <w:pPr>
        <w:pStyle w:val="HTML"/>
      </w:pPr>
      <w:r>
        <w:t>"__"_____________ ___ г.</w:t>
      </w:r>
    </w:p>
    <w:p w:rsidR="00000000" w:rsidRDefault="0063165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https://порядокправа.рф/obrazecy/dolzhnostnaya_instrukciya_kislotouporshhika_gummirovshhika_2_go_razryada.htm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1659"/>
    <w:rsid w:val="00631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FE74F1-BB67-439A-A6FF-3708169F0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kislotouporshhika_gummirovshhika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750</Words>
  <Characters>4275</Characters>
  <Application>Microsoft Office Word</Application>
  <DocSecurity>0</DocSecurity>
  <Lines>35</Lines>
  <Paragraphs>10</Paragraphs>
  <ScaleCrop>false</ScaleCrop>
  <Company/>
  <LinksUpToDate>false</LinksUpToDate>
  <CharactersWithSpaces>5015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кислотоупорщика-гуммировщика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2022-08-07T03:07:00Z</dcterms:created>
  <dcterms:modified xsi:type="dcterms:W3CDTF">2022-08-07T03:07:00Z</dcterms:modified>
</cp:coreProperties>
</file>