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7BF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киномеханика 5-го разряда</w:t>
      </w:r>
    </w:p>
    <w:p w:rsidR="00000000" w:rsidRDefault="00057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BFB">
      <w:pPr>
        <w:pStyle w:val="HTML"/>
      </w:pPr>
      <w:r>
        <w:t>Составлена в _____ экз.                                Утверждаю</w:t>
      </w:r>
    </w:p>
    <w:p w:rsidR="00000000" w:rsidRDefault="00057BFB">
      <w:pPr>
        <w:pStyle w:val="HTML"/>
      </w:pPr>
      <w:r>
        <w:t>_______________________________</w:t>
      </w:r>
    </w:p>
    <w:p w:rsidR="00000000" w:rsidRDefault="00057BFB">
      <w:pPr>
        <w:pStyle w:val="HTML"/>
      </w:pPr>
      <w:r>
        <w:t>(инициалы, фамилия)</w:t>
      </w:r>
    </w:p>
    <w:p w:rsidR="00000000" w:rsidRDefault="00057BFB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57BFB">
      <w:pPr>
        <w:pStyle w:val="HTML"/>
      </w:pPr>
      <w:r>
        <w:t>_________________________________           _______________________________</w:t>
      </w:r>
    </w:p>
    <w:p w:rsidR="00000000" w:rsidRDefault="00057BFB">
      <w:pPr>
        <w:pStyle w:val="HTML"/>
      </w:pPr>
      <w:r>
        <w:t>_________________________________           _______________________________</w:t>
      </w:r>
    </w:p>
    <w:p w:rsidR="00000000" w:rsidRDefault="00057BF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57BF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57BFB">
      <w:pPr>
        <w:pStyle w:val="HTML"/>
      </w:pPr>
      <w:r>
        <w:t>форма, адрес, телефон, адрес                 должностную инструкцию)</w:t>
      </w:r>
    </w:p>
    <w:p w:rsidR="00000000" w:rsidRDefault="00057BFB">
      <w:pPr>
        <w:pStyle w:val="HTML"/>
      </w:pPr>
      <w:r>
        <w:t>электронной почты, ОГРН, ИНН/КПП)</w:t>
      </w:r>
    </w:p>
    <w:p w:rsidR="00000000" w:rsidRDefault="00057BFB">
      <w:pPr>
        <w:pStyle w:val="HTML"/>
      </w:pPr>
      <w:r>
        <w:t>"__"___________ ____ г. N _____                "__"___________ ____ г.</w:t>
      </w:r>
    </w:p>
    <w:p w:rsidR="00000000" w:rsidRDefault="00057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BFB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киномеханика 5-го разряда</w:t>
      </w:r>
    </w:p>
    <w:p w:rsidR="00000000" w:rsidRDefault="00057BF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57BFB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Киномеханика 5-го разряда в ___________.</w:t>
      </w:r>
    </w:p>
    <w:p w:rsidR="00000000" w:rsidRDefault="00057BFB">
      <w:pPr>
        <w:pStyle w:val="just"/>
      </w:pPr>
      <w:r>
        <w:t>1.2. Киномеханик назначается на должность и освобождается</w:t>
      </w:r>
      <w:r>
        <w:t xml:space="preserve"> от должности в установленном действующим трудовым законодательством порядке приказом руководителя _______________.</w:t>
      </w:r>
    </w:p>
    <w:p w:rsidR="00000000" w:rsidRDefault="00057BFB">
      <w:pPr>
        <w:pStyle w:val="just"/>
      </w:pPr>
      <w:r>
        <w:t>1.3. Киномеханик подчиняется непосредственно _______________.</w:t>
      </w:r>
    </w:p>
    <w:p w:rsidR="00000000" w:rsidRDefault="00057BFB">
      <w:pPr>
        <w:pStyle w:val="just"/>
      </w:pPr>
      <w:r>
        <w:t>1.4. На должность Киномеханика назначается лицо, имеющее _______________ образ</w:t>
      </w:r>
      <w:r>
        <w:t>ование и опыт работы по специальности не менее _____ лет.</w:t>
      </w:r>
    </w:p>
    <w:p w:rsidR="00000000" w:rsidRDefault="00057BFB">
      <w:pPr>
        <w:pStyle w:val="just"/>
      </w:pPr>
      <w:r>
        <w:t>1.5. Киномеханик должен знать:</w:t>
      </w:r>
    </w:p>
    <w:p w:rsidR="00000000" w:rsidRDefault="00057BFB">
      <w:pPr>
        <w:pStyle w:val="just"/>
      </w:pPr>
      <w:r>
        <w:t>- технические данные, устройство, принцип действия, способы регулировки, юстировки и наладки кинопроекционной аппаратуры и звуковоспроизводящих устройств, средств авто</w:t>
      </w:r>
      <w:r>
        <w:t>матизации кинопоказа широкоформатных, панорамных и стереоскопических кинотеатров;</w:t>
      </w:r>
    </w:p>
    <w:p w:rsidR="00000000" w:rsidRDefault="00057BFB">
      <w:pPr>
        <w:pStyle w:val="just"/>
      </w:pPr>
      <w:r>
        <w:t>- нестандартное киностудийное, кинопроекционное и звуковоспроизводящее оборудование;</w:t>
      </w:r>
    </w:p>
    <w:p w:rsidR="00000000" w:rsidRDefault="00057BFB">
      <w:pPr>
        <w:pStyle w:val="just"/>
      </w:pPr>
      <w:r>
        <w:t>- правила замены и установки магнитных звуковоспроизводящих головок по тест-кольцам и изм</w:t>
      </w:r>
      <w:r>
        <w:t>ерительным приборам;</w:t>
      </w:r>
    </w:p>
    <w:p w:rsidR="00000000" w:rsidRDefault="00057BFB">
      <w:pPr>
        <w:pStyle w:val="just"/>
      </w:pPr>
      <w:r>
        <w:t>- принципы синхронизации изображения и звука при перезаписи звука;</w:t>
      </w:r>
    </w:p>
    <w:p w:rsidR="00000000" w:rsidRDefault="00057BFB">
      <w:pPr>
        <w:pStyle w:val="just"/>
      </w:pPr>
      <w:r>
        <w:t>- устройство и правила эксплуатации пульта управления;</w:t>
      </w:r>
    </w:p>
    <w:p w:rsidR="00000000" w:rsidRDefault="00057BFB">
      <w:pPr>
        <w:pStyle w:val="just"/>
      </w:pPr>
      <w:r>
        <w:t>- принцип устройства динамической электрорекламы;</w:t>
      </w:r>
    </w:p>
    <w:p w:rsidR="00000000" w:rsidRDefault="00057BFB">
      <w:pPr>
        <w:pStyle w:val="just"/>
      </w:pPr>
      <w:r>
        <w:lastRenderedPageBreak/>
        <w:t>- чертежи и монтажные схемы киноустановок.</w:t>
      </w:r>
    </w:p>
    <w:p w:rsidR="00000000" w:rsidRDefault="00057BFB">
      <w:pPr>
        <w:pStyle w:val="just"/>
      </w:pPr>
      <w:r>
        <w:t>1.6. В период временного отсутствия Киномеханика его обязанности возлагаются на _______________.</w:t>
      </w:r>
    </w:p>
    <w:p w:rsidR="00000000" w:rsidRDefault="00057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BF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57BFB">
      <w:pPr>
        <w:pStyle w:val="just"/>
      </w:pPr>
      <w:r>
        <w:t>2.1. Киномеханик осуществляет следующие виды работ:</w:t>
      </w:r>
    </w:p>
    <w:p w:rsidR="00000000" w:rsidRDefault="00057BFB">
      <w:pPr>
        <w:pStyle w:val="just"/>
      </w:pPr>
      <w:r>
        <w:t>2.1.1. Демонстрацию фильмов и техническое обслуживание всех видов киноустано</w:t>
      </w:r>
      <w:r>
        <w:t>вок.</w:t>
      </w:r>
    </w:p>
    <w:p w:rsidR="00000000" w:rsidRDefault="00057BFB">
      <w:pPr>
        <w:pStyle w:val="just"/>
      </w:pPr>
      <w:r>
        <w:t xml:space="preserve">2.1.2. Комплексную проверку, наладку, регулировку, юстировку и текущий ремонт кинопроекционной, звуковоспроизводящей аппаратуры, электропитающих устройств, аппаратуры синхронизации, электрораспределительных и электросиловых устройств широкоформатных, </w:t>
      </w:r>
      <w:r>
        <w:t>панорамных и стереоскопических кинотеатров, средств автоматизации кинопоказа.</w:t>
      </w:r>
    </w:p>
    <w:p w:rsidR="00000000" w:rsidRDefault="00057BFB">
      <w:pPr>
        <w:pStyle w:val="just"/>
      </w:pPr>
      <w:r>
        <w:t>2.1.3. Проведение работ по монтажу и замене кинотехнического оборудования.</w:t>
      </w:r>
    </w:p>
    <w:p w:rsidR="00000000" w:rsidRDefault="00057BFB">
      <w:pPr>
        <w:pStyle w:val="just"/>
      </w:pPr>
      <w:r>
        <w:t xml:space="preserve">2.1.4. Техническую проверку и испытание всех типов новой и капитально отремонтированной киноаппаратуры </w:t>
      </w:r>
      <w:r>
        <w:t>и оборудования после капитального ремонта.</w:t>
      </w:r>
    </w:p>
    <w:p w:rsidR="00000000" w:rsidRDefault="00057BFB">
      <w:pPr>
        <w:pStyle w:val="just"/>
      </w:pPr>
      <w:r>
        <w:t>2.1.5. Технический надзор за электросетью и электрооборудованием киноустановок.</w:t>
      </w:r>
    </w:p>
    <w:p w:rsidR="00000000" w:rsidRDefault="00057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BF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57BFB">
      <w:pPr>
        <w:pStyle w:val="just"/>
      </w:pPr>
      <w:r>
        <w:t>Киномеханик имеет право:</w:t>
      </w:r>
    </w:p>
    <w:p w:rsidR="00000000" w:rsidRDefault="00057BFB">
      <w:pPr>
        <w:pStyle w:val="just"/>
      </w:pPr>
      <w:r>
        <w:t>3.1. Получать от работников организации информацию, необходимую для осуществления своей деятельнос</w:t>
      </w:r>
      <w:r>
        <w:t>ти.</w:t>
      </w:r>
    </w:p>
    <w:p w:rsidR="00000000" w:rsidRDefault="00057BFB">
      <w:pPr>
        <w:pStyle w:val="just"/>
      </w:pPr>
      <w:r>
        <w:t>3.2.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57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BF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57BFB">
      <w:pPr>
        <w:pStyle w:val="just"/>
      </w:pPr>
      <w:r>
        <w:t>Киномеханик несет ответственность за:</w:t>
      </w:r>
    </w:p>
    <w:p w:rsidR="00000000" w:rsidRDefault="00057BFB">
      <w:pPr>
        <w:pStyle w:val="just"/>
      </w:pPr>
      <w:r>
        <w:t>4.1. Невыполнение или ненадлежащее выполнение своих функциональных обязанносте</w:t>
      </w:r>
      <w:r>
        <w:t>й.</w:t>
      </w:r>
    </w:p>
    <w:p w:rsidR="00000000" w:rsidRDefault="00057BFB">
      <w:pPr>
        <w:pStyle w:val="just"/>
      </w:pPr>
      <w:r>
        <w:t>4.2. Недостоверную информацию о состоянии выполнения своих должностных обязанностей.</w:t>
      </w:r>
    </w:p>
    <w:p w:rsidR="00000000" w:rsidRDefault="00057BFB">
      <w:pPr>
        <w:pStyle w:val="just"/>
      </w:pPr>
      <w:r>
        <w:t>4.3. Невыполнение приказов, распоряжений и поручений руководителя организации и непосредственного руководителя.</w:t>
      </w:r>
    </w:p>
    <w:p w:rsidR="00000000" w:rsidRDefault="00057BFB">
      <w:pPr>
        <w:pStyle w:val="just"/>
      </w:pPr>
      <w:r>
        <w:t>4.4. Непринятие мер по пресечению выявленных нарушений п</w:t>
      </w:r>
      <w:r>
        <w:t>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057BFB">
      <w:pPr>
        <w:pStyle w:val="just"/>
      </w:pPr>
      <w:r>
        <w:t>4.5. Несоблюдение трудовой и исполнительской дисциплины.</w:t>
      </w:r>
    </w:p>
    <w:p w:rsidR="00000000" w:rsidRDefault="00057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BF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57BFB">
      <w:pPr>
        <w:pStyle w:val="just"/>
      </w:pPr>
      <w:r>
        <w:t>5.1. Режим работы Киномеханика определяется в соответствии с</w:t>
      </w:r>
      <w:r>
        <w:t xml:space="preserve"> правилами внутреннего трудового распорядка, установленными в организации.</w:t>
      </w:r>
    </w:p>
    <w:p w:rsidR="00000000" w:rsidRDefault="00057BFB">
      <w:pPr>
        <w:pStyle w:val="just"/>
      </w:pPr>
      <w:r>
        <w:t>5.2. В соответствии с _______________ работодатель проводит оценку эффективности работы Киномеханика. Комплекс мероприятий по оценке эффективности утвержден _______________ и включа</w:t>
      </w:r>
      <w:r>
        <w:t>ет в себя:</w:t>
      </w:r>
    </w:p>
    <w:p w:rsidR="00000000" w:rsidRDefault="00057BFB">
      <w:pPr>
        <w:pStyle w:val="just"/>
      </w:pPr>
      <w:r>
        <w:t>- _______________________________;</w:t>
      </w:r>
    </w:p>
    <w:p w:rsidR="00000000" w:rsidRDefault="00057BFB">
      <w:pPr>
        <w:pStyle w:val="just"/>
      </w:pPr>
      <w:r>
        <w:t>- _______________________________;</w:t>
      </w:r>
    </w:p>
    <w:p w:rsidR="00000000" w:rsidRDefault="00057BFB">
      <w:pPr>
        <w:pStyle w:val="just"/>
      </w:pPr>
      <w:r>
        <w:t>- _______________________________.</w:t>
      </w:r>
    </w:p>
    <w:p w:rsidR="00000000" w:rsidRDefault="00057B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BFB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057BFB">
      <w:pPr>
        <w:pStyle w:val="HTML"/>
      </w:pPr>
      <w:r>
        <w:t>__________________________________________________________________________.</w:t>
      </w:r>
    </w:p>
    <w:p w:rsidR="00000000" w:rsidRDefault="00057BFB">
      <w:pPr>
        <w:pStyle w:val="HTML"/>
      </w:pPr>
      <w:r>
        <w:t>(наименование, номер и дата документа)</w:t>
      </w:r>
    </w:p>
    <w:p w:rsidR="00000000" w:rsidRDefault="00057BFB">
      <w:pPr>
        <w:pStyle w:val="HTML"/>
      </w:pPr>
    </w:p>
    <w:p w:rsidR="00000000" w:rsidRDefault="00057BFB">
      <w:pPr>
        <w:pStyle w:val="HTML"/>
      </w:pPr>
      <w:r>
        <w:t>Руководитель структурного</w:t>
      </w:r>
    </w:p>
    <w:p w:rsidR="00000000" w:rsidRDefault="00057BFB">
      <w:pPr>
        <w:pStyle w:val="HTML"/>
      </w:pPr>
      <w:r>
        <w:t>подразделения</w:t>
      </w:r>
    </w:p>
    <w:p w:rsidR="00000000" w:rsidRDefault="00057BFB">
      <w:pPr>
        <w:pStyle w:val="HTML"/>
      </w:pPr>
      <w:r>
        <w:t>____________________________</w:t>
      </w:r>
      <w:r>
        <w:t>_                     _____________________</w:t>
      </w:r>
    </w:p>
    <w:p w:rsidR="00000000" w:rsidRDefault="00057BFB">
      <w:pPr>
        <w:pStyle w:val="HTML"/>
      </w:pPr>
      <w:r>
        <w:t>(инициалы, фамилия)                                (подпись)</w:t>
      </w:r>
    </w:p>
    <w:p w:rsidR="00000000" w:rsidRDefault="00057BFB">
      <w:pPr>
        <w:pStyle w:val="HTML"/>
      </w:pPr>
    </w:p>
    <w:p w:rsidR="00000000" w:rsidRDefault="00057BFB">
      <w:pPr>
        <w:pStyle w:val="HTML"/>
      </w:pPr>
      <w:r>
        <w:t>"__"___________ ____ г.</w:t>
      </w:r>
    </w:p>
    <w:p w:rsidR="00000000" w:rsidRDefault="00057BFB">
      <w:pPr>
        <w:pStyle w:val="HTML"/>
      </w:pPr>
    </w:p>
    <w:p w:rsidR="00000000" w:rsidRDefault="00057BFB">
      <w:pPr>
        <w:pStyle w:val="HTML"/>
      </w:pPr>
      <w:r>
        <w:t>Согласовано:</w:t>
      </w:r>
    </w:p>
    <w:p w:rsidR="00000000" w:rsidRDefault="00057BFB">
      <w:pPr>
        <w:pStyle w:val="HTML"/>
      </w:pPr>
      <w:r>
        <w:t>юридическая служба</w:t>
      </w:r>
    </w:p>
    <w:p w:rsidR="00000000" w:rsidRDefault="00057BFB">
      <w:pPr>
        <w:pStyle w:val="HTML"/>
      </w:pPr>
      <w:r>
        <w:t>_____________________________                     _____________________</w:t>
      </w:r>
    </w:p>
    <w:p w:rsidR="00000000" w:rsidRDefault="00057BFB">
      <w:pPr>
        <w:pStyle w:val="HTML"/>
      </w:pPr>
      <w:r>
        <w:t xml:space="preserve">(инициалы, фамилия)  </w:t>
      </w:r>
      <w:r>
        <w:t xml:space="preserve">                              (подпись)</w:t>
      </w:r>
    </w:p>
    <w:p w:rsidR="00000000" w:rsidRDefault="00057BFB">
      <w:pPr>
        <w:pStyle w:val="HTML"/>
      </w:pPr>
    </w:p>
    <w:p w:rsidR="00000000" w:rsidRDefault="00057BFB">
      <w:pPr>
        <w:pStyle w:val="HTML"/>
      </w:pPr>
      <w:r>
        <w:t>"__"___________ ____ г.</w:t>
      </w:r>
    </w:p>
    <w:p w:rsidR="00000000" w:rsidRDefault="00057BFB">
      <w:pPr>
        <w:pStyle w:val="HTML"/>
      </w:pPr>
    </w:p>
    <w:p w:rsidR="00000000" w:rsidRDefault="00057BFB">
      <w:pPr>
        <w:pStyle w:val="HTML"/>
      </w:pPr>
      <w:r>
        <w:t>С инструкцией ознакомлен:</w:t>
      </w:r>
    </w:p>
    <w:p w:rsidR="00000000" w:rsidRDefault="00057BFB">
      <w:pPr>
        <w:pStyle w:val="HTML"/>
      </w:pPr>
      <w:r>
        <w:t>(или: инструкцию получил)</w:t>
      </w:r>
    </w:p>
    <w:p w:rsidR="00000000" w:rsidRDefault="00057BFB">
      <w:pPr>
        <w:pStyle w:val="HTML"/>
      </w:pPr>
      <w:r>
        <w:t>_____________________________                     _____________________</w:t>
      </w:r>
    </w:p>
    <w:p w:rsidR="00000000" w:rsidRDefault="00057BFB">
      <w:pPr>
        <w:pStyle w:val="HTML"/>
      </w:pPr>
      <w:r>
        <w:t>(инициалы, фамилия)                                (подпись)</w:t>
      </w:r>
    </w:p>
    <w:p w:rsidR="00000000" w:rsidRDefault="00057BFB">
      <w:pPr>
        <w:pStyle w:val="HTML"/>
      </w:pPr>
    </w:p>
    <w:p w:rsidR="00000000" w:rsidRDefault="00057BFB">
      <w:pPr>
        <w:pStyle w:val="HTML"/>
      </w:pPr>
      <w:r>
        <w:t>"__"</w:t>
      </w:r>
      <w:r>
        <w:t>___________ ____ г.</w:t>
      </w:r>
    </w:p>
    <w:p w:rsidR="00000000" w:rsidRDefault="00057B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.рф/obrazecy/dolzhnostnaya_instrukciya_kinomexanika_5_go_razryada.htm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FB"/>
    <w:rsid w:val="0005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D7572B-9E37-4C11-80F4-ADFAC0278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inomexan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4464</Characters>
  <Application>Microsoft Office Word</Application>
  <DocSecurity>0</DocSecurity>
  <Lines>37</Lines>
  <Paragraphs>10</Paragraphs>
  <ScaleCrop>false</ScaleCrop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киномеханика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2022-08-07T03:06:00Z</dcterms:created>
  <dcterms:modified xsi:type="dcterms:W3CDTF">2022-08-07T03:06:00Z</dcterms:modified>
</cp:coreProperties>
</file>