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CB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кессонщика-слесаря 6-го разряда</w:t>
      </w:r>
    </w:p>
    <w:p w:rsidR="00000000" w:rsidRDefault="00F86CBC">
      <w:pPr>
        <w:pStyle w:val="HTML"/>
      </w:pPr>
      <w:r>
        <w:t>Составлена в ___ экз.                                             Утверждаю</w:t>
      </w:r>
    </w:p>
    <w:p w:rsidR="00000000" w:rsidRDefault="00F86CBC">
      <w:pPr>
        <w:pStyle w:val="HTML"/>
      </w:pPr>
      <w:r>
        <w:t>_________________________________</w:t>
      </w:r>
    </w:p>
    <w:p w:rsidR="00000000" w:rsidRDefault="00F86CBC">
      <w:pPr>
        <w:pStyle w:val="HTML"/>
      </w:pPr>
      <w:r>
        <w:t>(инициалы, фамилия)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F86CBC">
      <w:pPr>
        <w:pStyle w:val="HTML"/>
      </w:pPr>
      <w:r>
        <w:t>_________________________________         _________________________________</w:t>
      </w:r>
    </w:p>
    <w:p w:rsidR="00000000" w:rsidRDefault="00F86CBC">
      <w:pPr>
        <w:pStyle w:val="HTML"/>
      </w:pPr>
      <w:r>
        <w:t>_________________________________         _________________________________</w:t>
      </w:r>
    </w:p>
    <w:p w:rsidR="00000000" w:rsidRDefault="00F86CBC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F86CB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86CB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86CBC">
      <w:pPr>
        <w:pStyle w:val="HTML"/>
      </w:pPr>
      <w:r>
        <w:t>электронной почты, ОГРН, ИНН/КПП)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"___"__________ ____ г. N _____                  "___"_____________ ____ г.</w:t>
      </w:r>
    </w:p>
    <w:p w:rsidR="00000000" w:rsidRDefault="00F8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BC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кессонщика-слесаря 6-го разряда</w:t>
      </w:r>
    </w:p>
    <w:p w:rsidR="00000000" w:rsidRDefault="00F86CB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6CB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кессонщика-слесаря 6-го разряда "___________________" (далее - "Организация").</w:t>
      </w:r>
    </w:p>
    <w:p w:rsidR="00000000" w:rsidRDefault="00F86CBC">
      <w:pPr>
        <w:pStyle w:val="just"/>
      </w:pPr>
      <w:r>
        <w:t xml:space="preserve">1.2. </w:t>
      </w:r>
      <w:r>
        <w:t>Кессонщик-слесарь 6-го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86CBC">
      <w:pPr>
        <w:pStyle w:val="just"/>
      </w:pPr>
      <w:r>
        <w:t>1.3. Кессонщик-слесарь 6-го разряда подчиняется непосредственно ______</w:t>
      </w:r>
      <w:r>
        <w:t>______________ Организации.</w:t>
      </w:r>
    </w:p>
    <w:p w:rsidR="00000000" w:rsidRDefault="00F86CBC">
      <w:pPr>
        <w:pStyle w:val="just"/>
      </w:pPr>
      <w:r>
        <w:t>1.4. На должность кессонщика-слесаря 6-го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F86CBC">
      <w:pPr>
        <w:pStyle w:val="just"/>
      </w:pPr>
      <w:r>
        <w:t xml:space="preserve">1.5. Кессонщик-слесарь 6-го </w:t>
      </w:r>
      <w:r>
        <w:t>разряда должен знать:</w:t>
      </w:r>
    </w:p>
    <w:p w:rsidR="00000000" w:rsidRDefault="00F86CBC">
      <w:pPr>
        <w:pStyle w:val="just"/>
      </w:pPr>
      <w:r>
        <w:t>- правила монтажа насосных и землесосных станций, арматуры и подъемных механизмов шлюзовых аппаратов различных систем;</w:t>
      </w:r>
    </w:p>
    <w:p w:rsidR="00000000" w:rsidRDefault="00F86CBC">
      <w:pPr>
        <w:pStyle w:val="just"/>
      </w:pPr>
      <w:r>
        <w:t>- способы проверки правильности показаний применяемых контрольно-измерительных приборов.</w:t>
      </w:r>
    </w:p>
    <w:p w:rsidR="00000000" w:rsidRDefault="00F86CBC">
      <w:pPr>
        <w:pStyle w:val="just"/>
      </w:pPr>
      <w:r>
        <w:t>1.6. В период временного о</w:t>
      </w:r>
      <w:r>
        <w:t>тсутствия кессонщика-слесаря 6-го разряда его обязанности возлагаются на ___________________________.</w:t>
      </w:r>
    </w:p>
    <w:p w:rsidR="00000000" w:rsidRDefault="00F8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B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86CBC">
      <w:pPr>
        <w:pStyle w:val="just"/>
      </w:pPr>
      <w:r>
        <w:lastRenderedPageBreak/>
        <w:t>Кессонщик-слесарь 6-го разряда осуществляет выполнение особо сложных работ по монтажу механизмов и арматуры шлюзовых аппара</w:t>
      </w:r>
      <w:r>
        <w:t>тов.</w:t>
      </w:r>
    </w:p>
    <w:p w:rsidR="00000000" w:rsidRDefault="00F86CBC">
      <w:pPr>
        <w:pStyle w:val="just"/>
      </w:pPr>
      <w:r>
        <w:t>Примерные виды работ:</w:t>
      </w:r>
    </w:p>
    <w:p w:rsidR="00000000" w:rsidRDefault="00F86CBC">
      <w:pPr>
        <w:pStyle w:val="just"/>
      </w:pPr>
      <w:r>
        <w:t>Монтаж арматуры и подъемных механизмов шлюзовых аппаратов.</w:t>
      </w:r>
    </w:p>
    <w:p w:rsidR="00000000" w:rsidRDefault="00F86CBC">
      <w:pPr>
        <w:pStyle w:val="just"/>
      </w:pPr>
      <w:r>
        <w:t>Монтаж насосных и землесосных станций.</w:t>
      </w:r>
    </w:p>
    <w:p w:rsidR="00000000" w:rsidRDefault="00F86CBC">
      <w:pPr>
        <w:pStyle w:val="just"/>
      </w:pPr>
      <w:r>
        <w:t>Испытание шлюзов шахтных труб и шлангов повышенным гидравлическим давлением.</w:t>
      </w:r>
    </w:p>
    <w:p w:rsidR="00000000" w:rsidRDefault="00F8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B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86CBC">
      <w:pPr>
        <w:pStyle w:val="just"/>
      </w:pPr>
      <w:r>
        <w:t>Кессонщик-слесарь 6-го разряда имеет право:</w:t>
      </w:r>
    </w:p>
    <w:p w:rsidR="00000000" w:rsidRDefault="00F86CBC">
      <w:pPr>
        <w:pStyle w:val="just"/>
      </w:pPr>
      <w:r>
        <w:t>3.1. Запрашивать и получать необходимые материалы и документы, относящиеся к вопросам деятельности кессонщика-слесаря 6-го разряда.</w:t>
      </w:r>
    </w:p>
    <w:p w:rsidR="00000000" w:rsidRDefault="00F86CBC">
      <w:pPr>
        <w:pStyle w:val="just"/>
      </w:pPr>
      <w:r>
        <w:t>3.2. Вступать во взаимоотношения с подразделениями сторонних учреждений и органи</w:t>
      </w:r>
      <w:r>
        <w:t>заций для решения оперативных вопросов производственной деятельности, входящей в компетенцию кессонщика-слесаря 6-го разряда.</w:t>
      </w:r>
    </w:p>
    <w:p w:rsidR="00000000" w:rsidRDefault="00F8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6CBC">
      <w:pPr>
        <w:pStyle w:val="just"/>
      </w:pPr>
      <w:r>
        <w:t>Кессонщик-слесарь 6-го разряда несет ответственность за:</w:t>
      </w:r>
    </w:p>
    <w:p w:rsidR="00000000" w:rsidRDefault="00F86CBC">
      <w:pPr>
        <w:pStyle w:val="just"/>
      </w:pPr>
      <w:r>
        <w:t>4.1. Необеспечение выполнения своих функциональных об</w:t>
      </w:r>
      <w:r>
        <w:t>язанностей.</w:t>
      </w:r>
    </w:p>
    <w:p w:rsidR="00000000" w:rsidRDefault="00F86CBC">
      <w:pPr>
        <w:pStyle w:val="just"/>
      </w:pPr>
      <w:r>
        <w:t>4.2. Недостоверную информацию о состоянии выполнения работы.</w:t>
      </w:r>
    </w:p>
    <w:p w:rsidR="00000000" w:rsidRDefault="00F86CB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86CB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</w:t>
      </w:r>
      <w:r>
        <w:t>угих правил, создающих угрозу деятельности Организации и ее работникам.</w:t>
      </w:r>
    </w:p>
    <w:p w:rsidR="00000000" w:rsidRDefault="00F86CBC">
      <w:pPr>
        <w:pStyle w:val="just"/>
      </w:pPr>
      <w:r>
        <w:t>4.5. Необеспечение соблюдения трудовой дисциплины.</w:t>
      </w:r>
    </w:p>
    <w:p w:rsidR="00000000" w:rsidRDefault="00F8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B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86CBC">
      <w:pPr>
        <w:pStyle w:val="just"/>
      </w:pPr>
      <w:r>
        <w:t>5.1. Режим работы кессонщика-слесаря 6-го разряда определяется в соответствии с Правилами внутреннего трудового ра</w:t>
      </w:r>
      <w:r>
        <w:t>спорядка, установленными в Организации.</w:t>
      </w:r>
    </w:p>
    <w:p w:rsidR="00000000" w:rsidRDefault="00F86CBC">
      <w:pPr>
        <w:pStyle w:val="just"/>
      </w:pPr>
      <w:r>
        <w:t>5.2. В связи с производственной необходимостью кессонщик-слесарь 6-го разряда обязан выезжать в служебные командировки (в т.ч. местного значения).</w:t>
      </w:r>
    </w:p>
    <w:p w:rsidR="00000000" w:rsidRDefault="00F86CBC">
      <w:pPr>
        <w:pStyle w:val="just"/>
      </w:pPr>
      <w:r>
        <w:t>5.3. В соответствии с ____________________ работодатель проводит оцен</w:t>
      </w:r>
      <w:r>
        <w:t>ку эффективности деятельности кессонщика-слесаря 6-го разряда. Комплекс мероприятий по оценке эффективности утвержден _________ и включает в себя:</w:t>
      </w:r>
    </w:p>
    <w:p w:rsidR="00000000" w:rsidRDefault="00F86CBC">
      <w:pPr>
        <w:pStyle w:val="just"/>
      </w:pPr>
      <w:r>
        <w:t>- _____________________</w:t>
      </w:r>
    </w:p>
    <w:p w:rsidR="00000000" w:rsidRDefault="00F86CBC">
      <w:pPr>
        <w:pStyle w:val="just"/>
      </w:pPr>
      <w:r>
        <w:t>- _____________________</w:t>
      </w:r>
    </w:p>
    <w:p w:rsidR="00000000" w:rsidRDefault="00F86CBC">
      <w:pPr>
        <w:pStyle w:val="just"/>
      </w:pPr>
      <w:r>
        <w:t>- _____________________</w:t>
      </w:r>
    </w:p>
    <w:p w:rsidR="00000000" w:rsidRDefault="00F8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BC">
      <w:pPr>
        <w:pStyle w:val="HTML"/>
      </w:pPr>
      <w:r>
        <w:t xml:space="preserve">    Должностная инструкция разработа</w:t>
      </w:r>
      <w:r>
        <w:t>на на основании _______________________</w:t>
      </w:r>
    </w:p>
    <w:p w:rsidR="00000000" w:rsidRDefault="00F86CBC">
      <w:pPr>
        <w:pStyle w:val="HTML"/>
      </w:pPr>
      <w:r>
        <w:t>__________________________________________________________________________.</w:t>
      </w:r>
    </w:p>
    <w:p w:rsidR="00000000" w:rsidRDefault="00F86CBC">
      <w:pPr>
        <w:pStyle w:val="HTML"/>
      </w:pPr>
      <w:r>
        <w:t>(наименование, номер и дата документа)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Руководитель структурного</w:t>
      </w:r>
    </w:p>
    <w:p w:rsidR="00000000" w:rsidRDefault="00F86CBC">
      <w:pPr>
        <w:pStyle w:val="HTML"/>
      </w:pPr>
      <w:r>
        <w:t>подразделения</w:t>
      </w:r>
    </w:p>
    <w:p w:rsidR="00000000" w:rsidRDefault="00F86CBC">
      <w:pPr>
        <w:pStyle w:val="HTML"/>
      </w:pPr>
      <w:r>
        <w:t>____________________________ _____________________</w:t>
      </w:r>
    </w:p>
    <w:p w:rsidR="00000000" w:rsidRDefault="00F86CBC">
      <w:pPr>
        <w:pStyle w:val="HTML"/>
      </w:pPr>
      <w:r>
        <w:t>(инициалы, фамилия)             (подпись)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"___"_____________ ____ г.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Согласовано:</w:t>
      </w:r>
    </w:p>
    <w:p w:rsidR="00000000" w:rsidRDefault="00F86CBC">
      <w:pPr>
        <w:pStyle w:val="HTML"/>
      </w:pPr>
      <w:r>
        <w:t>юридическая служба</w:t>
      </w:r>
    </w:p>
    <w:p w:rsidR="00000000" w:rsidRDefault="00F86CBC">
      <w:pPr>
        <w:pStyle w:val="HTML"/>
      </w:pPr>
      <w:r>
        <w:t>____________________________ _____________________</w:t>
      </w:r>
    </w:p>
    <w:p w:rsidR="00000000" w:rsidRDefault="00F86CBC">
      <w:pPr>
        <w:pStyle w:val="HTML"/>
      </w:pPr>
      <w:r>
        <w:t>(инициалы, фамилия)              (подпись)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"___"__</w:t>
      </w:r>
      <w:r>
        <w:t>___________ ____ г.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С инструкцией ознакомлен:</w:t>
      </w:r>
    </w:p>
    <w:p w:rsidR="00000000" w:rsidRDefault="00F86CBC">
      <w:pPr>
        <w:pStyle w:val="HTML"/>
      </w:pPr>
      <w:r>
        <w:t>(или: инструкцию получил)</w:t>
      </w:r>
    </w:p>
    <w:p w:rsidR="00000000" w:rsidRDefault="00F86CBC">
      <w:pPr>
        <w:pStyle w:val="HTML"/>
      </w:pPr>
      <w:r>
        <w:t>____________________________ _____________________</w:t>
      </w:r>
    </w:p>
    <w:p w:rsidR="00000000" w:rsidRDefault="00F86CBC">
      <w:pPr>
        <w:pStyle w:val="HTML"/>
      </w:pPr>
      <w:r>
        <w:t>(инициалы, фамилия)             (подпись)</w:t>
      </w:r>
    </w:p>
    <w:p w:rsidR="00000000" w:rsidRDefault="00F86CBC">
      <w:pPr>
        <w:pStyle w:val="HTML"/>
      </w:pPr>
    </w:p>
    <w:p w:rsidR="00000000" w:rsidRDefault="00F86CBC">
      <w:pPr>
        <w:pStyle w:val="HTML"/>
      </w:pPr>
      <w:r>
        <w:t>"__"_____________ ___ г.</w:t>
      </w:r>
    </w:p>
    <w:p w:rsidR="00000000" w:rsidRDefault="00F86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https://порядокправа.рф/obrazecy/dolzhnostnaya_instrukciya_kessonshhika_slesarya_6_go_razryada.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BC"/>
    <w:rsid w:val="00F8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16A21-0B69-4A12-8943-CB0387D8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slesar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кессонщика-слесаря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