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759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кассира организации</w:t>
      </w:r>
    </w:p>
    <w:p w:rsidR="00000000" w:rsidRDefault="007C75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59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</w:t>
      </w:r>
    </w:p>
    <w:p w:rsidR="00000000" w:rsidRDefault="007C7593">
      <w:pPr>
        <w:pStyle w:val="left"/>
        <w:spacing w:after="240" w:afterAutospacing="0"/>
      </w:pPr>
      <w:r>
        <w:t xml:space="preserve">г. Москва "01" июля 2007 г., Рег. N ___ </w:t>
      </w:r>
    </w:p>
    <w:p w:rsidR="00000000" w:rsidRDefault="007C7593">
      <w:pPr>
        <w:pStyle w:val="left"/>
      </w:pPr>
      <w:r>
        <w:t>УТВЕРЖДАЮ</w:t>
      </w:r>
    </w:p>
    <w:p w:rsidR="00000000" w:rsidRDefault="007C7593">
      <w:pPr>
        <w:pStyle w:val="left"/>
      </w:pPr>
      <w:r>
        <w:t>(Наименование должности) (Наименование организации)</w:t>
      </w:r>
    </w:p>
    <w:p w:rsidR="00000000" w:rsidRDefault="007C7593">
      <w:pPr>
        <w:pStyle w:val="left"/>
      </w:pPr>
      <w:r>
        <w:t>______________(___(Ф.И.О.)____)</w:t>
      </w:r>
    </w:p>
    <w:p w:rsidR="00000000" w:rsidRDefault="007C75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593">
      <w:pPr>
        <w:pStyle w:val="left"/>
      </w:pPr>
      <w:r>
        <w:t>Кассир</w:t>
      </w:r>
    </w:p>
    <w:p w:rsidR="00000000" w:rsidRDefault="007C75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59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C7593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кассира (наименование организации в родительном падеже) (далее - Общество).</w:t>
      </w:r>
    </w:p>
    <w:p w:rsidR="00000000" w:rsidRDefault="007C7593">
      <w:pPr>
        <w:pStyle w:val="just"/>
      </w:pPr>
      <w:r>
        <w:t>1.2. Кассир назначается на должность и освобождается от должности в установленн</w:t>
      </w:r>
      <w:r>
        <w:t>ом действующим трудовым законодательством порядке приказом руководителя Общества.</w:t>
      </w:r>
    </w:p>
    <w:p w:rsidR="00000000" w:rsidRDefault="007C7593">
      <w:pPr>
        <w:pStyle w:val="just"/>
      </w:pPr>
      <w:r>
        <w:t>1.3. Кассир подчиняется непосредственно (наименование должности непосредственного руководителя) Общества.</w:t>
      </w:r>
    </w:p>
    <w:p w:rsidR="00000000" w:rsidRDefault="007C7593">
      <w:pPr>
        <w:pStyle w:val="just"/>
      </w:pPr>
      <w:r>
        <w:t>1.4. Кассир должен владеть компьютером на уровне уверенного пользова</w:t>
      </w:r>
      <w:r>
        <w:t>теля, в том числе уметь пользоваться специальными программами по бухгалтерскому учету.</w:t>
      </w:r>
    </w:p>
    <w:p w:rsidR="00000000" w:rsidRDefault="007C7593">
      <w:pPr>
        <w:pStyle w:val="just"/>
      </w:pPr>
      <w:r>
        <w:t>1.5. На должность кассира назначается лицо, имеющее среднее профессиональное образование и стаж бухгалтерско-финансовой работы не менее 1 года.</w:t>
      </w:r>
    </w:p>
    <w:p w:rsidR="00000000" w:rsidRDefault="007C7593">
      <w:pPr>
        <w:pStyle w:val="just"/>
      </w:pPr>
      <w:r>
        <w:t>1.6. Кассир должен в сове</w:t>
      </w:r>
      <w:r>
        <w:t>ршенстве владеть всеми приемами работы на различных типах контрольно-кассовых машин, используемых на предприятии.</w:t>
      </w:r>
    </w:p>
    <w:p w:rsidR="00000000" w:rsidRDefault="007C7593">
      <w:pPr>
        <w:pStyle w:val="just"/>
      </w:pPr>
      <w:r>
        <w:t>1.7. Кассир должен знать:</w:t>
      </w:r>
    </w:p>
    <w:p w:rsidR="00000000" w:rsidRDefault="007C7593">
      <w:pPr>
        <w:pStyle w:val="just"/>
      </w:pPr>
      <w:r>
        <w:t>- постановления, распоряжения, приказы и другие руководящие и нормативные документы, касающиеся работы предприятия т</w:t>
      </w:r>
      <w:r>
        <w:t>орговли и ведения кассовых операций;</w:t>
      </w:r>
    </w:p>
    <w:p w:rsidR="00000000" w:rsidRDefault="007C7593">
      <w:pPr>
        <w:pStyle w:val="just"/>
      </w:pPr>
      <w:r>
        <w:t>- формы кассовых банковских документов;</w:t>
      </w:r>
    </w:p>
    <w:p w:rsidR="00000000" w:rsidRDefault="007C7593">
      <w:pPr>
        <w:pStyle w:val="just"/>
      </w:pPr>
      <w:r>
        <w:t>- правила приема, выдачи, учета и хранения денежных средств и ценных бумаг;</w:t>
      </w:r>
    </w:p>
    <w:p w:rsidR="00000000" w:rsidRDefault="007C7593">
      <w:pPr>
        <w:pStyle w:val="just"/>
      </w:pPr>
      <w:r>
        <w:lastRenderedPageBreak/>
        <w:t>- порядок оформления приходных и расходных документов;</w:t>
      </w:r>
    </w:p>
    <w:p w:rsidR="00000000" w:rsidRDefault="007C7593">
      <w:pPr>
        <w:pStyle w:val="just"/>
      </w:pPr>
      <w:r>
        <w:t>- лимиты остатков кассовой наличности, установле</w:t>
      </w:r>
      <w:r>
        <w:t>нной для предприятия, правила обеспечения их сохранности;</w:t>
      </w:r>
    </w:p>
    <w:p w:rsidR="00000000" w:rsidRDefault="007C7593">
      <w:pPr>
        <w:pStyle w:val="just"/>
      </w:pPr>
      <w:r>
        <w:t>- правила ведения кассовой книги, составления кассовой отчетности;</w:t>
      </w:r>
    </w:p>
    <w:p w:rsidR="00000000" w:rsidRDefault="007C7593">
      <w:pPr>
        <w:pStyle w:val="just"/>
      </w:pPr>
      <w:r>
        <w:t>- правила и методы организации обслуживания покупателей;</w:t>
      </w:r>
    </w:p>
    <w:p w:rsidR="00000000" w:rsidRDefault="007C7593">
      <w:pPr>
        <w:pStyle w:val="just"/>
      </w:pPr>
      <w:r>
        <w:t>- правила эксплуатации контрольно-кассовых машин и вычислительной техники;</w:t>
      </w:r>
    </w:p>
    <w:p w:rsidR="00000000" w:rsidRDefault="007C7593">
      <w:pPr>
        <w:pStyle w:val="just"/>
      </w:pPr>
      <w:r>
        <w:t>- законодательство о труде;</w:t>
      </w:r>
    </w:p>
    <w:p w:rsidR="00000000" w:rsidRDefault="007C7593">
      <w:pPr>
        <w:pStyle w:val="just"/>
      </w:pPr>
      <w:r>
        <w:t>- Правила внутреннего трудового распорядка;</w:t>
      </w:r>
    </w:p>
    <w:p w:rsidR="00000000" w:rsidRDefault="007C7593">
      <w:pPr>
        <w:pStyle w:val="just"/>
      </w:pPr>
      <w:r>
        <w:t>- правила и нормы охраны труда;</w:t>
      </w:r>
    </w:p>
    <w:p w:rsidR="00000000" w:rsidRDefault="007C7593">
      <w:pPr>
        <w:pStyle w:val="just"/>
      </w:pPr>
      <w:r>
        <w:t xml:space="preserve">- правила техники безопасности, производственной санитарии и гигиены, </w:t>
      </w:r>
      <w:r>
        <w:t>противопожарной безопасности, гражданской обороны.</w:t>
      </w:r>
    </w:p>
    <w:p w:rsidR="00000000" w:rsidRDefault="007C7593">
      <w:pPr>
        <w:pStyle w:val="just"/>
      </w:pPr>
      <w:r>
        <w:t>1.8. Кассир должен обладать коммуникабельностью, должен быть энергичен и позитивно настроен на выполнение своих функциональных обязанностей, в совершенстве владеть приемами работы на контрольно-кассовой ма</w:t>
      </w:r>
      <w:r>
        <w:t>шине.</w:t>
      </w:r>
    </w:p>
    <w:p w:rsidR="00000000" w:rsidRDefault="007C7593">
      <w:pPr>
        <w:pStyle w:val="just"/>
      </w:pPr>
      <w:r>
        <w:t>1.9. В период временного отсутствия кассира его обязанности возлагаются на (наименование должности заместителя).</w:t>
      </w:r>
    </w:p>
    <w:p w:rsidR="00000000" w:rsidRDefault="007C7593">
      <w:pPr>
        <w:pStyle w:val="just"/>
      </w:pPr>
      <w:r>
        <w:t>1.10. Кассир в своей деятельности руководствуется:</w:t>
      </w:r>
    </w:p>
    <w:p w:rsidR="00000000" w:rsidRDefault="007C7593">
      <w:pPr>
        <w:pStyle w:val="just"/>
      </w:pPr>
      <w:r>
        <w:t>- действующим законодательством,</w:t>
      </w:r>
    </w:p>
    <w:p w:rsidR="00000000" w:rsidRDefault="007C7593">
      <w:pPr>
        <w:pStyle w:val="just"/>
      </w:pPr>
      <w:r>
        <w:t>- нормативными документами Банка России, Минфина Росс</w:t>
      </w:r>
      <w:r>
        <w:t>ии, Росархива и других межотраслевых органов;</w:t>
      </w:r>
    </w:p>
    <w:p w:rsidR="00000000" w:rsidRDefault="007C7593">
      <w:pPr>
        <w:pStyle w:val="just"/>
      </w:pPr>
      <w:r>
        <w:t>- локальными нормативными актами Общества;</w:t>
      </w:r>
    </w:p>
    <w:p w:rsidR="00000000" w:rsidRDefault="007C7593">
      <w:pPr>
        <w:pStyle w:val="just"/>
      </w:pPr>
      <w:r>
        <w:t>- Положением о бухгалтерском учете и отчетности в Российской Федерации;</w:t>
      </w:r>
    </w:p>
    <w:p w:rsidR="00000000" w:rsidRDefault="007C7593">
      <w:pPr>
        <w:pStyle w:val="just"/>
      </w:pPr>
      <w:r>
        <w:t>- настоящей Должностной инструкцией.</w:t>
      </w:r>
    </w:p>
    <w:p w:rsidR="00000000" w:rsidRDefault="007C75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59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C7593">
      <w:pPr>
        <w:pStyle w:val="just"/>
      </w:pPr>
      <w:r>
        <w:t xml:space="preserve">Кассир обязан осуществлять </w:t>
      </w:r>
      <w:r>
        <w:t>следующие трудовые функции:</w:t>
      </w:r>
    </w:p>
    <w:p w:rsidR="00000000" w:rsidRDefault="007C7593">
      <w:pPr>
        <w:pStyle w:val="just"/>
      </w:pPr>
      <w:r>
        <w:t>2.1. Получать наличные деньги в банке и сдавать наличные деньги в банк или инкассатору.</w:t>
      </w:r>
    </w:p>
    <w:p w:rsidR="00000000" w:rsidRDefault="007C7593">
      <w:pPr>
        <w:pStyle w:val="just"/>
      </w:pPr>
      <w:r>
        <w:t>2.2. Не выдавать наличных денег из кассы при отсутствии у получателя соответствующих документов или при предъявлении документов, неверно офо</w:t>
      </w:r>
      <w:r>
        <w:t>рмленных или просроченных.</w:t>
      </w:r>
    </w:p>
    <w:p w:rsidR="00000000" w:rsidRDefault="007C7593">
      <w:pPr>
        <w:pStyle w:val="just"/>
      </w:pPr>
      <w:r>
        <w:t>2.3. Докладывать непосредственному руководителю о всех выявленных недостатках в пределах своей компетенции.</w:t>
      </w:r>
    </w:p>
    <w:p w:rsidR="00000000" w:rsidRDefault="007C7593">
      <w:pPr>
        <w:pStyle w:val="just"/>
      </w:pPr>
      <w:r>
        <w:t>2.4. Осуществлять операции по приему, выдаче и хранению денежных средств и бланков строгой отчетности.</w:t>
      </w:r>
    </w:p>
    <w:p w:rsidR="00000000" w:rsidRDefault="007C7593">
      <w:pPr>
        <w:pStyle w:val="just"/>
      </w:pPr>
      <w:r>
        <w:t>2.5. Вести кассову</w:t>
      </w:r>
      <w:r>
        <w:t>ю книгу (ф. 440) и журнал учета выданных раздатчикам денег на выплату зарплаты (ф. 320).</w:t>
      </w:r>
    </w:p>
    <w:p w:rsidR="00000000" w:rsidRDefault="007C7593">
      <w:pPr>
        <w:pStyle w:val="just"/>
      </w:pPr>
      <w:r>
        <w:t>2.6. Контролировать своевременность сдачи в кассу раздатчиками оплаченных ведомостей на зарплату и проверять правильность их оформления.</w:t>
      </w:r>
    </w:p>
    <w:p w:rsidR="00000000" w:rsidRDefault="007C7593">
      <w:pPr>
        <w:pStyle w:val="just"/>
      </w:pPr>
      <w:r>
        <w:t xml:space="preserve">2.7. Составлять отчет кассира </w:t>
      </w:r>
      <w:r>
        <w:t>ежедневно.</w:t>
      </w:r>
    </w:p>
    <w:p w:rsidR="00000000" w:rsidRDefault="007C7593">
      <w:pPr>
        <w:pStyle w:val="just"/>
      </w:pPr>
      <w:r>
        <w:t>2.8. Готовить платежные и другие поручения в финансово-кредитное учреждение.</w:t>
      </w:r>
    </w:p>
    <w:p w:rsidR="00000000" w:rsidRDefault="007C7593">
      <w:pPr>
        <w:pStyle w:val="just"/>
      </w:pPr>
      <w:r>
        <w:t>2.9. Производить выдачу доверенностей на получение материальных ценностей.</w:t>
      </w:r>
    </w:p>
    <w:p w:rsidR="00000000" w:rsidRDefault="007C7593">
      <w:pPr>
        <w:pStyle w:val="just"/>
      </w:pPr>
      <w:r>
        <w:t>2.10. Вести журнал учета выданных доверенностей (ф. М-2б).</w:t>
      </w:r>
    </w:p>
    <w:p w:rsidR="00000000" w:rsidRDefault="007C7593">
      <w:pPr>
        <w:pStyle w:val="just"/>
      </w:pPr>
      <w:r>
        <w:t>2.11. Осуществлять контроль за пол</w:t>
      </w:r>
      <w:r>
        <w:t>учением ценностей по выданным доверенностям и за возвратом неиспользованных доверенностей.</w:t>
      </w:r>
    </w:p>
    <w:p w:rsidR="00000000" w:rsidRDefault="007C7593">
      <w:pPr>
        <w:pStyle w:val="just"/>
      </w:pPr>
      <w:r>
        <w:t>2.12. Выполнять другие поручения непосредственного руководителя.</w:t>
      </w:r>
    </w:p>
    <w:p w:rsidR="00000000" w:rsidRDefault="007C7593">
      <w:pPr>
        <w:pStyle w:val="just"/>
      </w:pPr>
      <w:r>
        <w:t>В случае служебной необходимости кассир может привлекаться к выполнению своих обязанностей сверхуроч</w:t>
      </w:r>
      <w:r>
        <w:t>но по решению руководителя Общества в порядке, предусмотренном законодательством о труде.</w:t>
      </w:r>
    </w:p>
    <w:p w:rsidR="00000000" w:rsidRDefault="007C75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59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C7593">
      <w:pPr>
        <w:pStyle w:val="just"/>
      </w:pPr>
      <w:r>
        <w:t>3.1. Кассир имеет право:</w:t>
      </w:r>
    </w:p>
    <w:p w:rsidR="00000000" w:rsidRDefault="007C7593">
      <w:pPr>
        <w:pStyle w:val="just"/>
      </w:pPr>
      <w:r>
        <w:t xml:space="preserve">- вносить предложения по совершенствованию работы, связанной с </w:t>
      </w:r>
      <w:r>
        <w:t>предусмотренными данной Должностной инструкцией обязанностями;</w:t>
      </w:r>
    </w:p>
    <w:p w:rsidR="00000000" w:rsidRDefault="007C7593">
      <w:pPr>
        <w:pStyle w:val="just"/>
      </w:pPr>
      <w:r>
        <w:t>- на охрану при получении и доставке денежных ценностей.</w:t>
      </w:r>
    </w:p>
    <w:p w:rsidR="00000000" w:rsidRDefault="007C75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59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И ОЦЕНКА ДЕЯТЕЛЬНОСТИ</w:t>
      </w:r>
    </w:p>
    <w:p w:rsidR="00000000" w:rsidRDefault="007C7593">
      <w:pPr>
        <w:pStyle w:val="just"/>
      </w:pPr>
      <w:r>
        <w:t>4.1. Кассир несет административную, дисциплинарную и материальную (а в отдельных случаях, пред</w:t>
      </w:r>
      <w:r>
        <w:t>усмотренных Законодательством РФ, и уголовную) ответственность за:</w:t>
      </w:r>
    </w:p>
    <w:p w:rsidR="00000000" w:rsidRDefault="007C7593">
      <w:pPr>
        <w:pStyle w:val="just"/>
      </w:pPr>
      <w:r>
        <w:t>4.1.1. Невыполнение или ненадлежащее выполнение служебных указаний непосредственного руководителя;</w:t>
      </w:r>
    </w:p>
    <w:p w:rsidR="00000000" w:rsidRDefault="007C7593">
      <w:pPr>
        <w:pStyle w:val="just"/>
      </w:pPr>
      <w:r>
        <w:t>4.1.2. Невыполнение или ненадлежащее выполнение своих трудовых функций и порученных ему за</w:t>
      </w:r>
      <w:r>
        <w:t>дач;</w:t>
      </w:r>
    </w:p>
    <w:p w:rsidR="00000000" w:rsidRDefault="007C7593">
      <w:pPr>
        <w:pStyle w:val="just"/>
      </w:pPr>
      <w:r>
        <w:t>4.1.3. Неправомерное использование предоставленных служебных полномочий, а также использование их в личных целях;</w:t>
      </w:r>
    </w:p>
    <w:p w:rsidR="00000000" w:rsidRDefault="007C7593">
      <w:pPr>
        <w:pStyle w:val="just"/>
      </w:pPr>
      <w:r>
        <w:t>4.1.4. Недостоверную информацию о состоянии выполнения порученной ему работы;</w:t>
      </w:r>
    </w:p>
    <w:p w:rsidR="00000000" w:rsidRDefault="007C7593">
      <w:pPr>
        <w:pStyle w:val="just"/>
      </w:pPr>
      <w:r>
        <w:t>4.1.5. Непринятие мер по пресечению выявленных нарушений пр</w:t>
      </w:r>
      <w:r>
        <w:t>авил техники безопасности, противопожарных и других правил, создающих угрозу деятельности предприятия и его работникам;</w:t>
      </w:r>
    </w:p>
    <w:p w:rsidR="00000000" w:rsidRDefault="007C7593">
      <w:pPr>
        <w:pStyle w:val="just"/>
      </w:pPr>
      <w:r>
        <w:t>4.1.6. Необеспечение соблюдения трудовой дисциплины;</w:t>
      </w:r>
    </w:p>
    <w:p w:rsidR="00000000" w:rsidRDefault="007C7593">
      <w:pPr>
        <w:pStyle w:val="just"/>
      </w:pPr>
      <w:r>
        <w:t xml:space="preserve">4.1.7. Утрату, порчу, недостачу денег и иных материальных ценностей в соответствии </w:t>
      </w:r>
      <w:r>
        <w:t>с заключенным со Старшим кассиром договором о полной материальной ответственности;</w:t>
      </w:r>
    </w:p>
    <w:p w:rsidR="00000000" w:rsidRDefault="007C7593">
      <w:pPr>
        <w:pStyle w:val="just"/>
      </w:pPr>
      <w:r>
        <w:t>4.1.8. За бесперебойную работу контрольно-кассовых машин на предприятии, своевременную их профилактику и ремонт.</w:t>
      </w:r>
    </w:p>
    <w:p w:rsidR="00000000" w:rsidRDefault="007C7593">
      <w:pPr>
        <w:pStyle w:val="just"/>
      </w:pPr>
      <w:r>
        <w:t>4.2. Оценка работы кассира осуществляется:</w:t>
      </w:r>
    </w:p>
    <w:p w:rsidR="00000000" w:rsidRDefault="007C7593">
      <w:pPr>
        <w:pStyle w:val="just"/>
      </w:pPr>
      <w:r>
        <w:t>4.2.1. Непосредст</w:t>
      </w:r>
      <w:r>
        <w:t>венным руководителем - регулярно, в процессе повседневного осуществления работником своих трудовых функций;</w:t>
      </w:r>
    </w:p>
    <w:p w:rsidR="00000000" w:rsidRDefault="007C7593">
      <w:pPr>
        <w:pStyle w:val="just"/>
      </w:pPr>
      <w:r>
        <w:t>4.2.2. Аттестационной комиссией предприятия - периодически, но не реже 1 раза в два года на основании документированных итогов работы за оценочный п</w:t>
      </w:r>
      <w:r>
        <w:t>ериод.</w:t>
      </w:r>
    </w:p>
    <w:p w:rsidR="00000000" w:rsidRDefault="007C7593">
      <w:pPr>
        <w:pStyle w:val="just"/>
      </w:pPr>
      <w:r>
        <w:t>4.3. Основными критериями оценки работы кассира являются качество, полнота и своевременность выполнения им задач, предусмотренных настоящей инструкцией.</w:t>
      </w:r>
    </w:p>
    <w:p w:rsidR="00000000" w:rsidRDefault="007C75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59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C7593">
      <w:pPr>
        <w:pStyle w:val="just"/>
      </w:pPr>
      <w:r>
        <w:t>5.1. Режим работы кассира определяется в соответствии с Правилами внутреннего</w:t>
      </w:r>
      <w:r>
        <w:t xml:space="preserve"> трудового распорядка, установленными в Обществе.</w:t>
      </w:r>
    </w:p>
    <w:p w:rsidR="00000000" w:rsidRDefault="007C75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593">
      <w:pPr>
        <w:pStyle w:val="HTML"/>
      </w:pPr>
      <w:r>
        <w:t xml:space="preserve">    С инструкцией ознакомлен _____(____________)          "__"_____ ____ г.</w:t>
      </w:r>
    </w:p>
    <w:p w:rsidR="00000000" w:rsidRDefault="007C7593">
      <w:pPr>
        <w:pStyle w:val="HTML"/>
      </w:pPr>
      <w:r>
        <w:t>(подпись)</w:t>
      </w:r>
    </w:p>
    <w:p w:rsidR="00000000" w:rsidRDefault="007C75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593">
      <w:pPr>
        <w:pStyle w:val="right"/>
      </w:pPr>
      <w:r>
        <w:t>Источник - "Сборник всех кадровых документов: практические рекомендации по их заполнению", "ГроссМедиа", "РОСБУХ"</w:t>
      </w:r>
    </w:p>
    <w:p w:rsidR="00000000" w:rsidRDefault="007C75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kciya_kassira_organizacii.htm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593"/>
    <w:rsid w:val="007C7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8E3FF6-F384-4A4E-9093-FAD501688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assir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971</Words>
  <Characters>5540</Characters>
  <Application>Microsoft Office Word</Application>
  <DocSecurity>0</DocSecurity>
  <Lines>46</Lines>
  <Paragraphs>12</Paragraphs>
  <ScaleCrop>false</ScaleCrop>
  <Company/>
  <LinksUpToDate>false</LinksUpToDate>
  <CharactersWithSpaces>6499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кассира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2022-08-07T03:04:00Z</dcterms:created>
  <dcterms:modified xsi:type="dcterms:W3CDTF">2022-08-07T03:04:00Z</dcterms:modified>
</cp:coreProperties>
</file>