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3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каменщика 3-го разряда</w:t>
      </w:r>
    </w:p>
    <w:p w:rsidR="00000000" w:rsidRDefault="002A637C">
      <w:pPr>
        <w:pStyle w:val="HTML"/>
      </w:pPr>
      <w:r>
        <w:t xml:space="preserve">                                                                  УТВЕРЖДАЮ</w:t>
      </w:r>
    </w:p>
    <w:p w:rsidR="00000000" w:rsidRDefault="002A637C">
      <w:pPr>
        <w:pStyle w:val="HTML"/>
      </w:pPr>
      <w:r>
        <w:t>Руководитель "_________________"</w:t>
      </w:r>
    </w:p>
    <w:p w:rsidR="00000000" w:rsidRDefault="002A637C">
      <w:pPr>
        <w:pStyle w:val="HTML"/>
      </w:pPr>
      <w:r>
        <w:t>______________ (_______________)</w:t>
      </w:r>
    </w:p>
    <w:p w:rsidR="00000000" w:rsidRDefault="002A637C">
      <w:pPr>
        <w:pStyle w:val="HTML"/>
      </w:pPr>
      <w:r>
        <w:t>"____"____________ _____ г.</w:t>
      </w:r>
    </w:p>
    <w:p w:rsidR="00000000" w:rsidRDefault="002A637C">
      <w:pPr>
        <w:pStyle w:val="HTML"/>
      </w:pPr>
      <w:r>
        <w:t>М.П.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каменщика 3-го разряда (для организаций, выполняющих строительные, монтажные и ремонтно-строительные работы)</w:t>
      </w: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637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каме</w:t>
      </w:r>
      <w:r>
        <w:t>нщика 3-го разряда "_______________" (далее - "Организация").</w:t>
      </w:r>
    </w:p>
    <w:p w:rsidR="00000000" w:rsidRDefault="002A637C">
      <w:pPr>
        <w:pStyle w:val="just"/>
      </w:pPr>
      <w:r>
        <w:t>1.2. Каменщик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A637C">
      <w:pPr>
        <w:pStyle w:val="just"/>
      </w:pPr>
      <w:r>
        <w:t>1.3. Каменщик 3</w:t>
      </w:r>
      <w:r>
        <w:t>-го разряда подчиняется непосредственно _________________.</w:t>
      </w:r>
    </w:p>
    <w:p w:rsidR="00000000" w:rsidRDefault="002A637C">
      <w:pPr>
        <w:pStyle w:val="just"/>
      </w:pPr>
      <w:r>
        <w:t>1.4. На должность каменщика 3-го разряда назначается лицо, имеющее _______ профессиональное образование и стаж работы по специальности ________ лет.</w:t>
      </w:r>
    </w:p>
    <w:p w:rsidR="00000000" w:rsidRDefault="002A637C">
      <w:pPr>
        <w:pStyle w:val="just"/>
      </w:pPr>
      <w:r>
        <w:t>1.5. Каменщик 3-го разряда должен знать:</w:t>
      </w:r>
    </w:p>
    <w:p w:rsidR="00000000" w:rsidRDefault="002A637C">
      <w:pPr>
        <w:pStyle w:val="just"/>
      </w:pPr>
      <w:r>
        <w:t>- основ</w:t>
      </w:r>
      <w:r>
        <w:t>ные свойства стеновых материалов и растворов, а также гидроизоляционных материалов, применяемых для изоляции фундаментов и стен;</w:t>
      </w:r>
    </w:p>
    <w:p w:rsidR="00000000" w:rsidRDefault="002A637C">
      <w:pPr>
        <w:pStyle w:val="just"/>
      </w:pPr>
      <w:r>
        <w:t>- приемы кладки стен и перевязки швов;</w:t>
      </w:r>
    </w:p>
    <w:p w:rsidR="00000000" w:rsidRDefault="002A637C">
      <w:pPr>
        <w:pStyle w:val="just"/>
      </w:pPr>
      <w:r>
        <w:t>- правила и способы каменной кладки в зимних условиях методом замораживания, искусственн</w:t>
      </w:r>
      <w:r>
        <w:t>ого прогрева в тепляках и на растворах с химическими добавками;</w:t>
      </w:r>
    </w:p>
    <w:p w:rsidR="00000000" w:rsidRDefault="002A637C">
      <w:pPr>
        <w:pStyle w:val="just"/>
      </w:pPr>
      <w:r>
        <w:t>- способы расстилания раствора на стене, раскладки кирпича и забутки;</w:t>
      </w:r>
    </w:p>
    <w:p w:rsidR="00000000" w:rsidRDefault="002A637C">
      <w:pPr>
        <w:pStyle w:val="just"/>
      </w:pPr>
      <w:r>
        <w:t>- правила работы пневматическим и электрифицированным инструментом;</w:t>
      </w:r>
    </w:p>
    <w:p w:rsidR="00000000" w:rsidRDefault="002A637C">
      <w:pPr>
        <w:pStyle w:val="just"/>
      </w:pPr>
      <w:r>
        <w:t>- основные виды деталей и сборных конструкций, применя</w:t>
      </w:r>
      <w:r>
        <w:t>емых при возведении каменных зданий и сооружений;</w:t>
      </w:r>
    </w:p>
    <w:p w:rsidR="00000000" w:rsidRDefault="002A637C">
      <w:pPr>
        <w:pStyle w:val="just"/>
      </w:pPr>
      <w:r>
        <w:t>- требования, предъявляемые к качеству кирпичной кладки и монтируемых сборных железобетонных конструкций.</w:t>
      </w:r>
    </w:p>
    <w:p w:rsidR="00000000" w:rsidRDefault="002A637C">
      <w:pPr>
        <w:pStyle w:val="just"/>
      </w:pPr>
      <w:r>
        <w:t>1.6. В своей деятельности каменщик 3-го разряда руководствуется:</w:t>
      </w:r>
    </w:p>
    <w:p w:rsidR="00000000" w:rsidRDefault="002A637C">
      <w:pPr>
        <w:pStyle w:val="just"/>
      </w:pPr>
      <w:r>
        <w:lastRenderedPageBreak/>
        <w:t>- нормативными актами по вопросам в</w:t>
      </w:r>
      <w:r>
        <w:t>ыполняемой работы;</w:t>
      </w:r>
    </w:p>
    <w:p w:rsidR="00000000" w:rsidRDefault="002A637C">
      <w:pPr>
        <w:pStyle w:val="just"/>
      </w:pPr>
      <w:r>
        <w:t>- правилами внутреннего трудового распорядка;</w:t>
      </w:r>
    </w:p>
    <w:p w:rsidR="00000000" w:rsidRDefault="002A637C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A637C">
      <w:pPr>
        <w:pStyle w:val="just"/>
      </w:pPr>
      <w:r>
        <w:t>- настоящей должностной инструкцией;</w:t>
      </w:r>
    </w:p>
    <w:p w:rsidR="00000000" w:rsidRDefault="002A637C">
      <w:pPr>
        <w:pStyle w:val="just"/>
      </w:pPr>
      <w:r>
        <w:t>- правилами по охране труда, производственной санитарии и противопо</w:t>
      </w:r>
      <w:r>
        <w:t>жарной защите.</w:t>
      </w:r>
    </w:p>
    <w:p w:rsidR="00000000" w:rsidRDefault="002A637C">
      <w:pPr>
        <w:pStyle w:val="just"/>
      </w:pPr>
      <w:r>
        <w:t>1.7. В период временного отсутствия каменщика 3-го разряда его обязанности возлагаются на ___________________________.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637C">
      <w:pPr>
        <w:pStyle w:val="just"/>
      </w:pPr>
      <w:r>
        <w:t>Каменщик 3-го разряда осуществляет выполнение следующих работ:</w:t>
      </w:r>
    </w:p>
    <w:p w:rsidR="00000000" w:rsidRDefault="002A637C">
      <w:pPr>
        <w:pStyle w:val="just"/>
      </w:pPr>
      <w:r>
        <w:t>Выполнение каменных работ при кладке и ремонте каменных конструкций зданий, мостов, промышленных и гидротехнических сооружений.</w:t>
      </w:r>
    </w:p>
    <w:p w:rsidR="00000000" w:rsidRDefault="002A637C">
      <w:pPr>
        <w:pStyle w:val="just"/>
      </w:pPr>
      <w:r>
        <w:t>Кладка стен из кирпича и мелких блоков под штукатурку с расшивкой</w:t>
      </w:r>
      <w:r>
        <w:t xml:space="preserve"> швов по ходу кладки.</w:t>
      </w:r>
    </w:p>
    <w:p w:rsidR="00000000" w:rsidRDefault="002A637C">
      <w:pPr>
        <w:pStyle w:val="just"/>
      </w:pPr>
      <w:r>
        <w:t>Заполнение каркасных стен.</w:t>
      </w:r>
    </w:p>
    <w:p w:rsidR="00000000" w:rsidRDefault="002A637C">
      <w:pPr>
        <w:pStyle w:val="just"/>
      </w:pPr>
      <w:r>
        <w:t>Устройство фундаментов из бутового камня и кирпичного щебня под залив.</w:t>
      </w:r>
    </w:p>
    <w:p w:rsidR="00000000" w:rsidRDefault="002A637C">
      <w:pPr>
        <w:pStyle w:val="just"/>
      </w:pPr>
      <w:r>
        <w:t>Устройство цементной стяжки.</w:t>
      </w:r>
    </w:p>
    <w:p w:rsidR="00000000" w:rsidRDefault="002A637C">
      <w:pPr>
        <w:pStyle w:val="just"/>
      </w:pPr>
      <w:r>
        <w:t>Устройство горизонтальной гидроизоляции фундамента рулонными материалами.</w:t>
      </w:r>
    </w:p>
    <w:p w:rsidR="00000000" w:rsidRDefault="002A637C">
      <w:pPr>
        <w:pStyle w:val="just"/>
      </w:pPr>
      <w:r>
        <w:t>Заделка кирпичом и бетоном борозд</w:t>
      </w:r>
      <w:r>
        <w:t>, гнезд и отверстий.</w:t>
      </w:r>
    </w:p>
    <w:p w:rsidR="00000000" w:rsidRDefault="002A637C">
      <w:pPr>
        <w:pStyle w:val="just"/>
      </w:pPr>
      <w:r>
        <w:t>Пробивка проемов в кирпичных и бутовых стенах с помощью механизированного инструмента.</w:t>
      </w:r>
    </w:p>
    <w:p w:rsidR="00000000" w:rsidRDefault="002A637C">
      <w:pPr>
        <w:pStyle w:val="just"/>
      </w:pPr>
      <w:r>
        <w:t>Разборка кладки мостовых опор с помощью механизированного инструмента.</w:t>
      </w:r>
    </w:p>
    <w:p w:rsidR="00000000" w:rsidRDefault="002A637C">
      <w:pPr>
        <w:pStyle w:val="just"/>
      </w:pPr>
      <w:r>
        <w:t>Пробивка гнезд, борозд и отверстий механизированным инструментом.</w:t>
      </w:r>
    </w:p>
    <w:p w:rsidR="00000000" w:rsidRDefault="002A637C">
      <w:pPr>
        <w:pStyle w:val="just"/>
      </w:pPr>
      <w:r>
        <w:t>Монтаж в ка</w:t>
      </w:r>
      <w:r>
        <w:t>менных зданиях железобетонных перемычек над оконными и дверными проемами и нишами.</w:t>
      </w:r>
    </w:p>
    <w:p w:rsidR="00000000" w:rsidRDefault="002A637C">
      <w:pPr>
        <w:pStyle w:val="just"/>
      </w:pPr>
      <w:r>
        <w:t>Расстилание подогретого раствора на горизонтальных поверхностях возводимых стен при кладке методом замораживания.</w:t>
      </w:r>
    </w:p>
    <w:p w:rsidR="00000000" w:rsidRDefault="002A637C">
      <w:pPr>
        <w:pStyle w:val="just"/>
      </w:pPr>
      <w:r>
        <w:t>Кладка забутки кирпичных стен.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637C">
      <w:pPr>
        <w:pStyle w:val="just"/>
      </w:pPr>
      <w:r>
        <w:t>Каменщик 3-го разр</w:t>
      </w:r>
      <w:r>
        <w:t>яда имеет право:</w:t>
      </w:r>
    </w:p>
    <w:p w:rsidR="00000000" w:rsidRDefault="002A637C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A637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A637C">
      <w:pPr>
        <w:pStyle w:val="just"/>
      </w:pPr>
      <w:r>
        <w:t xml:space="preserve">3.3. Вносить предложения руководителю Организации и </w:t>
      </w:r>
      <w:r>
        <w:t>непосредственному руководителю по вопросам своей деятельности.</w:t>
      </w:r>
    </w:p>
    <w:p w:rsidR="00000000" w:rsidRDefault="002A637C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637C">
      <w:pPr>
        <w:pStyle w:val="just"/>
      </w:pPr>
      <w:r>
        <w:t>Каменщик 3-го разряда несет ответственность:</w:t>
      </w:r>
    </w:p>
    <w:p w:rsidR="00000000" w:rsidRDefault="002A637C">
      <w:pPr>
        <w:pStyle w:val="just"/>
      </w:pPr>
      <w:r>
        <w:t>4.1. За неисполнение или ненадлежащее исполне</w:t>
      </w:r>
      <w:r>
        <w:t>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2A637C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</w:t>
      </w:r>
      <w:r>
        <w:t>инистративным и уголовным законодательством.</w:t>
      </w:r>
    </w:p>
    <w:p w:rsidR="00000000" w:rsidRDefault="002A637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637C">
      <w:pPr>
        <w:pStyle w:val="just"/>
      </w:pPr>
      <w:r>
        <w:t>5.1. Режим работы каменщика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A637C">
      <w:pPr>
        <w:pStyle w:val="just"/>
      </w:pPr>
      <w:r>
        <w:t>5.2. В связи с производственной необходимостью каменщик 3-го разряда обязан выезжать в служебные командировки (</w:t>
      </w:r>
      <w:r>
        <w:t>в т.ч. местного значения).</w:t>
      </w:r>
    </w:p>
    <w:p w:rsidR="00000000" w:rsidRDefault="002A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37C">
      <w:pPr>
        <w:pStyle w:val="HTML"/>
      </w:pPr>
      <w:r>
        <w:t xml:space="preserve">    _________________________________ _____________ _______________________</w:t>
      </w:r>
    </w:p>
    <w:p w:rsidR="00000000" w:rsidRDefault="002A637C">
      <w:pPr>
        <w:pStyle w:val="HTML"/>
      </w:pPr>
      <w:r>
        <w:t>(должность лица, разработавшего   (подпись)           (Ф.И.О.)</w:t>
      </w:r>
    </w:p>
    <w:p w:rsidR="00000000" w:rsidRDefault="002A637C">
      <w:pPr>
        <w:pStyle w:val="HTML"/>
      </w:pPr>
      <w:r>
        <w:t>инструкцию)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"___"__________ ____ г.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СОГЛАСОВАНО: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Начальник юридического отдела</w:t>
      </w:r>
    </w:p>
    <w:p w:rsidR="00000000" w:rsidRDefault="002A637C">
      <w:pPr>
        <w:pStyle w:val="HTML"/>
      </w:pPr>
      <w:r>
        <w:t>(юриско</w:t>
      </w:r>
      <w:r>
        <w:t>нсульт) ____________ ___________________________</w:t>
      </w:r>
    </w:p>
    <w:p w:rsidR="00000000" w:rsidRDefault="002A637C">
      <w:pPr>
        <w:pStyle w:val="HTML"/>
      </w:pPr>
      <w:r>
        <w:t>(подпись)          (Ф.И.О.)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"___"__________ ____ г.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С инструкцией ознакомлен: _____________ _____________________________</w:t>
      </w:r>
    </w:p>
    <w:p w:rsidR="00000000" w:rsidRDefault="002A637C">
      <w:pPr>
        <w:pStyle w:val="HTML"/>
      </w:pPr>
      <w:r>
        <w:t>(подпись)             (Ф.И.О.)</w:t>
      </w:r>
    </w:p>
    <w:p w:rsidR="00000000" w:rsidRDefault="002A637C">
      <w:pPr>
        <w:pStyle w:val="HTML"/>
      </w:pPr>
    </w:p>
    <w:p w:rsidR="00000000" w:rsidRDefault="002A637C">
      <w:pPr>
        <w:pStyle w:val="HTML"/>
      </w:pPr>
      <w:r>
        <w:t>"___"__________ ___ г.</w:t>
      </w:r>
    </w:p>
    <w:p w:rsidR="00000000" w:rsidRDefault="002A6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https://порядокправа.рф/obrazecy/dolzhnostnaya_instrukciya_kamenshhik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7C"/>
    <w:rsid w:val="002A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7B33C-0113-4C3D-8D85-047223A7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en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каменщика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