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E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кабельщика-спайщика 3-го разряда</w:t>
      </w:r>
    </w:p>
    <w:p w:rsidR="00000000" w:rsidRDefault="00155E7C">
      <w:pPr>
        <w:pStyle w:val="HTML"/>
      </w:pPr>
      <w:r>
        <w:t>Составлена в ___ экз.                                             Утверждаю</w:t>
      </w:r>
    </w:p>
    <w:p w:rsidR="00000000" w:rsidRDefault="00155E7C">
      <w:pPr>
        <w:pStyle w:val="HTML"/>
      </w:pPr>
      <w:r>
        <w:t>__________________________________</w:t>
      </w:r>
    </w:p>
    <w:p w:rsidR="00000000" w:rsidRDefault="00155E7C">
      <w:pPr>
        <w:pStyle w:val="HTML"/>
      </w:pPr>
      <w:r>
        <w:t>(инициалы, фамилия)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155E7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_________________________________        __________________________________</w:t>
      </w:r>
    </w:p>
    <w:p w:rsidR="00000000" w:rsidRDefault="00155E7C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155E7C">
      <w:pPr>
        <w:pStyle w:val="HTML"/>
      </w:pPr>
      <w:r>
        <w:t>форма, адрес, телефон, адрес                 должностную инструкцию)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_________________________________</w:t>
      </w:r>
    </w:p>
    <w:p w:rsidR="00000000" w:rsidRDefault="00155E7C">
      <w:pPr>
        <w:pStyle w:val="HTML"/>
      </w:pPr>
      <w:r>
        <w:t>электронной почты, ОГРН, ИНН/КПП)             "___"_______________ _____ г.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"__</w:t>
      </w:r>
      <w:r>
        <w:t>_"__________ _____ г. N ______                          М.П.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кабельщика-спайщика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155E7C">
      <w:pPr>
        <w:pStyle w:val="just"/>
      </w:pPr>
      <w:r>
        <w:t>Разработчик: _________________</w:t>
      </w:r>
    </w:p>
    <w:p w:rsidR="00000000" w:rsidRDefault="00155E7C">
      <w:pPr>
        <w:pStyle w:val="just"/>
      </w:pPr>
      <w:r>
        <w:t>Согласовано: _______</w:t>
      </w:r>
      <w:r>
        <w:t>__________</w:t>
      </w:r>
    </w:p>
    <w:p w:rsidR="00000000" w:rsidRDefault="00155E7C">
      <w:pPr>
        <w:pStyle w:val="just"/>
      </w:pPr>
      <w:r>
        <w:t>______________________________</w:t>
      </w:r>
    </w:p>
    <w:p w:rsidR="00000000" w:rsidRDefault="00155E7C">
      <w:pPr>
        <w:pStyle w:val="just"/>
      </w:pPr>
      <w:r>
        <w:t>Идентификатор электронной копии документа.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55E7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</w:t>
      </w:r>
      <w:r>
        <w:t>рующих трудовые правоотношения в Российской Федерации.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55E7C">
      <w:pPr>
        <w:pStyle w:val="just"/>
      </w:pPr>
      <w:r>
        <w:t>1.1. Кабельщик-спайщик (далее - "Работник") относится к рабочим.</w:t>
      </w:r>
    </w:p>
    <w:p w:rsidR="00000000" w:rsidRDefault="00155E7C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155E7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55E7C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155E7C">
      <w:pPr>
        <w:pStyle w:val="just"/>
      </w:pPr>
      <w:r>
        <w:t>1.5. Работник должен знать: элементарные основы электротехники; отдельные положения правил, руководств и инструкций по эксплуатации кабельных сооружений, связанных с характеристикой выполняемых работ; ос</w:t>
      </w:r>
      <w:r>
        <w:t>новные положения Правил охраны линий связи и условий производства земляных работ в охранных зонах; правила пользования газоанализатором, применяемым при работах механизированным инструментом и приспособлениями; основные понятия о содержании междугородных к</w:t>
      </w:r>
      <w:r>
        <w:t>абелей и кабелей ГТС под постоянным избыточным давлением; способы проверки герметичности оболочек кабелей воздушным давлением; нумерацию смотровых устройств и каналов телефонной канализации кабелей, распределительных телефонных шкафов, защитных полос, расп</w:t>
      </w:r>
      <w:r>
        <w:t>ределительных коробок (кабельных ящиков) и боксов, а также пар в этих устройствах; припои и массы кабельные, применяемые при эксплуатации кабелей; элементарные сведения о коррозии металлических оболочек кабелей; основные положения инструкций по составлению</w:t>
      </w:r>
      <w:r>
        <w:t xml:space="preserve"> паспорта трассы междугородного кабеля; порядок хранения и получения ключей от распределительных телефонных шкафов, кабельных ящиков, смотровых устройств, шахт и компрессорных.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55E7C">
      <w:pPr>
        <w:pStyle w:val="just"/>
      </w:pPr>
      <w:r>
        <w:t>2.1. Должностные обязанности:</w:t>
      </w:r>
    </w:p>
    <w:p w:rsidR="00000000" w:rsidRDefault="00155E7C">
      <w:pPr>
        <w:pStyle w:val="just"/>
      </w:pPr>
      <w:r>
        <w:t>Эксплуатационно-те</w:t>
      </w:r>
      <w:r>
        <w:t>хническое обслуживание кабелей емкостью до 100 пар; участие в эксплуатационно-техническом обслуживании кабелей (кроме коаксиальных) и оконечных кабельных устройств, в том числе осмотре, текущем и капитальном ремонтах кабельных сооружений, содержании в испр</w:t>
      </w:r>
      <w:r>
        <w:t>авном состоянии трасс междугородных кабелей, монтаже кабелей и установке распределительных коробок и кабельных ящиков, устранении кабельных повреждений, надзоре за сохранностью кабельных сооружений в охранных зонах. Выполнение работ по откопке кабелей и ры</w:t>
      </w:r>
      <w:r>
        <w:t>тью котлованов, связанных с эксплуатацией кабелей. Проверка смотровых устройств и шахт на загазованность с помощью газоанализатора. Ведение журналов показаний, ротаметров, манометров и наблюдений за состоянием силикагеля в индикаторе влажности, в оборудова</w:t>
      </w:r>
      <w:r>
        <w:t>нии для содержания кабелей под постоянным избыточным воздушным давлением. Работа с кабельными массами, припоями, паяльными лампами, газовыми горелками. Определение трасс междугородных кабелей на местности с помощью технической документации и шурфованием, п</w:t>
      </w:r>
      <w:r>
        <w:t>рофилактический осмотр контрольно-измерительных пунктов и устройств защиты от коррозии.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55E7C">
      <w:pPr>
        <w:pStyle w:val="just"/>
      </w:pPr>
      <w:r>
        <w:t>3.1. Работник имеет право на:</w:t>
      </w:r>
    </w:p>
    <w:p w:rsidR="00000000" w:rsidRDefault="00155E7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55E7C">
      <w:pPr>
        <w:pStyle w:val="just"/>
      </w:pPr>
      <w:r>
        <w:t>рабочее место, соответствующее государственным нормативны</w:t>
      </w:r>
      <w:r>
        <w:t>м требованиям охраны труда и условиям, предусмотренным коллективным договором;</w:t>
      </w:r>
    </w:p>
    <w:p w:rsidR="00000000" w:rsidRDefault="00155E7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55E7C">
      <w:pPr>
        <w:pStyle w:val="just"/>
      </w:pPr>
      <w:r>
        <w:t>отдых, обеспечиваем</w:t>
      </w:r>
      <w:r>
        <w:t>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55E7C">
      <w:pPr>
        <w:pStyle w:val="just"/>
      </w:pPr>
      <w:r>
        <w:t>полную до</w:t>
      </w:r>
      <w:r>
        <w:t>стоверную информацию об условиях труда и требованиях охраны труда на рабочем месте;</w:t>
      </w:r>
    </w:p>
    <w:p w:rsidR="00000000" w:rsidRDefault="00155E7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55E7C">
      <w:pPr>
        <w:pStyle w:val="just"/>
      </w:pPr>
      <w:r>
        <w:t>об</w:t>
      </w:r>
      <w:r>
        <w:t>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55E7C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</w:t>
      </w:r>
      <w:r>
        <w:t>нами и коллективным договором формах;</w:t>
      </w:r>
    </w:p>
    <w:p w:rsidR="00000000" w:rsidRDefault="00155E7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155E7C">
      <w:pPr>
        <w:pStyle w:val="just"/>
      </w:pPr>
      <w:r>
        <w:t xml:space="preserve">защиту своих трудовых прав, свобод и </w:t>
      </w:r>
      <w:r>
        <w:t>законных интересов всеми не запрещенными законом способами;</w:t>
      </w:r>
    </w:p>
    <w:p w:rsidR="00000000" w:rsidRDefault="00155E7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55E7C">
      <w:pPr>
        <w:pStyle w:val="just"/>
      </w:pPr>
      <w:r>
        <w:t>возмещение вред</w:t>
      </w:r>
      <w:r>
        <w:t>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55E7C">
      <w:pPr>
        <w:pStyle w:val="just"/>
      </w:pPr>
      <w:r>
        <w:t>обязательное социальное страхование в случаях, предусмотренных фед</w:t>
      </w:r>
      <w:r>
        <w:t>еральными законами;</w:t>
      </w:r>
    </w:p>
    <w:p w:rsidR="00000000" w:rsidRDefault="00155E7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55E7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55E7C">
      <w:pPr>
        <w:pStyle w:val="just"/>
      </w:pPr>
      <w:r>
        <w:t>4.1. Работник обязан:</w:t>
      </w:r>
    </w:p>
    <w:p w:rsidR="00000000" w:rsidRDefault="00155E7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55E7C">
      <w:pPr>
        <w:pStyle w:val="just"/>
      </w:pPr>
      <w:r>
        <w:t>соблюдать правила внутреннего трудового распорядка;</w:t>
      </w:r>
    </w:p>
    <w:p w:rsidR="00000000" w:rsidRDefault="00155E7C">
      <w:pPr>
        <w:pStyle w:val="just"/>
      </w:pPr>
      <w:r>
        <w:t>соблюдать трудовую дисциплину;</w:t>
      </w:r>
    </w:p>
    <w:p w:rsidR="00000000" w:rsidRDefault="00155E7C">
      <w:pPr>
        <w:pStyle w:val="just"/>
      </w:pPr>
      <w:r>
        <w:t>выполнять установленные нормы труд</w:t>
      </w:r>
      <w:r>
        <w:t>а;</w:t>
      </w:r>
    </w:p>
    <w:p w:rsidR="00000000" w:rsidRDefault="00155E7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55E7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</w:t>
      </w:r>
      <w:r>
        <w:t xml:space="preserve"> и других работников;</w:t>
      </w:r>
    </w:p>
    <w:p w:rsidR="00000000" w:rsidRDefault="00155E7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</w:t>
      </w:r>
      <w:r>
        <w:t>ботодателя, если Работодатель несет ответственность за сохранность этого имущества).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55E7C">
      <w:pPr>
        <w:pStyle w:val="just"/>
      </w:pPr>
      <w:r>
        <w:t>5.1. Работник несет ответственность за:</w:t>
      </w:r>
    </w:p>
    <w:p w:rsidR="00000000" w:rsidRDefault="00155E7C">
      <w:pPr>
        <w:pStyle w:val="just"/>
      </w:pPr>
      <w:r>
        <w:t>Невыполнение своих обязанностей.</w:t>
      </w:r>
    </w:p>
    <w:p w:rsidR="00000000" w:rsidRDefault="00155E7C">
      <w:pPr>
        <w:pStyle w:val="just"/>
      </w:pPr>
      <w:r>
        <w:t>Недостоверную информацию о состоянии выполнения работы.</w:t>
      </w:r>
    </w:p>
    <w:p w:rsidR="00000000" w:rsidRDefault="00155E7C">
      <w:pPr>
        <w:pStyle w:val="just"/>
      </w:pPr>
      <w:r>
        <w:t>Невыполнение</w:t>
      </w:r>
      <w:r>
        <w:t xml:space="preserve"> приказов, распоряжений и поручений Работодателя.</w:t>
      </w:r>
    </w:p>
    <w:p w:rsidR="00000000" w:rsidRDefault="00155E7C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</w:t>
      </w:r>
      <w:r>
        <w:t>сти Работодателя и его работникам.</w:t>
      </w:r>
    </w:p>
    <w:p w:rsidR="00000000" w:rsidRDefault="00155E7C">
      <w:pPr>
        <w:pStyle w:val="just"/>
      </w:pPr>
      <w:r>
        <w:t>Несоблюдение трудовой дисциплины.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55E7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55E7C">
      <w:pPr>
        <w:pStyle w:val="just"/>
      </w:pPr>
      <w:r>
        <w:t>6.2. В связи с производственной нео</w:t>
      </w:r>
      <w:r>
        <w:t>бходимостью Работник обязан выезжать в служебные командировки (в т.ч. местного значения).</w:t>
      </w:r>
    </w:p>
    <w:p w:rsidR="00000000" w:rsidRDefault="00155E7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155E7C">
      <w:pPr>
        <w:pStyle w:val="just"/>
      </w:pPr>
      <w:r>
        <w:t>6.4. Работник ознакомлен с положением Работодателя о служебной и коммерческой тайне и обязуе</w:t>
      </w:r>
      <w:r>
        <w:t>тся ее не разглашать (указывается при необходимости).</w:t>
      </w:r>
    </w:p>
    <w:p w:rsidR="00000000" w:rsidRDefault="00155E7C">
      <w:pPr>
        <w:pStyle w:val="HTML"/>
      </w:pPr>
      <w:r>
        <w:t xml:space="preserve">    6.5. __________________________________________________________________</w:t>
      </w:r>
    </w:p>
    <w:p w:rsidR="00000000" w:rsidRDefault="00155E7C">
      <w:pPr>
        <w:pStyle w:val="HTML"/>
      </w:pPr>
      <w:r>
        <w:t>(дополнительные условия, не ухудшающие положение Работника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155E7C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___________________________________________________________________________</w:t>
      </w:r>
    </w:p>
    <w:p w:rsidR="00000000" w:rsidRDefault="00155E7C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__________________________________________________________________________.</w:t>
      </w:r>
    </w:p>
    <w:p w:rsidR="00000000" w:rsidRDefault="00155E7C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155E7C">
      <w:pPr>
        <w:pStyle w:val="HTML"/>
      </w:pPr>
      <w:r>
        <w:t xml:space="preserve">  </w:t>
      </w:r>
      <w:r>
        <w:t xml:space="preserve">  7.1. В работе Работник взаимодействует с ______________________________</w:t>
      </w:r>
    </w:p>
    <w:p w:rsidR="00000000" w:rsidRDefault="00155E7C">
      <w:pPr>
        <w:pStyle w:val="HTML"/>
      </w:pPr>
      <w:r>
        <w:t>(подразделения и работники, от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___________________________________________________________________________</w:t>
      </w:r>
    </w:p>
    <w:p w:rsidR="00000000" w:rsidRDefault="00155E7C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155E7C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55E7C">
      <w:pPr>
        <w:pStyle w:val="HTML"/>
      </w:pPr>
      <w:r>
        <w:t>(подразделения,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_______________________</w:t>
      </w:r>
      <w:r>
        <w:t>_________________________________________________.</w:t>
      </w:r>
    </w:p>
    <w:p w:rsidR="00000000" w:rsidRDefault="00155E7C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155E7C">
      <w:pPr>
        <w:pStyle w:val="HTML"/>
      </w:pPr>
      <w:r>
        <w:t>возлагаются на _______________________________.</w:t>
      </w:r>
    </w:p>
    <w:p w:rsidR="00000000" w:rsidRDefault="00155E7C">
      <w:pPr>
        <w:pStyle w:val="HTML"/>
      </w:pPr>
      <w:r>
        <w:t>(должность)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55E7C">
      <w:pPr>
        <w:pStyle w:val="just"/>
      </w:pPr>
      <w:r>
        <w:t>8.1. Критериями оценки деловых качеств Работника являются:</w:t>
      </w:r>
    </w:p>
    <w:p w:rsidR="00000000" w:rsidRDefault="00155E7C">
      <w:pPr>
        <w:pStyle w:val="just"/>
      </w:pPr>
      <w:r>
        <w:t>квалификация;</w:t>
      </w:r>
    </w:p>
    <w:p w:rsidR="00000000" w:rsidRDefault="00155E7C">
      <w:pPr>
        <w:pStyle w:val="just"/>
      </w:pPr>
      <w:r>
        <w:t>стаж работы по специальности;</w:t>
      </w:r>
    </w:p>
    <w:p w:rsidR="00000000" w:rsidRDefault="00155E7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55E7C">
      <w:pPr>
        <w:pStyle w:val="just"/>
      </w:pPr>
      <w:r>
        <w:t>уровень т</w:t>
      </w:r>
      <w:r>
        <w:t>рудовой дисциплины;</w:t>
      </w:r>
    </w:p>
    <w:p w:rsidR="00000000" w:rsidRDefault="00155E7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55E7C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55E7C">
      <w:pPr>
        <w:pStyle w:val="just"/>
      </w:pPr>
      <w:r>
        <w:t>умение работать с документами;</w:t>
      </w:r>
    </w:p>
    <w:p w:rsidR="00000000" w:rsidRDefault="00155E7C">
      <w:pPr>
        <w:pStyle w:val="just"/>
      </w:pPr>
      <w:r>
        <w:t>способность в у</w:t>
      </w:r>
      <w:r>
        <w:t>становленные сроки осваивать технические средства, повышающие производительность труда и качество работы;</w:t>
      </w:r>
    </w:p>
    <w:p w:rsidR="00000000" w:rsidRDefault="00155E7C">
      <w:pPr>
        <w:pStyle w:val="just"/>
      </w:pPr>
      <w:r>
        <w:t>производственная этика, стиль общения;</w:t>
      </w:r>
    </w:p>
    <w:p w:rsidR="00000000" w:rsidRDefault="00155E7C">
      <w:pPr>
        <w:pStyle w:val="just"/>
      </w:pPr>
      <w:r>
        <w:t>способность к творчеству, предприимчивость;</w:t>
      </w:r>
    </w:p>
    <w:p w:rsidR="00000000" w:rsidRDefault="00155E7C">
      <w:pPr>
        <w:pStyle w:val="just"/>
      </w:pPr>
      <w:r>
        <w:t>способность к адекватной самооценке;</w:t>
      </w:r>
    </w:p>
    <w:p w:rsidR="00000000" w:rsidRDefault="00155E7C">
      <w:pPr>
        <w:pStyle w:val="just"/>
      </w:pPr>
      <w:r>
        <w:t>проявление инициативы в работе</w:t>
      </w:r>
      <w:r>
        <w:t>, выполнение работы более высокой квалификации;</w:t>
      </w:r>
    </w:p>
    <w:p w:rsidR="00000000" w:rsidRDefault="00155E7C">
      <w:pPr>
        <w:pStyle w:val="just"/>
      </w:pPr>
      <w:r>
        <w:t>повышение индивидуальной выработки;</w:t>
      </w:r>
    </w:p>
    <w:p w:rsidR="00000000" w:rsidRDefault="00155E7C">
      <w:pPr>
        <w:pStyle w:val="just"/>
      </w:pPr>
      <w:r>
        <w:t>рационализаторские предложения;</w:t>
      </w:r>
    </w:p>
    <w:p w:rsidR="00000000" w:rsidRDefault="00155E7C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55E7C">
      <w:pPr>
        <w:pStyle w:val="just"/>
      </w:pPr>
      <w:r>
        <w:t xml:space="preserve">высокая культура труда на конкретном </w:t>
      </w:r>
      <w:r>
        <w:t>рабочем месте.</w:t>
      </w:r>
    </w:p>
    <w:p w:rsidR="00000000" w:rsidRDefault="00155E7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55E7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55E7C">
      <w:pPr>
        <w:pStyle w:val="just"/>
      </w:pPr>
      <w:r>
        <w:t>качество законченной раб</w:t>
      </w:r>
      <w:r>
        <w:t>оты;</w:t>
      </w:r>
    </w:p>
    <w:p w:rsidR="00000000" w:rsidRDefault="00155E7C">
      <w:pPr>
        <w:pStyle w:val="just"/>
      </w:pPr>
      <w:r>
        <w:t>своевременность выполнения должностных обязанностей;</w:t>
      </w:r>
    </w:p>
    <w:p w:rsidR="00000000" w:rsidRDefault="00155E7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55E7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</w:t>
      </w:r>
      <w:r>
        <w:t>нного руководителя и коллег.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55E7C">
      <w:pPr>
        <w:pStyle w:val="HTML"/>
      </w:pPr>
      <w:r>
        <w:t>(наименование,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__________________________________________________________________________.</w:t>
      </w:r>
    </w:p>
    <w:p w:rsidR="00000000" w:rsidRDefault="00155E7C">
      <w:pPr>
        <w:pStyle w:val="HTML"/>
      </w:pPr>
      <w:r>
        <w:t>номер и дата документа)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Начальник структурного подразделения ____________________/_____________</w:t>
      </w:r>
    </w:p>
    <w:p w:rsidR="00000000" w:rsidRDefault="00155E7C">
      <w:pPr>
        <w:pStyle w:val="HTML"/>
      </w:pPr>
      <w:r>
        <w:t>(Ф.И.О.)        (подпись)</w:t>
      </w:r>
    </w:p>
    <w:p w:rsidR="00000000" w:rsidRDefault="00155E7C">
      <w:pPr>
        <w:pStyle w:val="HTML"/>
      </w:pPr>
      <w:r>
        <w:t>"___"____________ _____ г.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Согласовано:</w:t>
      </w:r>
    </w:p>
    <w:p w:rsidR="00000000" w:rsidRDefault="00155E7C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155E7C">
      <w:pPr>
        <w:pStyle w:val="HTML"/>
      </w:pPr>
      <w:r>
        <w:t>(Ф.И.О.)             (подпись)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"___"____________ _____ г.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С инструкцией ознакомлен(а): _________________________/_______________</w:t>
      </w:r>
    </w:p>
    <w:p w:rsidR="00000000" w:rsidRDefault="00155E7C">
      <w:pPr>
        <w:pStyle w:val="HTML"/>
      </w:pPr>
      <w:r>
        <w:t>(или: инструкцию получил(а))        (Ф.И.О.)             (подпись)</w:t>
      </w:r>
    </w:p>
    <w:p w:rsidR="00000000" w:rsidRDefault="00155E7C">
      <w:pPr>
        <w:pStyle w:val="HTML"/>
      </w:pPr>
    </w:p>
    <w:p w:rsidR="00000000" w:rsidRDefault="00155E7C">
      <w:pPr>
        <w:pStyle w:val="HTML"/>
      </w:pPr>
      <w:r>
        <w:t>"___"___</w:t>
      </w:r>
      <w:r>
        <w:t>_________ _____ г.</w:t>
      </w:r>
    </w:p>
    <w:p w:rsidR="00000000" w:rsidRDefault="0015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E7C">
      <w:pPr>
        <w:pStyle w:val="sel"/>
        <w:divId w:val="2052072356"/>
      </w:pPr>
      <w:r>
        <w:t>1 См. "Единый тарифно-квалификационный справочник работ и профессий рабочих. Выпуск 58. Раздел: "Работы и профессии рабочих связи" (утв. Постановлением Госкомтруда СССР, ВЦСПС от 27.04.1984 N 122/8-43).</w:t>
      </w:r>
    </w:p>
    <w:p w:rsidR="00000000" w:rsidRDefault="00155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https://порядокправа.рф/obrazecy/dolzhnostnaya_instrukciya_kabels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hhika_spajshhika_3_go_razryada.htm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E7C"/>
    <w:rsid w:val="0015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BD353-7B84-4188-B69F-712AE948F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07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belshhika_spaj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1854</Words>
  <Characters>10574</Characters>
  <Application>Microsoft Office Word</Application>
  <DocSecurity>0</DocSecurity>
  <Lines>88</Lines>
  <Paragraphs>24</Paragraphs>
  <ScaleCrop>false</ScaleCrop>
  <Company/>
  <LinksUpToDate>false</LinksUpToDate>
  <CharactersWithSpaces>12404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кабельщика-спайщика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2022-08-07T03:02:00Z</dcterms:created>
  <dcterms:modified xsi:type="dcterms:W3CDTF">2022-08-07T03:02:00Z</dcterms:modified>
</cp:coreProperties>
</file>