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3E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бисквита 3-го разряда</w:t>
      </w:r>
    </w:p>
    <w:p w:rsidR="00000000" w:rsidRDefault="00B13E0B">
      <w:pPr>
        <w:pStyle w:val="HTML"/>
      </w:pPr>
      <w:r>
        <w:t>Составлена в ___ экз.                                             Утверждаю</w:t>
      </w:r>
    </w:p>
    <w:p w:rsidR="00000000" w:rsidRDefault="00B13E0B">
      <w:pPr>
        <w:pStyle w:val="HTML"/>
      </w:pPr>
      <w:r>
        <w:t>__________________________________</w:t>
      </w:r>
    </w:p>
    <w:p w:rsidR="00000000" w:rsidRDefault="00B13E0B">
      <w:pPr>
        <w:pStyle w:val="HTML"/>
      </w:pPr>
      <w:r>
        <w:t>(инициалы, фамилия)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_________________________________        __________________________________</w:t>
      </w:r>
    </w:p>
    <w:p w:rsidR="00000000" w:rsidRDefault="00B13E0B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_________________________________        __________________________________</w:t>
      </w:r>
    </w:p>
    <w:p w:rsidR="00000000" w:rsidRDefault="00B13E0B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_________________________________        __________________________________</w:t>
      </w:r>
    </w:p>
    <w:p w:rsidR="00000000" w:rsidRDefault="00B13E0B">
      <w:pPr>
        <w:pStyle w:val="HTML"/>
      </w:pPr>
      <w:r>
        <w:t>форма, адрес, телефон, адрес                должностную инструкцию)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_________________________________</w:t>
      </w:r>
    </w:p>
    <w:p w:rsidR="00000000" w:rsidRDefault="00B13E0B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"___"__________ _____ г. N ______                          М.П.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бисквита 3-го разряда __________________________________________ (наименование подразделения работодателя)</w:t>
      </w:r>
    </w:p>
    <w:p w:rsidR="00000000" w:rsidRDefault="00B13E0B">
      <w:pPr>
        <w:pStyle w:val="just"/>
      </w:pPr>
      <w:r>
        <w:t>(ПРЕАМБУЛ</w:t>
      </w:r>
      <w:r>
        <w:t>А)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13E0B">
      <w:pPr>
        <w:pStyle w:val="just"/>
      </w:pPr>
      <w:r>
        <w:t>1.1. Изготовитель б</w:t>
      </w:r>
      <w:r>
        <w:t>исквита (далее - "Работник") относится к рабочим.</w:t>
      </w:r>
    </w:p>
    <w:p w:rsidR="00000000" w:rsidRDefault="00B13E0B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</w:t>
      </w:r>
      <w:r>
        <w:t>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B13E0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</w:t>
      </w:r>
      <w:r>
        <w:t>ствующим трудовым законодательством порядке.</w:t>
      </w:r>
    </w:p>
    <w:p w:rsidR="00000000" w:rsidRDefault="00B13E0B">
      <w:pPr>
        <w:pStyle w:val="just"/>
      </w:pPr>
      <w:r>
        <w:t>1.4. Работник подчиняется непосредственно ______________.</w:t>
      </w:r>
    </w:p>
    <w:p w:rsidR="00000000" w:rsidRDefault="00B13E0B">
      <w:pPr>
        <w:pStyle w:val="just"/>
      </w:pPr>
      <w:r>
        <w:t>1.5. Работник должен знать:</w:t>
      </w:r>
    </w:p>
    <w:p w:rsidR="00000000" w:rsidRDefault="00B13E0B">
      <w:pPr>
        <w:pStyle w:val="just"/>
      </w:pPr>
      <w:r>
        <w:lastRenderedPageBreak/>
        <w:t>- технологию изготовления различных видов печенья и пряников полумеханизированным способом, рецептуры их изготовления; правила и приемы выполняемой работы;</w:t>
      </w:r>
    </w:p>
    <w:p w:rsidR="00000000" w:rsidRDefault="00B13E0B">
      <w:pPr>
        <w:pStyle w:val="just"/>
      </w:pPr>
      <w:r>
        <w:t>- устройство и правила эксплуатации обслуживаемого оборудования.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13E0B">
      <w:pPr>
        <w:pStyle w:val="just"/>
      </w:pPr>
      <w:r>
        <w:t>2.1.</w:t>
      </w:r>
      <w:r>
        <w:t xml:space="preserve"> Ведение процесса формования теста механизированным способом на ротационных, штампующих или тестовыжимных машинах.</w:t>
      </w:r>
    </w:p>
    <w:p w:rsidR="00000000" w:rsidRDefault="00B13E0B">
      <w:pPr>
        <w:pStyle w:val="just"/>
      </w:pPr>
      <w:r>
        <w:t>2.2. Регулирование толщины слоя раскатываемого теста.</w:t>
      </w:r>
    </w:p>
    <w:p w:rsidR="00000000" w:rsidRDefault="00B13E0B">
      <w:pPr>
        <w:pStyle w:val="just"/>
      </w:pPr>
      <w:r>
        <w:t>2.3. Наблюдение за работой обслуживаемого оборудования.</w:t>
      </w:r>
    </w:p>
    <w:p w:rsidR="00000000" w:rsidRDefault="00B13E0B">
      <w:pPr>
        <w:pStyle w:val="just"/>
      </w:pPr>
      <w:r>
        <w:t>2.4. Ведение процесса изготовле</w:t>
      </w:r>
      <w:r>
        <w:t>ния различных видов сдобного печенья полумеханизированным способом.</w:t>
      </w:r>
    </w:p>
    <w:p w:rsidR="00000000" w:rsidRDefault="00B13E0B">
      <w:pPr>
        <w:pStyle w:val="just"/>
      </w:pPr>
      <w:r>
        <w:t>2.5. Замес теста в тестомесильных машинах.</w:t>
      </w:r>
    </w:p>
    <w:p w:rsidR="00000000" w:rsidRDefault="00B13E0B">
      <w:pPr>
        <w:pStyle w:val="just"/>
      </w:pPr>
      <w:r>
        <w:t>2.6. Отмеривание сырья и загрузка его в тестомесильные машины в соответствии с утвержденной рецептурой.</w:t>
      </w:r>
    </w:p>
    <w:p w:rsidR="00000000" w:rsidRDefault="00B13E0B">
      <w:pPr>
        <w:pStyle w:val="just"/>
      </w:pPr>
      <w:r>
        <w:t>2.7. Выгрузка готового теста.</w:t>
      </w:r>
    </w:p>
    <w:p w:rsidR="00000000" w:rsidRDefault="00B13E0B">
      <w:pPr>
        <w:pStyle w:val="just"/>
      </w:pPr>
      <w:r>
        <w:t>2.8. Раскат</w:t>
      </w:r>
      <w:r>
        <w:t>ка теста вручную на столах до определенной толщины, установленной технологическим режимом.</w:t>
      </w:r>
    </w:p>
    <w:p w:rsidR="00000000" w:rsidRDefault="00B13E0B">
      <w:pPr>
        <w:pStyle w:val="just"/>
      </w:pPr>
      <w:r>
        <w:t>2.9. Отсадка печенья на листы вручную.</w:t>
      </w:r>
    </w:p>
    <w:p w:rsidR="00000000" w:rsidRDefault="00B13E0B">
      <w:pPr>
        <w:pStyle w:val="just"/>
      </w:pPr>
      <w:r>
        <w:t>2.10. Ведение процесса тиражирования пряников в непрерывно действующих барабанах.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13E0B">
      <w:pPr>
        <w:pStyle w:val="just"/>
      </w:pPr>
      <w:r>
        <w:t>2.1. Ведение процесса фо</w:t>
      </w:r>
      <w:r>
        <w:t>рмования теста механизированным способом на ротационных, штампующих или тестовыжимных машинах.</w:t>
      </w:r>
    </w:p>
    <w:p w:rsidR="00000000" w:rsidRDefault="00B13E0B">
      <w:pPr>
        <w:pStyle w:val="just"/>
      </w:pPr>
      <w:r>
        <w:t>2.2. Регулирование толщины слоя раскатываемого теста.</w:t>
      </w:r>
    </w:p>
    <w:p w:rsidR="00000000" w:rsidRDefault="00B13E0B">
      <w:pPr>
        <w:pStyle w:val="just"/>
      </w:pPr>
      <w:r>
        <w:t>2.3. Наблюдение за работой обслуживаемого оборудования.</w:t>
      </w:r>
    </w:p>
    <w:p w:rsidR="00000000" w:rsidRDefault="00B13E0B">
      <w:pPr>
        <w:pStyle w:val="just"/>
      </w:pPr>
      <w:r>
        <w:t xml:space="preserve">2.4. Ведение процесса изготовления различных видов </w:t>
      </w:r>
      <w:r>
        <w:t>сдобного печенья полумеханизированным способом.</w:t>
      </w:r>
    </w:p>
    <w:p w:rsidR="00000000" w:rsidRDefault="00B13E0B">
      <w:pPr>
        <w:pStyle w:val="just"/>
      </w:pPr>
      <w:r>
        <w:t>2.3. Замес теста в тестомесильных машинах.</w:t>
      </w:r>
    </w:p>
    <w:p w:rsidR="00000000" w:rsidRDefault="00B13E0B">
      <w:pPr>
        <w:pStyle w:val="just"/>
      </w:pPr>
      <w:r>
        <w:t>2.4. Отмеривание сырья и загрузка его в тестомесильные машины в соответствии с утвержденной рецептурой.</w:t>
      </w:r>
    </w:p>
    <w:p w:rsidR="00000000" w:rsidRDefault="00B13E0B">
      <w:pPr>
        <w:pStyle w:val="just"/>
      </w:pPr>
      <w:r>
        <w:t>2.5. Выгрузка готового теста.</w:t>
      </w:r>
    </w:p>
    <w:p w:rsidR="00000000" w:rsidRDefault="00B13E0B">
      <w:pPr>
        <w:pStyle w:val="just"/>
      </w:pPr>
      <w:r>
        <w:t xml:space="preserve">2.6. Раскатка теста вручную на </w:t>
      </w:r>
      <w:r>
        <w:t>столах до определенной толщины, установленной технологическим режимом.</w:t>
      </w:r>
    </w:p>
    <w:p w:rsidR="00000000" w:rsidRDefault="00B13E0B">
      <w:pPr>
        <w:pStyle w:val="just"/>
      </w:pPr>
      <w:r>
        <w:t>2.7. Отсадка печенья на листы вручную.</w:t>
      </w:r>
    </w:p>
    <w:p w:rsidR="00000000" w:rsidRDefault="00B13E0B">
      <w:pPr>
        <w:pStyle w:val="just"/>
      </w:pPr>
      <w:r>
        <w:t>2.8. Ведение процесса тиражирования пряников в непрерывно действующих барабанах.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13E0B">
      <w:pPr>
        <w:pStyle w:val="just"/>
      </w:pPr>
      <w:r>
        <w:t>3.1. Работник имеет право на:</w:t>
      </w:r>
    </w:p>
    <w:p w:rsidR="00000000" w:rsidRDefault="00B13E0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B13E0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B13E0B">
      <w:pPr>
        <w:pStyle w:val="just"/>
      </w:pPr>
      <w:r>
        <w:t>- своевременную и в полно</w:t>
      </w:r>
      <w:r>
        <w:t>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B13E0B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</w:t>
      </w:r>
      <w:r>
        <w:t>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B13E0B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B13E0B">
      <w:pPr>
        <w:pStyle w:val="just"/>
      </w:pPr>
      <w:r>
        <w:t>- профессионал</w:t>
      </w:r>
      <w:r>
        <w:t>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B13E0B">
      <w:pPr>
        <w:pStyle w:val="just"/>
      </w:pPr>
      <w:r>
        <w:t>- объединение, включая право на создание профессиональных союзов и вступление в них для защиты сво</w:t>
      </w:r>
      <w:r>
        <w:t>их трудовых прав, свобод и законных интересов;</w:t>
      </w:r>
    </w:p>
    <w:p w:rsidR="00000000" w:rsidRDefault="00B13E0B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B13E0B">
      <w:pPr>
        <w:pStyle w:val="just"/>
      </w:pPr>
      <w:r>
        <w:t>- ведение коллективных переговоров и заключение коллек</w:t>
      </w:r>
      <w:r>
        <w:t>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B13E0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B13E0B">
      <w:pPr>
        <w:pStyle w:val="just"/>
      </w:pPr>
      <w:r>
        <w:t xml:space="preserve">- разрешение индивидуальных </w:t>
      </w:r>
      <w:r>
        <w:t>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B13E0B">
      <w:pPr>
        <w:pStyle w:val="just"/>
      </w:pPr>
      <w:r>
        <w:t>- возмещение вреда, причиненного ему в связи с исполнением трудовых обязанностей, и компенсацию морал</w:t>
      </w:r>
      <w:r>
        <w:t>ьного вреда в порядке, установленном Трудовым кодексом Российской Федерации, иными федеральными законами;</w:t>
      </w:r>
    </w:p>
    <w:p w:rsidR="00000000" w:rsidRDefault="00B13E0B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B13E0B">
      <w:pPr>
        <w:pStyle w:val="just"/>
      </w:pPr>
      <w:r>
        <w:t>- получение материалов и документов, относящихся к своей деяте</w:t>
      </w:r>
      <w:r>
        <w:t>льности;</w:t>
      </w:r>
    </w:p>
    <w:p w:rsidR="00000000" w:rsidRDefault="00B13E0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13E0B">
      <w:pPr>
        <w:pStyle w:val="just"/>
      </w:pPr>
      <w:r>
        <w:t>4.1. Работник обязан:</w:t>
      </w:r>
    </w:p>
    <w:p w:rsidR="00000000" w:rsidRDefault="00B13E0B">
      <w:pPr>
        <w:pStyle w:val="just"/>
      </w:pPr>
      <w:r>
        <w:t xml:space="preserve">- добросовестно исполнять свои трудовые обязанности, возложенные на него </w:t>
      </w:r>
      <w:r>
        <w:t>трудовым договором и должностной инструкцией;</w:t>
      </w:r>
    </w:p>
    <w:p w:rsidR="00000000" w:rsidRDefault="00B13E0B">
      <w:pPr>
        <w:pStyle w:val="just"/>
      </w:pPr>
      <w:r>
        <w:t>- соблюдать правила внутреннего трудового распорядка;</w:t>
      </w:r>
    </w:p>
    <w:p w:rsidR="00000000" w:rsidRDefault="00B13E0B">
      <w:pPr>
        <w:pStyle w:val="just"/>
      </w:pPr>
      <w:r>
        <w:t>- соблюдать трудовую дисциплину;</w:t>
      </w:r>
    </w:p>
    <w:p w:rsidR="00000000" w:rsidRDefault="00B13E0B">
      <w:pPr>
        <w:pStyle w:val="just"/>
      </w:pPr>
      <w:r>
        <w:t>- выполнять установленные нормы труда;</w:t>
      </w:r>
    </w:p>
    <w:p w:rsidR="00000000" w:rsidRDefault="00B13E0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13E0B">
      <w:pPr>
        <w:pStyle w:val="just"/>
      </w:pPr>
      <w:r>
        <w:t>- бережно о</w:t>
      </w:r>
      <w:r>
        <w:t>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13E0B">
      <w:pPr>
        <w:pStyle w:val="just"/>
      </w:pPr>
      <w:r>
        <w:t>- незамедлительно сообщить Работодателю либо непосредственном</w:t>
      </w:r>
      <w:r>
        <w:t>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</w:t>
      </w:r>
      <w:r>
        <w:t>а).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B13E0B">
      <w:pPr>
        <w:pStyle w:val="just"/>
      </w:pPr>
      <w:r>
        <w:t>5.1. Работник несет ответственность за:</w:t>
      </w:r>
    </w:p>
    <w:p w:rsidR="00000000" w:rsidRDefault="00B13E0B">
      <w:pPr>
        <w:pStyle w:val="just"/>
      </w:pPr>
      <w:r>
        <w:t>- невыполнение своих обязанностей;</w:t>
      </w:r>
    </w:p>
    <w:p w:rsidR="00000000" w:rsidRDefault="00B13E0B">
      <w:pPr>
        <w:pStyle w:val="just"/>
      </w:pPr>
      <w:r>
        <w:t>- недостоверную информацию о состоянии выполнения работы;</w:t>
      </w:r>
    </w:p>
    <w:p w:rsidR="00000000" w:rsidRDefault="00B13E0B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B13E0B">
      <w:pPr>
        <w:pStyle w:val="just"/>
      </w:pPr>
      <w:r>
        <w:t xml:space="preserve"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</w:t>
      </w:r>
      <w:r>
        <w:t>угрозу деятельности Работодателя и его работникам;</w:t>
      </w:r>
    </w:p>
    <w:p w:rsidR="00000000" w:rsidRDefault="00B13E0B">
      <w:pPr>
        <w:pStyle w:val="just"/>
      </w:pPr>
      <w:r>
        <w:t>- несоблюдение трудовой дисциплины;</w:t>
      </w:r>
    </w:p>
    <w:p w:rsidR="00000000" w:rsidRDefault="00B13E0B">
      <w:pPr>
        <w:pStyle w:val="just"/>
      </w:pPr>
      <w:r>
        <w:t>- качество бисквита.</w:t>
      </w:r>
    </w:p>
    <w:p w:rsidR="00000000" w:rsidRDefault="00B13E0B">
      <w:pPr>
        <w:pStyle w:val="just"/>
      </w:pPr>
      <w:r>
        <w:t>5.2. Работник несет материальную ответственность в соответствии с законодательством и трудовым договором.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B13E0B">
      <w:pPr>
        <w:pStyle w:val="just"/>
      </w:pPr>
      <w:r>
        <w:t>6.1. Режим работы Работ</w:t>
      </w:r>
      <w:r>
        <w:t>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13E0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B13E0B">
      <w:pPr>
        <w:pStyle w:val="just"/>
      </w:pPr>
      <w:r>
        <w:t>6.3. Характеристики у</w:t>
      </w:r>
      <w:r>
        <w:t>словий труда на рабочем месте: ____________________.</w:t>
      </w:r>
    </w:p>
    <w:p w:rsidR="00000000" w:rsidRDefault="00B13E0B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B13E0B">
      <w:pPr>
        <w:pStyle w:val="HTML"/>
      </w:pPr>
      <w:r>
        <w:t xml:space="preserve">    6.5. ________________________________________________</w:t>
      </w:r>
      <w:r>
        <w:t>__________________</w:t>
      </w:r>
    </w:p>
    <w:p w:rsidR="00000000" w:rsidRDefault="00B13E0B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___________________________________________________________________________</w:t>
      </w:r>
    </w:p>
    <w:p w:rsidR="00000000" w:rsidRDefault="00B13E0B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B13E0B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__________________________________________________________________________.</w:t>
      </w:r>
    </w:p>
    <w:p w:rsidR="00000000" w:rsidRDefault="00B13E0B">
      <w:pPr>
        <w:pStyle w:val="HTML"/>
      </w:pPr>
      <w:r>
        <w:t>договором, соглашениями, локальными нормативными актами)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B13E0B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B13E0B">
      <w:pPr>
        <w:pStyle w:val="HTML"/>
      </w:pPr>
      <w:r>
        <w:t>(подразделения и работники,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___________________________________________________________________________</w:t>
      </w:r>
    </w:p>
    <w:p w:rsidR="00000000" w:rsidRDefault="00B13E0B">
      <w:pPr>
        <w:pStyle w:val="HTML"/>
      </w:pPr>
      <w:r>
        <w:t>от которых он получает и которым пе</w:t>
      </w:r>
      <w:r>
        <w:t>редает материалы, информацию, их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___________________________________________________________________________</w:t>
      </w:r>
    </w:p>
    <w:p w:rsidR="00000000" w:rsidRDefault="00B13E0B">
      <w:pPr>
        <w:pStyle w:val="HTML"/>
      </w:pPr>
      <w:r>
        <w:t>состав и сроки передачи, с кем взаимодействует во время исполнения работы)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7.2. В аварийных ситуациях Работник взаимодействует с ________________</w:t>
      </w:r>
      <w:r>
        <w:t>_</w:t>
      </w:r>
    </w:p>
    <w:p w:rsidR="00000000" w:rsidRDefault="00B13E0B">
      <w:pPr>
        <w:pStyle w:val="HTML"/>
      </w:pPr>
      <w:r>
        <w:t>(подразделения,</w:t>
      </w:r>
    </w:p>
    <w:p w:rsidR="00000000" w:rsidRDefault="00B13E0B">
      <w:pPr>
        <w:pStyle w:val="HTML"/>
      </w:pPr>
      <w:r>
        <w:t>_________________________________________________________________________.</w:t>
      </w:r>
    </w:p>
    <w:p w:rsidR="00000000" w:rsidRDefault="00B13E0B">
      <w:pPr>
        <w:pStyle w:val="HTML"/>
      </w:pPr>
      <w:r>
        <w:t>ликвидирующие аварии  и последствия чрезвычайных происшествий)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B13E0B">
      <w:pPr>
        <w:pStyle w:val="HTML"/>
      </w:pPr>
      <w:r>
        <w:t>возлагаются на ____________</w:t>
      </w:r>
      <w:r>
        <w:t>_____________________.</w:t>
      </w:r>
    </w:p>
    <w:p w:rsidR="00000000" w:rsidRDefault="00B13E0B">
      <w:pPr>
        <w:pStyle w:val="HTML"/>
      </w:pPr>
      <w:r>
        <w:t>(должность)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B13E0B">
      <w:pPr>
        <w:pStyle w:val="just"/>
      </w:pPr>
      <w:r>
        <w:t>8.1. Критериями оценки деловых качеств Работника являются:</w:t>
      </w:r>
    </w:p>
    <w:p w:rsidR="00000000" w:rsidRDefault="00B13E0B">
      <w:pPr>
        <w:pStyle w:val="just"/>
      </w:pPr>
      <w:r>
        <w:t>- квалификация;</w:t>
      </w:r>
    </w:p>
    <w:p w:rsidR="00000000" w:rsidRDefault="00B13E0B">
      <w:pPr>
        <w:pStyle w:val="just"/>
      </w:pPr>
      <w:r>
        <w:t>- стаж работы по специальности;</w:t>
      </w:r>
    </w:p>
    <w:p w:rsidR="00000000" w:rsidRDefault="00B13E0B">
      <w:pPr>
        <w:pStyle w:val="just"/>
      </w:pPr>
      <w:r>
        <w:t>- профессиональная компетентность, выразившаяся в лу</w:t>
      </w:r>
      <w:r>
        <w:t>чшем качестве выполняемых работ;</w:t>
      </w:r>
    </w:p>
    <w:p w:rsidR="00000000" w:rsidRDefault="00B13E0B">
      <w:pPr>
        <w:pStyle w:val="just"/>
      </w:pPr>
      <w:r>
        <w:t>- уровень трудовой дисциплины;</w:t>
      </w:r>
    </w:p>
    <w:p w:rsidR="00000000" w:rsidRDefault="00B13E0B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B13E0B">
      <w:pPr>
        <w:pStyle w:val="just"/>
      </w:pPr>
      <w:r>
        <w:t>- интенсивность труда (способность в короткие сроки справляться с большим объемом работы)</w:t>
      </w:r>
      <w:r>
        <w:t>;</w:t>
      </w:r>
    </w:p>
    <w:p w:rsidR="00000000" w:rsidRDefault="00B13E0B">
      <w:pPr>
        <w:pStyle w:val="just"/>
      </w:pPr>
      <w:r>
        <w:t>- умение работать с документами;</w:t>
      </w:r>
    </w:p>
    <w:p w:rsidR="00000000" w:rsidRDefault="00B13E0B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B13E0B">
      <w:pPr>
        <w:pStyle w:val="just"/>
      </w:pPr>
      <w:r>
        <w:t>- производственная этика, стиль общения;</w:t>
      </w:r>
    </w:p>
    <w:p w:rsidR="00000000" w:rsidRDefault="00B13E0B">
      <w:pPr>
        <w:pStyle w:val="just"/>
      </w:pPr>
      <w:r>
        <w:t>- способность к творчеству, предприимчивость;</w:t>
      </w:r>
    </w:p>
    <w:p w:rsidR="00000000" w:rsidRDefault="00B13E0B">
      <w:pPr>
        <w:pStyle w:val="just"/>
      </w:pPr>
      <w:r>
        <w:t>- способность к адекватной самооценке;</w:t>
      </w:r>
    </w:p>
    <w:p w:rsidR="00000000" w:rsidRDefault="00B13E0B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B13E0B">
      <w:pPr>
        <w:pStyle w:val="just"/>
      </w:pPr>
      <w:r>
        <w:t>- повышение индивидуальной выработки;</w:t>
      </w:r>
    </w:p>
    <w:p w:rsidR="00000000" w:rsidRDefault="00B13E0B">
      <w:pPr>
        <w:pStyle w:val="just"/>
      </w:pPr>
      <w:r>
        <w:t>- рационализаторские предложения;</w:t>
      </w:r>
    </w:p>
    <w:p w:rsidR="00000000" w:rsidRDefault="00B13E0B">
      <w:pPr>
        <w:pStyle w:val="just"/>
      </w:pPr>
      <w:r>
        <w:t>- практическая помо</w:t>
      </w:r>
      <w:r>
        <w:t>щь вновь принятым работникам без закрепления наставничества соответствующим приказом;</w:t>
      </w:r>
    </w:p>
    <w:p w:rsidR="00000000" w:rsidRDefault="00B13E0B">
      <w:pPr>
        <w:pStyle w:val="just"/>
      </w:pPr>
      <w:r>
        <w:t>- высокая культура труда на конкретном рабочем месте.</w:t>
      </w:r>
    </w:p>
    <w:p w:rsidR="00000000" w:rsidRDefault="00B13E0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B13E0B">
      <w:pPr>
        <w:pStyle w:val="just"/>
      </w:pPr>
      <w:r>
        <w:t>- результаты, достигнутые</w:t>
      </w:r>
      <w:r>
        <w:t xml:space="preserve"> Работником при исполнении обязанностей, предусмотренных должностной инструкцией и трудовым договором;</w:t>
      </w:r>
    </w:p>
    <w:p w:rsidR="00000000" w:rsidRDefault="00B13E0B">
      <w:pPr>
        <w:pStyle w:val="just"/>
      </w:pPr>
      <w:r>
        <w:t>- качество законченной работы;</w:t>
      </w:r>
    </w:p>
    <w:p w:rsidR="00000000" w:rsidRDefault="00B13E0B">
      <w:pPr>
        <w:pStyle w:val="just"/>
      </w:pPr>
      <w:r>
        <w:t>- своевременность выполнения должностных обязанностей;</w:t>
      </w:r>
    </w:p>
    <w:p w:rsidR="00000000" w:rsidRDefault="00B13E0B">
      <w:pPr>
        <w:pStyle w:val="just"/>
      </w:pPr>
      <w:r>
        <w:t>- выполнение нормированных заданий, уровень производительности труд</w:t>
      </w:r>
      <w:r>
        <w:t>а.</w:t>
      </w:r>
    </w:p>
    <w:p w:rsidR="00000000" w:rsidRDefault="00B13E0B">
      <w:pPr>
        <w:pStyle w:val="just"/>
      </w:pPr>
      <w:r>
        <w:t>8.3. Оценка деловых качеств и результатов работы проводятся на основе объективных показателей, мотивированного мнения непосредственного руководителя и коллег.</w:t>
      </w:r>
    </w:p>
    <w:p w:rsidR="00000000" w:rsidRDefault="00B13E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3E0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13E0B">
      <w:pPr>
        <w:pStyle w:val="HTML"/>
      </w:pPr>
      <w:r>
        <w:t>(наименование,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B13E0B">
      <w:pPr>
        <w:pStyle w:val="HTML"/>
      </w:pPr>
      <w:r>
        <w:t>номер и дата документа)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Начальник структурного подразделения ____________________/_____________</w:t>
      </w:r>
    </w:p>
    <w:p w:rsidR="00000000" w:rsidRDefault="00B13E0B">
      <w:pPr>
        <w:pStyle w:val="HTML"/>
      </w:pPr>
      <w:r>
        <w:t>(Ф.И.О.)        (подпись)</w:t>
      </w:r>
    </w:p>
    <w:p w:rsidR="00000000" w:rsidRDefault="00B13E0B">
      <w:pPr>
        <w:pStyle w:val="HTML"/>
      </w:pPr>
      <w:r>
        <w:t>"___"____________ _____ г.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Согласовано:</w:t>
      </w:r>
    </w:p>
    <w:p w:rsidR="00000000" w:rsidRDefault="00B13E0B">
      <w:pPr>
        <w:pStyle w:val="HTML"/>
      </w:pPr>
      <w:r>
        <w:t>юридическая служб</w:t>
      </w:r>
      <w:r>
        <w:t>а ___________________________/_________________</w:t>
      </w:r>
    </w:p>
    <w:p w:rsidR="00000000" w:rsidRDefault="00B13E0B">
      <w:pPr>
        <w:pStyle w:val="HTML"/>
      </w:pPr>
      <w:r>
        <w:t>(Ф.И.О.)             (подпись)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"___"____________ _____ г.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С инструкцией ознакомлен(а): _________________________/_______________</w:t>
      </w:r>
    </w:p>
    <w:p w:rsidR="00000000" w:rsidRDefault="00B13E0B">
      <w:pPr>
        <w:pStyle w:val="HTML"/>
      </w:pPr>
      <w:r>
        <w:t>(или: инструкцию получил(а))        (Ф.И.О.)             (подпись)</w:t>
      </w:r>
    </w:p>
    <w:p w:rsidR="00000000" w:rsidRDefault="00B13E0B">
      <w:pPr>
        <w:pStyle w:val="HTML"/>
      </w:pPr>
    </w:p>
    <w:p w:rsidR="00000000" w:rsidRDefault="00B13E0B">
      <w:pPr>
        <w:pStyle w:val="HTML"/>
      </w:pPr>
      <w:r>
        <w:t>"___"</w:t>
      </w:r>
      <w:r>
        <w:t>____________ _____ г.</w:t>
      </w:r>
    </w:p>
    <w:p w:rsidR="00000000" w:rsidRDefault="00B13E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порядокправа.рф/obrazecy/dolzhnostnaya_instrukciya_izgotovitelya_biskvita_3_go_razryada.htm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E0B"/>
    <w:rsid w:val="00B13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CCFAC-5561-4EAB-A126-A4918EF3B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biskvit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1751</Words>
  <Characters>9986</Characters>
  <Application>Microsoft Office Word</Application>
  <DocSecurity>0</DocSecurity>
  <Lines>83</Lines>
  <Paragraphs>23</Paragraphs>
  <ScaleCrop>false</ScaleCrop>
  <Company/>
  <LinksUpToDate>false</LinksUpToDate>
  <CharactersWithSpaces>11714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бисквита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2022-08-07T02:56:00Z</dcterms:created>
  <dcterms:modified xsi:type="dcterms:W3CDTF">2022-08-07T02:56:00Z</dcterms:modified>
</cp:coreProperties>
</file>