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27B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ихтиолога</w:t>
      </w:r>
    </w:p>
    <w:p w:rsidR="00000000" w:rsidRDefault="00A527B2">
      <w:pPr>
        <w:pStyle w:val="HTML"/>
      </w:pPr>
      <w:r>
        <w:t>Составлена в ___ экз.                                   Утверждаю</w:t>
      </w:r>
    </w:p>
    <w:p w:rsidR="00000000" w:rsidRDefault="00A527B2">
      <w:pPr>
        <w:pStyle w:val="HTML"/>
      </w:pPr>
      <w:r>
        <w:t>_____________________________</w:t>
      </w:r>
    </w:p>
    <w:p w:rsidR="00000000" w:rsidRDefault="00A527B2">
      <w:pPr>
        <w:pStyle w:val="HTML"/>
      </w:pPr>
      <w:r>
        <w:t>(инициалы, фамилия)</w:t>
      </w:r>
    </w:p>
    <w:p w:rsidR="00000000" w:rsidRDefault="00A527B2">
      <w:pPr>
        <w:pStyle w:val="HTML"/>
      </w:pPr>
      <w:r>
        <w:t>_________________________________             _____________________________</w:t>
      </w:r>
    </w:p>
    <w:p w:rsidR="00000000" w:rsidRDefault="00A527B2">
      <w:pPr>
        <w:pStyle w:val="HTML"/>
      </w:pPr>
      <w:r>
        <w:t>_________________________________             _____________________________</w:t>
      </w:r>
    </w:p>
    <w:p w:rsidR="00000000" w:rsidRDefault="00A527B2">
      <w:pPr>
        <w:pStyle w:val="HTML"/>
      </w:pPr>
      <w:r>
        <w:t>_________________________________             _____________________________</w:t>
      </w:r>
    </w:p>
    <w:p w:rsidR="00000000" w:rsidRDefault="00A527B2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A527B2">
      <w:pPr>
        <w:pStyle w:val="HTML"/>
      </w:pPr>
      <w:r>
        <w:t xml:space="preserve">его организационно-правовая    </w:t>
      </w:r>
      <w:r>
        <w:t xml:space="preserve">              уполномоченное утверждать</w:t>
      </w:r>
    </w:p>
    <w:p w:rsidR="00000000" w:rsidRDefault="00A527B2">
      <w:pPr>
        <w:pStyle w:val="HTML"/>
      </w:pPr>
      <w:r>
        <w:t>форма, адрес, телефон, адрес                  должностную инструкцию)</w:t>
      </w:r>
    </w:p>
    <w:p w:rsidR="00000000" w:rsidRDefault="00A527B2">
      <w:pPr>
        <w:pStyle w:val="HTML"/>
      </w:pPr>
      <w:r>
        <w:t>электронной почты, ОГРН, ИНН/КПП)</w:t>
      </w:r>
    </w:p>
    <w:p w:rsidR="00000000" w:rsidRDefault="00A527B2">
      <w:pPr>
        <w:pStyle w:val="HTML"/>
      </w:pPr>
      <w:r>
        <w:t>"___"____________ ____ г. N _____             "___"________________ ____ г.</w:t>
      </w:r>
    </w:p>
    <w:p w:rsidR="00000000" w:rsidRDefault="00A527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27B2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ихтиолога</w:t>
      </w:r>
    </w:p>
    <w:p w:rsidR="00000000" w:rsidRDefault="00A527B2">
      <w:pPr>
        <w:pStyle w:val="3"/>
        <w:rPr>
          <w:rFonts w:eastAsia="Times New Roman"/>
        </w:rPr>
      </w:pPr>
      <w:r>
        <w:rPr>
          <w:rFonts w:eastAsia="Times New Roman"/>
        </w:rPr>
        <w:t>1.</w:t>
      </w:r>
      <w:r>
        <w:rPr>
          <w:rFonts w:eastAsia="Times New Roman"/>
        </w:rPr>
        <w:t xml:space="preserve"> ОБЩИЕ ПОЛОЖЕНИЯ</w:t>
      </w:r>
    </w:p>
    <w:p w:rsidR="00000000" w:rsidRDefault="00A527B2">
      <w:pPr>
        <w:pStyle w:val="just"/>
      </w:pPr>
      <w:r>
        <w:t>1.1. Настоящая должностная инструкция определяет функциональные обязанности, права и ответственность ихтиолога "__________" (далее - "Организация").</w:t>
      </w:r>
    </w:p>
    <w:p w:rsidR="00000000" w:rsidRDefault="00A527B2">
      <w:pPr>
        <w:pStyle w:val="just"/>
      </w:pPr>
      <w:r>
        <w:t>1.2. Ихтиолог назначается на должность и освобождается от должности в установленном действ</w:t>
      </w:r>
      <w:r>
        <w:t>ующим трудовым законодательством порядке приказом Руководителя Организации.</w:t>
      </w:r>
    </w:p>
    <w:p w:rsidR="00000000" w:rsidRDefault="00A527B2">
      <w:pPr>
        <w:pStyle w:val="just"/>
      </w:pPr>
      <w:r>
        <w:t>1.3. Ихтиолог подчиняется непосредственно _______________ Организации.</w:t>
      </w:r>
    </w:p>
    <w:p w:rsidR="00000000" w:rsidRDefault="00A527B2">
      <w:pPr>
        <w:pStyle w:val="just"/>
      </w:pPr>
      <w:r>
        <w:t>1.4. На должность ихтиолога назначается лицо, имеющее __________ профессиональное образование и стаж работы п</w:t>
      </w:r>
      <w:r>
        <w:t>о специальности _____ лет (без предъявления требований к стажу работы).</w:t>
      </w:r>
    </w:p>
    <w:p w:rsidR="00000000" w:rsidRDefault="00A527B2">
      <w:pPr>
        <w:pStyle w:val="just"/>
      </w:pPr>
      <w:r>
        <w:t>1.5. Ихтиолог должен знать:</w:t>
      </w:r>
    </w:p>
    <w:p w:rsidR="00000000" w:rsidRDefault="00A527B2">
      <w:pPr>
        <w:pStyle w:val="just"/>
      </w:pPr>
      <w:r>
        <w:t>- постановления, распоряжения, приказы вышестоящих органов, методические, нормативные и другие руководящие материалы, касающиеся вопросов рыболовства и рыбо</w:t>
      </w:r>
      <w:r>
        <w:t>водства, охраны рыбных запасов, состояние и перспективы развития сырьевой базы рыбной промышленности;</w:t>
      </w:r>
    </w:p>
    <w:p w:rsidR="00000000" w:rsidRDefault="00A527B2">
      <w:pPr>
        <w:pStyle w:val="just"/>
      </w:pPr>
      <w:r>
        <w:t>- эксплуатацию гидротехнических сооружений;</w:t>
      </w:r>
    </w:p>
    <w:p w:rsidR="00000000" w:rsidRDefault="00A527B2">
      <w:pPr>
        <w:pStyle w:val="just"/>
      </w:pPr>
      <w:r>
        <w:t>- ихтиологию, озерное и прудовое рыбоводство, рыборазведение, гидробиологию, гидрохимию и гидротехнику;</w:t>
      </w:r>
    </w:p>
    <w:p w:rsidR="00000000" w:rsidRDefault="00A527B2">
      <w:pPr>
        <w:pStyle w:val="just"/>
      </w:pPr>
      <w:r>
        <w:t>- пром</w:t>
      </w:r>
      <w:r>
        <w:t>ысловую океанологию и океанографию;</w:t>
      </w:r>
    </w:p>
    <w:p w:rsidR="00000000" w:rsidRDefault="00A527B2">
      <w:pPr>
        <w:pStyle w:val="just"/>
      </w:pPr>
      <w:r>
        <w:t>- основы рационального ведения рыбного хозяйства;</w:t>
      </w:r>
    </w:p>
    <w:p w:rsidR="00000000" w:rsidRDefault="00A527B2">
      <w:pPr>
        <w:pStyle w:val="just"/>
      </w:pPr>
      <w:r>
        <w:t>- характеристики основных промысловых и культивируемых организмов;</w:t>
      </w:r>
    </w:p>
    <w:p w:rsidR="00000000" w:rsidRDefault="00A527B2">
      <w:pPr>
        <w:pStyle w:val="just"/>
      </w:pPr>
      <w:r>
        <w:t>- основы экономики рыбного хозяйства, организации труда и управления производством;</w:t>
      </w:r>
    </w:p>
    <w:p w:rsidR="00000000" w:rsidRDefault="00A527B2">
      <w:pPr>
        <w:pStyle w:val="just"/>
      </w:pPr>
      <w:r>
        <w:t xml:space="preserve">- основы трудового </w:t>
      </w:r>
      <w:r>
        <w:t>законодательства;</w:t>
      </w:r>
    </w:p>
    <w:p w:rsidR="00000000" w:rsidRDefault="00A527B2">
      <w:pPr>
        <w:pStyle w:val="just"/>
      </w:pPr>
      <w:r>
        <w:lastRenderedPageBreak/>
        <w:t>- правила и нормы охраны труда, техники безопасности, производственной санитарии и противопожарной защиты.</w:t>
      </w:r>
    </w:p>
    <w:p w:rsidR="00000000" w:rsidRDefault="00A527B2">
      <w:pPr>
        <w:pStyle w:val="just"/>
      </w:pPr>
      <w:r>
        <w:t>1.6. В период временного отсутствия ихтиолога его обязанности возлагаются на _______________.</w:t>
      </w:r>
    </w:p>
    <w:p w:rsidR="00000000" w:rsidRDefault="00A527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27B2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A527B2">
      <w:pPr>
        <w:pStyle w:val="just"/>
      </w:pPr>
      <w:r>
        <w:t>2.1. Ихтиолог осуществляет:</w:t>
      </w:r>
    </w:p>
    <w:p w:rsidR="00000000" w:rsidRDefault="00A527B2">
      <w:pPr>
        <w:pStyle w:val="just"/>
      </w:pPr>
      <w:r>
        <w:t>Ведение наблюдения за гидробиологическим состоянием внутренних водоемов промысловых районов морей и океанов, за запасами рыб и нерыбных объектов.</w:t>
      </w:r>
    </w:p>
    <w:p w:rsidR="00000000" w:rsidRDefault="00A527B2">
      <w:pPr>
        <w:pStyle w:val="just"/>
      </w:pPr>
      <w:r>
        <w:t>Определение запасов и биологического состояния попул</w:t>
      </w:r>
      <w:r>
        <w:t>яций рыб и нерыбных объектов.</w:t>
      </w:r>
    </w:p>
    <w:p w:rsidR="00000000" w:rsidRDefault="00A527B2">
      <w:pPr>
        <w:pStyle w:val="just"/>
      </w:pPr>
      <w:r>
        <w:t>Проведение анализа видового, линейного, весового и возрастного состава промысловых уловов рыбы и нерыбных объектов, а также биологических исследований.</w:t>
      </w:r>
    </w:p>
    <w:p w:rsidR="00000000" w:rsidRDefault="00A527B2">
      <w:pPr>
        <w:pStyle w:val="just"/>
      </w:pPr>
      <w:r>
        <w:t>Оценку состояния кормовой базы водоемов и промысловых районов морей и океа</w:t>
      </w:r>
      <w:r>
        <w:t>нов.</w:t>
      </w:r>
    </w:p>
    <w:p w:rsidR="00000000" w:rsidRDefault="00A527B2">
      <w:pPr>
        <w:pStyle w:val="just"/>
      </w:pPr>
      <w:r>
        <w:t>Проведение рыбохозяйственной паспортизации водоемов.</w:t>
      </w:r>
    </w:p>
    <w:p w:rsidR="00000000" w:rsidRDefault="00A527B2">
      <w:pPr>
        <w:pStyle w:val="just"/>
      </w:pPr>
      <w:r>
        <w:t>Установку нормы вылова рыбы и других промысловых объектов и осуществление контроля над промыслом в зонах конвенционного лова.</w:t>
      </w:r>
    </w:p>
    <w:p w:rsidR="00000000" w:rsidRDefault="00A527B2">
      <w:pPr>
        <w:pStyle w:val="just"/>
      </w:pPr>
      <w:r>
        <w:t>Подготовку и разработку предложений по улучшению использования водоемов,</w:t>
      </w:r>
      <w:r>
        <w:t xml:space="preserve"> сохранению и увеличению рыбных запасов и нерыбных объектов промысла, а также по установлению мест и сроков запрета на лов, промысловых размеров рыб, размеров ячей в орудиях лова, процента прилова молоди.</w:t>
      </w:r>
    </w:p>
    <w:p w:rsidR="00000000" w:rsidRDefault="00A527B2">
      <w:pPr>
        <w:pStyle w:val="just"/>
      </w:pPr>
      <w:r>
        <w:t>Контроль состояния водоохранных полос по берегам не</w:t>
      </w:r>
      <w:r>
        <w:t>рестовых рек, степени засорения их при молевом сплаве леса, проведении взрывных и дноуглубительных работ на водоемах.</w:t>
      </w:r>
    </w:p>
    <w:p w:rsidR="00000000" w:rsidRDefault="00A527B2">
      <w:pPr>
        <w:pStyle w:val="just"/>
      </w:pPr>
      <w:r>
        <w:t>Сбор материалов о случаях попадания молоди и взрослой рыбы в насосные станции водозаборных сооружений, оросительные и осушительные каналы,</w:t>
      </w:r>
      <w:r>
        <w:t xml:space="preserve"> об эффективности рыбозащитных сооружений.</w:t>
      </w:r>
    </w:p>
    <w:p w:rsidR="00000000" w:rsidRDefault="00A527B2">
      <w:pPr>
        <w:pStyle w:val="just"/>
      </w:pPr>
      <w:r>
        <w:t>Проверку результатов и эффективности акклиматизации рыб и нерыбных объектов, выявление заболеваний рыб и принятие мер по их предупреждению и ликвидации.</w:t>
      </w:r>
    </w:p>
    <w:p w:rsidR="00000000" w:rsidRDefault="00A527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27B2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A527B2">
      <w:pPr>
        <w:pStyle w:val="just"/>
      </w:pPr>
      <w:r>
        <w:t>Ихтиолог имеет право:</w:t>
      </w:r>
    </w:p>
    <w:p w:rsidR="00000000" w:rsidRDefault="00A527B2">
      <w:pPr>
        <w:pStyle w:val="just"/>
      </w:pPr>
      <w:r>
        <w:t xml:space="preserve">3.1. Запрашивать и получать </w:t>
      </w:r>
      <w:r>
        <w:t>необходимые материалы и документы, относящиеся к вопросам деятельности ихтиолога.</w:t>
      </w:r>
    </w:p>
    <w:p w:rsidR="00000000" w:rsidRDefault="00A527B2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входящих в компетенцию и</w:t>
      </w:r>
      <w:r>
        <w:t>хтиолога.</w:t>
      </w:r>
    </w:p>
    <w:p w:rsidR="00000000" w:rsidRDefault="00A527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27B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A527B2">
      <w:pPr>
        <w:pStyle w:val="just"/>
      </w:pPr>
      <w:r>
        <w:t>Ихтиолог несет ответственность за:</w:t>
      </w:r>
    </w:p>
    <w:p w:rsidR="00000000" w:rsidRDefault="00A527B2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A527B2">
      <w:pPr>
        <w:pStyle w:val="just"/>
      </w:pPr>
      <w:r>
        <w:t>4.2. Недостоверную информацию о состоянии выполнения работы.</w:t>
      </w:r>
    </w:p>
    <w:p w:rsidR="00000000" w:rsidRDefault="00A527B2">
      <w:pPr>
        <w:pStyle w:val="just"/>
      </w:pPr>
      <w:r>
        <w:t>4.3. Невыполнение приказов, распоряжений и поручений Руководителя</w:t>
      </w:r>
      <w:r>
        <w:t xml:space="preserve"> Организации.</w:t>
      </w:r>
    </w:p>
    <w:p w:rsidR="00000000" w:rsidRDefault="00A527B2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A527B2">
      <w:pPr>
        <w:pStyle w:val="just"/>
      </w:pPr>
      <w:r>
        <w:t>4.5. Необеспечение соблюдения трудовой дисциплины.</w:t>
      </w:r>
    </w:p>
    <w:p w:rsidR="00000000" w:rsidRDefault="00A527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27B2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A527B2">
      <w:pPr>
        <w:pStyle w:val="just"/>
      </w:pPr>
      <w:r>
        <w:t>5.1. Режим работы ихтиолога определяется в соответствии с Правилами внутреннего трудового распорядка, установленными в Организации.</w:t>
      </w:r>
    </w:p>
    <w:p w:rsidR="00000000" w:rsidRDefault="00A527B2">
      <w:pPr>
        <w:pStyle w:val="just"/>
      </w:pPr>
      <w:r>
        <w:t>5.2. В связи с производственной необходимостью ихтиолог обязан выезжать в служебные командировки (в т.ч. м</w:t>
      </w:r>
      <w:r>
        <w:t>естного значения).</w:t>
      </w:r>
    </w:p>
    <w:p w:rsidR="00000000" w:rsidRDefault="00A527B2">
      <w:pPr>
        <w:pStyle w:val="just"/>
      </w:pPr>
      <w:r>
        <w:t>5.3. В соответствии с _______________ работодатель проводит оценку эффективности деятельности ихтиолога. Комплекс мероприятий по оценке эффективности утвержден __________ и включает в себя:</w:t>
      </w:r>
    </w:p>
    <w:p w:rsidR="00000000" w:rsidRDefault="00A527B2">
      <w:pPr>
        <w:pStyle w:val="just"/>
      </w:pPr>
      <w:r>
        <w:t>- _______________________________;</w:t>
      </w:r>
    </w:p>
    <w:p w:rsidR="00000000" w:rsidRDefault="00A527B2">
      <w:pPr>
        <w:pStyle w:val="just"/>
      </w:pPr>
      <w:r>
        <w:t>- __________</w:t>
      </w:r>
      <w:r>
        <w:t>_____________________;</w:t>
      </w:r>
    </w:p>
    <w:p w:rsidR="00000000" w:rsidRDefault="00A527B2">
      <w:pPr>
        <w:pStyle w:val="just"/>
      </w:pPr>
      <w:r>
        <w:t>- _______________________________.</w:t>
      </w:r>
    </w:p>
    <w:p w:rsidR="00000000" w:rsidRDefault="00A527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27B2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A527B2">
      <w:pPr>
        <w:pStyle w:val="HTML"/>
      </w:pPr>
      <w:r>
        <w:t>__________________________________________________________________________.</w:t>
      </w:r>
    </w:p>
    <w:p w:rsidR="00000000" w:rsidRDefault="00A527B2">
      <w:pPr>
        <w:pStyle w:val="HTML"/>
      </w:pPr>
      <w:r>
        <w:t>(наименование, номер и дата документа)</w:t>
      </w:r>
    </w:p>
    <w:p w:rsidR="00000000" w:rsidRDefault="00A527B2">
      <w:pPr>
        <w:pStyle w:val="HTML"/>
      </w:pPr>
    </w:p>
    <w:p w:rsidR="00000000" w:rsidRDefault="00A527B2">
      <w:pPr>
        <w:pStyle w:val="HTML"/>
      </w:pPr>
      <w:r>
        <w:t>Руков</w:t>
      </w:r>
      <w:r>
        <w:t>одитель структурного</w:t>
      </w:r>
    </w:p>
    <w:p w:rsidR="00000000" w:rsidRDefault="00A527B2">
      <w:pPr>
        <w:pStyle w:val="HTML"/>
      </w:pPr>
      <w:r>
        <w:t>подразделения</w:t>
      </w:r>
    </w:p>
    <w:p w:rsidR="00000000" w:rsidRDefault="00A527B2">
      <w:pPr>
        <w:pStyle w:val="HTML"/>
      </w:pPr>
      <w:r>
        <w:t>___________________________                       _____________________</w:t>
      </w:r>
    </w:p>
    <w:p w:rsidR="00000000" w:rsidRDefault="00A527B2">
      <w:pPr>
        <w:pStyle w:val="HTML"/>
      </w:pPr>
      <w:r>
        <w:t>(инициалы, фамилия)                                 (подпись)</w:t>
      </w:r>
    </w:p>
    <w:p w:rsidR="00000000" w:rsidRDefault="00A527B2">
      <w:pPr>
        <w:pStyle w:val="HTML"/>
      </w:pPr>
    </w:p>
    <w:p w:rsidR="00000000" w:rsidRDefault="00A527B2">
      <w:pPr>
        <w:pStyle w:val="HTML"/>
      </w:pPr>
      <w:r>
        <w:t>"___"___________ ____ г.</w:t>
      </w:r>
    </w:p>
    <w:p w:rsidR="00000000" w:rsidRDefault="00A527B2">
      <w:pPr>
        <w:pStyle w:val="HTML"/>
      </w:pPr>
    </w:p>
    <w:p w:rsidR="00000000" w:rsidRDefault="00A527B2">
      <w:pPr>
        <w:pStyle w:val="HTML"/>
      </w:pPr>
      <w:r>
        <w:t>Согласовано:</w:t>
      </w:r>
    </w:p>
    <w:p w:rsidR="00000000" w:rsidRDefault="00A527B2">
      <w:pPr>
        <w:pStyle w:val="HTML"/>
      </w:pPr>
      <w:r>
        <w:t>юридическая служба</w:t>
      </w:r>
    </w:p>
    <w:p w:rsidR="00000000" w:rsidRDefault="00A527B2">
      <w:pPr>
        <w:pStyle w:val="HTML"/>
      </w:pPr>
      <w:r>
        <w:t xml:space="preserve">___________________________ </w:t>
      </w:r>
      <w:r>
        <w:t xml:space="preserve">                      _____________________</w:t>
      </w:r>
    </w:p>
    <w:p w:rsidR="00000000" w:rsidRDefault="00A527B2">
      <w:pPr>
        <w:pStyle w:val="HTML"/>
      </w:pPr>
      <w:r>
        <w:t>(инициалы, фамилия)                                 (подпись)</w:t>
      </w:r>
    </w:p>
    <w:p w:rsidR="00000000" w:rsidRDefault="00A527B2">
      <w:pPr>
        <w:pStyle w:val="HTML"/>
      </w:pPr>
    </w:p>
    <w:p w:rsidR="00000000" w:rsidRDefault="00A527B2">
      <w:pPr>
        <w:pStyle w:val="HTML"/>
      </w:pPr>
      <w:r>
        <w:t>"___"___________ ____ г.</w:t>
      </w:r>
    </w:p>
    <w:p w:rsidR="00000000" w:rsidRDefault="00A527B2">
      <w:pPr>
        <w:pStyle w:val="HTML"/>
      </w:pPr>
    </w:p>
    <w:p w:rsidR="00000000" w:rsidRDefault="00A527B2">
      <w:pPr>
        <w:pStyle w:val="HTML"/>
      </w:pPr>
      <w:r>
        <w:t>С инструкцией ознакомлен:</w:t>
      </w:r>
    </w:p>
    <w:p w:rsidR="00000000" w:rsidRDefault="00A527B2">
      <w:pPr>
        <w:pStyle w:val="HTML"/>
      </w:pPr>
      <w:r>
        <w:t>(или: инструкцию получил)</w:t>
      </w:r>
    </w:p>
    <w:p w:rsidR="00000000" w:rsidRDefault="00A527B2">
      <w:pPr>
        <w:pStyle w:val="HTML"/>
      </w:pPr>
      <w:r>
        <w:t xml:space="preserve">___________________________                       </w:t>
      </w:r>
      <w:r>
        <w:t>_____________________</w:t>
      </w:r>
    </w:p>
    <w:p w:rsidR="00000000" w:rsidRDefault="00A527B2">
      <w:pPr>
        <w:pStyle w:val="HTML"/>
      </w:pPr>
      <w:r>
        <w:t>(инициалы, фамилия)                                 (подпись)</w:t>
      </w:r>
    </w:p>
    <w:p w:rsidR="00000000" w:rsidRDefault="00A527B2">
      <w:pPr>
        <w:pStyle w:val="HTML"/>
      </w:pPr>
    </w:p>
    <w:p w:rsidR="00000000" w:rsidRDefault="00A527B2">
      <w:pPr>
        <w:pStyle w:val="HTML"/>
      </w:pPr>
      <w:r>
        <w:t>"___"___________ ____ г.</w:t>
      </w:r>
    </w:p>
    <w:p w:rsidR="00000000" w:rsidRDefault="00A527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https://порядокправа.рф/obrazecy/dolzhnostnaya_instrukciya_ixtiologa.htm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7B2"/>
    <w:rsid w:val="00A52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4EBA86-BB8F-4534-86C4-59C65432D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xtiolo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920</Words>
  <Characters>5248</Characters>
  <Application>Microsoft Office Word</Application>
  <DocSecurity>0</DocSecurity>
  <Lines>43</Lines>
  <Paragraphs>12</Paragraphs>
  <ScaleCrop>false</ScaleCrop>
  <Company/>
  <LinksUpToDate>false</LinksUpToDate>
  <CharactersWithSpaces>6156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ихтиолога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2022-08-07T02:55:00Z</dcterms:created>
  <dcterms:modified xsi:type="dcterms:W3CDTF">2022-08-07T02:55:00Z</dcterms:modified>
</cp:coreProperties>
</file>