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66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инженера-химика</w:t>
      </w:r>
    </w:p>
    <w:p w:rsidR="00000000" w:rsidRDefault="0059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66B">
      <w:pPr>
        <w:pStyle w:val="HTML"/>
      </w:pPr>
      <w:r>
        <w:t xml:space="preserve">                                                                  УТВЕРЖДАЮ</w:t>
      </w:r>
    </w:p>
    <w:p w:rsidR="00000000" w:rsidRDefault="0059066B">
      <w:pPr>
        <w:pStyle w:val="HTML"/>
      </w:pPr>
      <w:r>
        <w:t>Руководитель "_____________________"</w:t>
      </w:r>
    </w:p>
    <w:p w:rsidR="00000000" w:rsidRDefault="0059066B">
      <w:pPr>
        <w:pStyle w:val="HTML"/>
      </w:pPr>
      <w:r>
        <w:t>________________ (_________________)</w:t>
      </w:r>
    </w:p>
    <w:p w:rsidR="00000000" w:rsidRDefault="0059066B">
      <w:pPr>
        <w:pStyle w:val="HTML"/>
      </w:pPr>
      <w:r>
        <w:t>(подпись)          (Ф.И.О.)</w:t>
      </w:r>
    </w:p>
    <w:p w:rsidR="00000000" w:rsidRDefault="0059066B">
      <w:pPr>
        <w:pStyle w:val="HTML"/>
      </w:pPr>
      <w:r>
        <w:t>"___"________ ___ г.</w:t>
      </w:r>
    </w:p>
    <w:p w:rsidR="00000000" w:rsidRDefault="0059066B">
      <w:pPr>
        <w:pStyle w:val="HTML"/>
      </w:pPr>
    </w:p>
    <w:p w:rsidR="00000000" w:rsidRDefault="0059066B">
      <w:pPr>
        <w:pStyle w:val="HTML"/>
      </w:pPr>
      <w:r>
        <w:t>М.П.</w:t>
      </w:r>
    </w:p>
    <w:p w:rsidR="00000000" w:rsidRDefault="0059066B">
      <w:pPr>
        <w:pStyle w:val="HTML"/>
      </w:pPr>
      <w:r>
        <w:t>"___"</w:t>
      </w:r>
      <w:r>
        <w:t>________ ___ г. N ___</w:t>
      </w:r>
    </w:p>
    <w:p w:rsidR="00000000" w:rsidRDefault="0059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66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59066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инженера-химика</w:t>
      </w:r>
    </w:p>
    <w:p w:rsidR="00000000" w:rsidRDefault="0059066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9066B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59066B">
      <w:pPr>
        <w:pStyle w:val="HTML"/>
      </w:pPr>
      <w:r>
        <w:t>обязанности,  права  и  ответственност</w:t>
      </w:r>
      <w:r>
        <w:t>ь  инженера-химика (далее - Работник)</w:t>
      </w:r>
    </w:p>
    <w:p w:rsidR="00000000" w:rsidRDefault="0059066B">
      <w:pPr>
        <w:pStyle w:val="HTML"/>
      </w:pPr>
      <w:r>
        <w:t>____________________________.</w:t>
      </w:r>
    </w:p>
    <w:p w:rsidR="00000000" w:rsidRDefault="0059066B">
      <w:pPr>
        <w:pStyle w:val="HTML"/>
      </w:pPr>
      <w:r>
        <w:t>(наименование организации)</w:t>
      </w:r>
    </w:p>
    <w:p w:rsidR="00000000" w:rsidRDefault="0059066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</w:t>
      </w:r>
      <w:r>
        <w:t>_______________.</w:t>
      </w:r>
    </w:p>
    <w:p w:rsidR="00000000" w:rsidRDefault="0059066B">
      <w:pPr>
        <w:pStyle w:val="just"/>
      </w:pPr>
      <w:r>
        <w:t>1.3. Работник подчиняется непосредственно _____________________.</w:t>
      </w:r>
    </w:p>
    <w:p w:rsidR="00000000" w:rsidRDefault="0059066B">
      <w:pPr>
        <w:pStyle w:val="just"/>
      </w:pPr>
      <w:r>
        <w:t>1.4. Требования к квалификации.</w:t>
      </w:r>
    </w:p>
    <w:p w:rsidR="00000000" w:rsidRDefault="0059066B">
      <w:pPr>
        <w:pStyle w:val="just"/>
      </w:pPr>
      <w:r>
        <w:t xml:space="preserve">Инженер-химик I категории: высшее профессиональное образование по специальности "Энергетика, энергетическое машиностроение и электротехника", </w:t>
      </w:r>
      <w:r>
        <w:t>или "Химическая технология и биотехнология", или "Химия" и стаж работы на АС в должности инженера-химика II категории не менее 3 лет.</w:t>
      </w:r>
    </w:p>
    <w:p w:rsidR="00000000" w:rsidRDefault="0059066B">
      <w:pPr>
        <w:pStyle w:val="just"/>
      </w:pPr>
      <w:r>
        <w:t>Инженер-химик II категории: высшее профессиональное образование по специальности "Энергетика, энергетическое машиностроени</w:t>
      </w:r>
      <w:r>
        <w:t>е и электротехника", или "Химическая технология и биотехнология", или "Химия" и стаж работы на АС в должности инженера-химика либо других должностях, замещаемых специалистами с высшим профессиональным образованием, не менее 2 лет.</w:t>
      </w:r>
    </w:p>
    <w:p w:rsidR="00000000" w:rsidRDefault="0059066B">
      <w:pPr>
        <w:pStyle w:val="just"/>
      </w:pPr>
      <w:r>
        <w:t>Инженер-химик: высшее про</w:t>
      </w:r>
      <w:r>
        <w:t>фессиональное образование по специальности "Энергетика, энергетическое машиностроение и электротехника", или "Химическая технология и биотехнология", или "Химия" без предъявления требований к стажу работы.</w:t>
      </w:r>
    </w:p>
    <w:p w:rsidR="00000000" w:rsidRDefault="0059066B">
      <w:pPr>
        <w:pStyle w:val="just"/>
      </w:pPr>
      <w:r>
        <w:t>1.5. Работник в своей деятельности руководствуется</w:t>
      </w:r>
      <w:r>
        <w:t>:</w:t>
      </w:r>
    </w:p>
    <w:p w:rsidR="00000000" w:rsidRDefault="0059066B">
      <w:pPr>
        <w:pStyle w:val="just"/>
      </w:pPr>
      <w:r>
        <w:t>- правилами внутреннего трудового распорядка;</w:t>
      </w:r>
    </w:p>
    <w:p w:rsidR="00000000" w:rsidRDefault="0059066B">
      <w:pPr>
        <w:pStyle w:val="just"/>
      </w:pPr>
      <w:r>
        <w:lastRenderedPageBreak/>
        <w:t>- приказами и распоряжениями руководителя организации;</w:t>
      </w:r>
    </w:p>
    <w:p w:rsidR="00000000" w:rsidRDefault="0059066B">
      <w:pPr>
        <w:pStyle w:val="just"/>
      </w:pPr>
      <w:r>
        <w:t>- настоящей должностной инструкцией.</w:t>
      </w:r>
    </w:p>
    <w:p w:rsidR="00000000" w:rsidRDefault="0059066B">
      <w:pPr>
        <w:pStyle w:val="just"/>
      </w:pPr>
      <w:r>
        <w:t>1.6. Работник должен знать:</w:t>
      </w:r>
    </w:p>
    <w:p w:rsidR="00000000" w:rsidRDefault="0059066B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организации, проведению и контролю водно-химических режимов и технологических сред систем и оборудования атомной станции (АС);</w:t>
      </w:r>
    </w:p>
    <w:p w:rsidR="00000000" w:rsidRDefault="0059066B">
      <w:pPr>
        <w:pStyle w:val="just"/>
      </w:pPr>
      <w:r>
        <w:t>- организационную структу</w:t>
      </w:r>
      <w:r>
        <w:t>ру управления АС и перспективы ее развития;</w:t>
      </w:r>
    </w:p>
    <w:p w:rsidR="00000000" w:rsidRDefault="0059066B">
      <w:pPr>
        <w:pStyle w:val="just"/>
      </w:pPr>
      <w:r>
        <w:t>- технологические процессы и режимы эксплуатации оборудования АС;</w:t>
      </w:r>
    </w:p>
    <w:p w:rsidR="00000000" w:rsidRDefault="0059066B">
      <w:pPr>
        <w:pStyle w:val="just"/>
      </w:pPr>
      <w:r>
        <w:t>- основы радиохимии, радиометрии;</w:t>
      </w:r>
    </w:p>
    <w:p w:rsidR="00000000" w:rsidRDefault="0059066B">
      <w:pPr>
        <w:pStyle w:val="just"/>
      </w:pPr>
      <w:r>
        <w:t>- основы аналитической химии;</w:t>
      </w:r>
    </w:p>
    <w:p w:rsidR="00000000" w:rsidRDefault="0059066B">
      <w:pPr>
        <w:pStyle w:val="just"/>
      </w:pPr>
      <w:r>
        <w:t>- стандарты, нормы и технические требования к качеству водного режима АС;</w:t>
      </w:r>
    </w:p>
    <w:p w:rsidR="00000000" w:rsidRDefault="0059066B">
      <w:pPr>
        <w:pStyle w:val="just"/>
      </w:pPr>
      <w:r>
        <w:t>- методи</w:t>
      </w:r>
      <w:r>
        <w:t>ки и инструкции по проведению химического анализа технологических сред;</w:t>
      </w:r>
    </w:p>
    <w:p w:rsidR="00000000" w:rsidRDefault="0059066B">
      <w:pPr>
        <w:pStyle w:val="just"/>
      </w:pPr>
      <w:r>
        <w:t>- технические характеристики обслуживаемого оборудования и средств проведения водно-химического режима;</w:t>
      </w:r>
    </w:p>
    <w:p w:rsidR="00000000" w:rsidRDefault="0059066B">
      <w:pPr>
        <w:pStyle w:val="just"/>
      </w:pPr>
      <w:r>
        <w:t>- устройство, назначение приборов химического контроля;</w:t>
      </w:r>
    </w:p>
    <w:p w:rsidR="00000000" w:rsidRDefault="0059066B">
      <w:pPr>
        <w:pStyle w:val="just"/>
      </w:pPr>
      <w:r>
        <w:t>- требования к организац</w:t>
      </w:r>
      <w:r>
        <w:t>ии работы с персоналом на АС;</w:t>
      </w:r>
    </w:p>
    <w:p w:rsidR="00000000" w:rsidRDefault="0059066B">
      <w:pPr>
        <w:pStyle w:val="just"/>
      </w:pPr>
      <w:r>
        <w:t>- передовой отечественный и зарубежный опыт контроля водно-химических режимов и технологических сред;</w:t>
      </w:r>
    </w:p>
    <w:p w:rsidR="00000000" w:rsidRDefault="0059066B">
      <w:pPr>
        <w:pStyle w:val="just"/>
      </w:pPr>
      <w:r>
        <w:t>- порядок оформления отчетной документации;</w:t>
      </w:r>
    </w:p>
    <w:p w:rsidR="00000000" w:rsidRDefault="0059066B">
      <w:pPr>
        <w:pStyle w:val="just"/>
      </w:pPr>
      <w:r>
        <w:t>- требования режима секретности, сохранения служебной, коммерческой и государств</w:t>
      </w:r>
      <w:r>
        <w:t>енной тайны, неразглашения сведений конфиденциального характера;</w:t>
      </w:r>
    </w:p>
    <w:p w:rsidR="00000000" w:rsidRDefault="0059066B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59066B">
      <w:pPr>
        <w:pStyle w:val="just"/>
      </w:pPr>
      <w:r>
        <w:t>- основы трудового законодательства;</w:t>
      </w:r>
    </w:p>
    <w:p w:rsidR="00000000" w:rsidRDefault="0059066B">
      <w:pPr>
        <w:pStyle w:val="just"/>
      </w:pPr>
      <w:r>
        <w:t>- правила по охране окружающей среды и радиационной безопасности;</w:t>
      </w:r>
    </w:p>
    <w:p w:rsidR="00000000" w:rsidRDefault="0059066B">
      <w:pPr>
        <w:pStyle w:val="just"/>
      </w:pPr>
      <w:r>
        <w:t>- правила по охране тр</w:t>
      </w:r>
      <w:r>
        <w:t>уда и пожарной безопасности;</w:t>
      </w:r>
    </w:p>
    <w:p w:rsidR="00000000" w:rsidRDefault="0059066B">
      <w:pPr>
        <w:pStyle w:val="just"/>
      </w:pPr>
      <w:r>
        <w:t>- правила внутреннего трудового распорядка.</w:t>
      </w:r>
    </w:p>
    <w:p w:rsidR="00000000" w:rsidRDefault="0059066B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59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66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59066B">
      <w:pPr>
        <w:pStyle w:val="just"/>
      </w:pPr>
      <w:r>
        <w:t>Работник:</w:t>
      </w:r>
    </w:p>
    <w:p w:rsidR="00000000" w:rsidRDefault="0059066B">
      <w:pPr>
        <w:pStyle w:val="just"/>
      </w:pPr>
      <w:r>
        <w:t>2.1. Обеспечивает химический контроль состояния водно-химических режим</w:t>
      </w:r>
      <w:r>
        <w:t>ов систем и оборудования АС, участвует в разработке инструкций по эксплуатации.</w:t>
      </w:r>
    </w:p>
    <w:p w:rsidR="00000000" w:rsidRDefault="0059066B">
      <w:pPr>
        <w:pStyle w:val="just"/>
      </w:pPr>
      <w:r>
        <w:t>2.2. Проводит химические анализы технологических сред и воздуха рабочей зоны.</w:t>
      </w:r>
    </w:p>
    <w:p w:rsidR="00000000" w:rsidRDefault="0059066B">
      <w:pPr>
        <w:pStyle w:val="just"/>
      </w:pPr>
      <w:r>
        <w:t>2.3. Осуществляет контроль за состоянием приборов химического контроля, соответствия показателей к</w:t>
      </w:r>
      <w:r>
        <w:t>ачества технологических сред установленным нормативам.</w:t>
      </w:r>
    </w:p>
    <w:p w:rsidR="00000000" w:rsidRDefault="0059066B">
      <w:pPr>
        <w:pStyle w:val="just"/>
      </w:pPr>
      <w:r>
        <w:t>2.4. Обеспечивает выполнение графиков проведения химического контроля, градуировки лабораторных приборов и правильность их эксплуатации, условия хранения реактивов.</w:t>
      </w:r>
    </w:p>
    <w:p w:rsidR="00000000" w:rsidRDefault="0059066B">
      <w:pPr>
        <w:pStyle w:val="just"/>
      </w:pPr>
      <w:r>
        <w:t>2.5. Проводит контрольные проверки в</w:t>
      </w:r>
      <w:r>
        <w:t>ыполнения химических анализов, показаний приборов автоматического химического контроля ручным методом.</w:t>
      </w:r>
    </w:p>
    <w:p w:rsidR="00000000" w:rsidRDefault="0059066B">
      <w:pPr>
        <w:pStyle w:val="just"/>
      </w:pPr>
      <w:r>
        <w:t>2.6. Разрабатывает методы химических и радиометрических анализов и участвует в их внедрении.</w:t>
      </w:r>
    </w:p>
    <w:p w:rsidR="00000000" w:rsidRDefault="0059066B">
      <w:pPr>
        <w:pStyle w:val="just"/>
      </w:pPr>
      <w:r>
        <w:t>2.7. При отклонении результатов анализов масел от установленных норм дает рекомендации по их очистке, дальнейшему использованию или замене.</w:t>
      </w:r>
    </w:p>
    <w:p w:rsidR="00000000" w:rsidRDefault="0059066B">
      <w:pPr>
        <w:pStyle w:val="just"/>
      </w:pPr>
      <w:r>
        <w:t xml:space="preserve">2.8. Составляет заявки на лабораторные приборы, запасные части, химические реактивы, лабораторную посуду, расходные </w:t>
      </w:r>
      <w:r>
        <w:t>материалы, необходимые для проведения химического контроля технологических сред.</w:t>
      </w:r>
    </w:p>
    <w:p w:rsidR="00000000" w:rsidRDefault="0059066B">
      <w:pPr>
        <w:pStyle w:val="just"/>
      </w:pPr>
      <w:r>
        <w:t>2.9. Проходит подготовку и поддержание квалификации в соответствии с установленными требованиями. Изучает передовой отечественный и зарубежный опыт контроля водно-химических р</w:t>
      </w:r>
      <w:r>
        <w:t>ежимов и технологических сред.</w:t>
      </w:r>
    </w:p>
    <w:p w:rsidR="00000000" w:rsidRDefault="0059066B">
      <w:pPr>
        <w:pStyle w:val="just"/>
      </w:pPr>
      <w:r>
        <w:t>2.10. Ведет установленную отчетность.</w:t>
      </w:r>
    </w:p>
    <w:p w:rsidR="00000000" w:rsidRDefault="0059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66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9066B">
      <w:pPr>
        <w:pStyle w:val="just"/>
      </w:pPr>
      <w:r>
        <w:t>Работник имеет право на:</w:t>
      </w:r>
    </w:p>
    <w:p w:rsidR="00000000" w:rsidRDefault="0059066B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59066B">
      <w:pPr>
        <w:pStyle w:val="just"/>
      </w:pPr>
      <w:r>
        <w:t xml:space="preserve">3.2. 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договором.</w:t>
      </w:r>
    </w:p>
    <w:p w:rsidR="00000000" w:rsidRDefault="0059066B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59066B">
      <w:pPr>
        <w:pStyle w:val="just"/>
      </w:pPr>
      <w:r>
        <w:t>3.4. Отдых, обеспечиваемый у</w:t>
      </w:r>
      <w:r>
        <w:t>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59066B">
      <w:pPr>
        <w:pStyle w:val="just"/>
      </w:pPr>
      <w:r>
        <w:t>3.5. Полную д</w:t>
      </w:r>
      <w:r>
        <w:t>остоверную информацию об условиях труда и требованиях охраны труда на рабочем месте.</w:t>
      </w:r>
    </w:p>
    <w:p w:rsidR="00000000" w:rsidRDefault="0059066B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</w:t>
      </w:r>
      <w:r>
        <w:t>ми.</w:t>
      </w:r>
    </w:p>
    <w:p w:rsidR="00000000" w:rsidRDefault="0059066B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59066B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</w:t>
      </w:r>
      <w:r>
        <w:t>едеральными законами и коллективным договором формах.</w:t>
      </w:r>
    </w:p>
    <w:p w:rsidR="00000000" w:rsidRDefault="0059066B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59066B">
      <w:pPr>
        <w:pStyle w:val="just"/>
      </w:pPr>
      <w:r>
        <w:t>3.10. Защиту сво</w:t>
      </w:r>
      <w:r>
        <w:t>их трудовых прав, свобод и законных интересов всеми не запрещенными законом способами.</w:t>
      </w:r>
    </w:p>
    <w:p w:rsidR="00000000" w:rsidRDefault="0059066B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</w:t>
      </w:r>
      <w:r>
        <w:t>альными законами.</w:t>
      </w:r>
    </w:p>
    <w:p w:rsidR="00000000" w:rsidRDefault="0059066B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59066B">
      <w:pPr>
        <w:pStyle w:val="just"/>
      </w:pPr>
      <w:r>
        <w:t>3.13. Обязательное социальн</w:t>
      </w:r>
      <w:r>
        <w:t>ое страхование в случаях, предусмотренных федеральными законами.</w:t>
      </w:r>
    </w:p>
    <w:p w:rsidR="00000000" w:rsidRDefault="0059066B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59066B">
      <w:pPr>
        <w:pStyle w:val="just"/>
      </w:pPr>
      <w:r>
        <w:t xml:space="preserve">3.15. 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59066B">
      <w:pPr>
        <w:pStyle w:val="just"/>
      </w:pPr>
      <w:r>
        <w:t>Работник вправе:</w:t>
      </w:r>
    </w:p>
    <w:p w:rsidR="00000000" w:rsidRDefault="0059066B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59066B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</w:t>
      </w:r>
      <w:r>
        <w:t>боту подчиненных работников.</w:t>
      </w:r>
    </w:p>
    <w:p w:rsidR="00000000" w:rsidRDefault="0059066B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59066B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59066B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59066B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59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66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9066B">
      <w:pPr>
        <w:pStyle w:val="just"/>
      </w:pPr>
      <w:r>
        <w:t>Работник обязан:</w:t>
      </w:r>
    </w:p>
    <w:p w:rsidR="00000000" w:rsidRDefault="0059066B">
      <w:pPr>
        <w:pStyle w:val="just"/>
      </w:pPr>
      <w:r>
        <w:t>- добросовестно исполнять свои трудовые обязан</w:t>
      </w:r>
      <w:r>
        <w:t>ности, возложенные на него трудовым договором и должностной инструкцией;</w:t>
      </w:r>
    </w:p>
    <w:p w:rsidR="00000000" w:rsidRDefault="0059066B">
      <w:pPr>
        <w:pStyle w:val="just"/>
      </w:pPr>
      <w:r>
        <w:t>- соблюдать правила внутреннего трудового распорядка;</w:t>
      </w:r>
    </w:p>
    <w:p w:rsidR="00000000" w:rsidRDefault="0059066B">
      <w:pPr>
        <w:pStyle w:val="just"/>
      </w:pPr>
      <w:r>
        <w:t>- соблюдать трудовую дисциплину;</w:t>
      </w:r>
    </w:p>
    <w:p w:rsidR="00000000" w:rsidRDefault="0059066B">
      <w:pPr>
        <w:pStyle w:val="just"/>
      </w:pPr>
      <w:r>
        <w:t>- выполнять установленные нормы труда;</w:t>
      </w:r>
    </w:p>
    <w:p w:rsidR="00000000" w:rsidRDefault="0059066B">
      <w:pPr>
        <w:pStyle w:val="just"/>
      </w:pPr>
      <w:r>
        <w:t>- соблюдать требования по охране труда и обеспечению безо</w:t>
      </w:r>
      <w:r>
        <w:t>пасности труда;</w:t>
      </w:r>
    </w:p>
    <w:p w:rsidR="00000000" w:rsidRDefault="0059066B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59066B">
      <w:pPr>
        <w:pStyle w:val="just"/>
      </w:pPr>
      <w:r>
        <w:t>- незамедлительно сообщить Работод</w:t>
      </w:r>
      <w:r>
        <w:t>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</w:t>
      </w:r>
      <w:r>
        <w:t xml:space="preserve"> сохранность этого имущества).</w:t>
      </w:r>
    </w:p>
    <w:p w:rsidR="00000000" w:rsidRDefault="0059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66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9066B">
      <w:pPr>
        <w:pStyle w:val="just"/>
      </w:pPr>
      <w:r>
        <w:t>Работник несет ответственность:</w:t>
      </w:r>
    </w:p>
    <w:p w:rsidR="00000000" w:rsidRDefault="0059066B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</w:t>
      </w:r>
      <w:r>
        <w:t>одательством Российской Федерации.</w:t>
      </w:r>
    </w:p>
    <w:p w:rsidR="00000000" w:rsidRDefault="0059066B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59066B">
      <w:pPr>
        <w:pStyle w:val="just"/>
      </w:pPr>
      <w:r>
        <w:t>5.3. За причинение материальног</w:t>
      </w:r>
      <w:r>
        <w:t>о ущерба - в пределах, определенных трудовым и гражданским законодательством Российской Федерации.</w:t>
      </w:r>
    </w:p>
    <w:p w:rsidR="00000000" w:rsidRDefault="0059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66B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59066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</w:t>
      </w:r>
      <w:r>
        <w:t>ля.</w:t>
      </w:r>
    </w:p>
    <w:p w:rsidR="00000000" w:rsidRDefault="0059066B">
      <w:pPr>
        <w:pStyle w:val="just"/>
      </w:pPr>
      <w:r>
        <w:t>6.2. Оценка работы:</w:t>
      </w:r>
    </w:p>
    <w:p w:rsidR="00000000" w:rsidRDefault="0059066B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59066B">
      <w:pPr>
        <w:pStyle w:val="HTML"/>
      </w:pPr>
      <w:r>
        <w:t xml:space="preserve">    - ____________________________________________________________________.</w:t>
      </w:r>
    </w:p>
    <w:p w:rsidR="00000000" w:rsidRDefault="0059066B">
      <w:pPr>
        <w:pStyle w:val="HTML"/>
      </w:pPr>
      <w:r>
        <w:t xml:space="preserve">(указать порядок и основания для иных видов </w:t>
      </w:r>
      <w:r>
        <w:t>оценки работы)</w:t>
      </w:r>
    </w:p>
    <w:p w:rsidR="00000000" w:rsidRDefault="0059066B">
      <w:pPr>
        <w:pStyle w:val="HTML"/>
      </w:pPr>
    </w:p>
    <w:p w:rsidR="00000000" w:rsidRDefault="0059066B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59066B">
      <w:pPr>
        <w:pStyle w:val="HTML"/>
      </w:pPr>
      <w:r>
        <w:t>Минздравсоцразвития   РФ  от  10.12.2009  N  977  "Об  утверждении  Единого</w:t>
      </w:r>
    </w:p>
    <w:p w:rsidR="00000000" w:rsidRDefault="0059066B">
      <w:pPr>
        <w:pStyle w:val="HTML"/>
      </w:pPr>
      <w:r>
        <w:t>квалификационного  справочника  должностей  руководителей,  специалистов  и</w:t>
      </w:r>
    </w:p>
    <w:p w:rsidR="00000000" w:rsidRDefault="0059066B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59066B">
      <w:pPr>
        <w:pStyle w:val="HTML"/>
      </w:pPr>
      <w:r>
        <w:t>организаций атомной энергетики".</w:t>
      </w:r>
    </w:p>
    <w:p w:rsidR="00000000" w:rsidRDefault="0059066B">
      <w:pPr>
        <w:pStyle w:val="HTML"/>
      </w:pPr>
    </w:p>
    <w:p w:rsidR="00000000" w:rsidRDefault="0059066B">
      <w:pPr>
        <w:pStyle w:val="HTML"/>
      </w:pPr>
      <w:r>
        <w:t>Непосредственный</w:t>
      </w:r>
    </w:p>
    <w:p w:rsidR="00000000" w:rsidRDefault="0059066B">
      <w:pPr>
        <w:pStyle w:val="HTML"/>
      </w:pPr>
      <w:r>
        <w:t>Руководитель          ___________________         _____________________</w:t>
      </w:r>
    </w:p>
    <w:p w:rsidR="00000000" w:rsidRDefault="0059066B">
      <w:pPr>
        <w:pStyle w:val="HTML"/>
      </w:pPr>
      <w:r>
        <w:t>(подпись)                     (Ф.И.О.)</w:t>
      </w:r>
    </w:p>
    <w:p w:rsidR="00000000" w:rsidRDefault="0059066B">
      <w:pPr>
        <w:pStyle w:val="HTML"/>
      </w:pPr>
    </w:p>
    <w:p w:rsidR="00000000" w:rsidRDefault="0059066B">
      <w:pPr>
        <w:pStyle w:val="HTML"/>
      </w:pPr>
      <w:r>
        <w:t>СОГЛАСОВАНО:</w:t>
      </w:r>
    </w:p>
    <w:p w:rsidR="00000000" w:rsidRDefault="0059066B">
      <w:pPr>
        <w:pStyle w:val="HTML"/>
      </w:pPr>
    </w:p>
    <w:p w:rsidR="00000000" w:rsidRDefault="0059066B">
      <w:pPr>
        <w:pStyle w:val="HTML"/>
      </w:pPr>
      <w:r>
        <w:t>Нач</w:t>
      </w:r>
      <w:r>
        <w:t>альник юридического отдела</w:t>
      </w:r>
    </w:p>
    <w:p w:rsidR="00000000" w:rsidRDefault="0059066B">
      <w:pPr>
        <w:pStyle w:val="HTML"/>
      </w:pPr>
      <w:r>
        <w:t>(юрисконсульт)                  ________________       ________________</w:t>
      </w:r>
    </w:p>
    <w:p w:rsidR="00000000" w:rsidRDefault="0059066B">
      <w:pPr>
        <w:pStyle w:val="HTML"/>
      </w:pPr>
      <w:r>
        <w:t>(подпись)              (Ф.И.О.)</w:t>
      </w:r>
    </w:p>
    <w:p w:rsidR="00000000" w:rsidRDefault="0059066B">
      <w:pPr>
        <w:pStyle w:val="HTML"/>
      </w:pPr>
      <w:r>
        <w:t>"___"________ ___ г.</w:t>
      </w:r>
    </w:p>
    <w:p w:rsidR="00000000" w:rsidRDefault="0059066B">
      <w:pPr>
        <w:pStyle w:val="HTML"/>
      </w:pPr>
    </w:p>
    <w:p w:rsidR="00000000" w:rsidRDefault="0059066B">
      <w:pPr>
        <w:pStyle w:val="HTML"/>
      </w:pPr>
      <w:r>
        <w:t>С инструкцией ознакомлен:       ________________       ________________</w:t>
      </w:r>
    </w:p>
    <w:p w:rsidR="00000000" w:rsidRDefault="0059066B">
      <w:pPr>
        <w:pStyle w:val="HTML"/>
      </w:pPr>
      <w:r>
        <w:t>(подпись)              (Ф.И.О.)</w:t>
      </w:r>
    </w:p>
    <w:p w:rsidR="00000000" w:rsidRDefault="0059066B">
      <w:pPr>
        <w:pStyle w:val="HTML"/>
      </w:pPr>
      <w:r>
        <w:t>"___"________ ___ г.</w:t>
      </w:r>
    </w:p>
    <w:p w:rsidR="00000000" w:rsidRDefault="005906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zecy/dolzhnostnaya_instrukciya_inzhenera_ximika.htm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66B"/>
    <w:rsid w:val="0059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A1D268-D5E0-4FEC-9102-76902FFBD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xim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1582</Words>
  <Characters>9022</Characters>
  <Application>Microsoft Office Word</Application>
  <DocSecurity>0</DocSecurity>
  <Lines>75</Lines>
  <Paragraphs>21</Paragraphs>
  <ScaleCrop>false</ScaleCrop>
  <Company/>
  <LinksUpToDate>false</LinksUpToDate>
  <CharactersWithSpaces>10583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инженера-химика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2022-08-07T02:55:00Z</dcterms:created>
  <dcterms:modified xsi:type="dcterms:W3CDTF">2022-08-07T02:55:00Z</dcterms:modified>
</cp:coreProperties>
</file>