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6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инженера-технолога</w:t>
      </w:r>
    </w:p>
    <w:p w:rsidR="00000000" w:rsidRDefault="006F66D4">
      <w:pPr>
        <w:pStyle w:val="just"/>
      </w:pPr>
      <w:r>
        <w:t>Инженер-технолог (технолог)</w:t>
      </w:r>
    </w:p>
    <w:p w:rsidR="00000000" w:rsidRDefault="006F6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6D4">
      <w:pPr>
        <w:pStyle w:val="HTML"/>
      </w:pPr>
      <w:r>
        <w:t>--------------------------------</w:t>
      </w:r>
    </w:p>
    <w:p w:rsidR="00000000" w:rsidRDefault="006F66D4">
      <w:pPr>
        <w:pStyle w:val="HTML"/>
      </w:pPr>
      <w:r>
        <w:t>(наименование организации)</w:t>
      </w:r>
    </w:p>
    <w:p w:rsidR="00000000" w:rsidRDefault="006F66D4">
      <w:pPr>
        <w:pStyle w:val="HTML"/>
      </w:pPr>
      <w:r>
        <w:t>УТВЕРЖДАЮ</w:t>
      </w:r>
    </w:p>
    <w:p w:rsidR="00000000" w:rsidRDefault="006F66D4">
      <w:pPr>
        <w:pStyle w:val="HTML"/>
      </w:pPr>
    </w:p>
    <w:p w:rsidR="00000000" w:rsidRDefault="006F66D4">
      <w:pPr>
        <w:pStyle w:val="HTML"/>
      </w:pPr>
      <w:r>
        <w:t>ДОЛЖНОСТНАЯ ИНСТРУКЦИЯ</w:t>
      </w:r>
    </w:p>
    <w:p w:rsidR="00000000" w:rsidRDefault="006F66D4">
      <w:pPr>
        <w:pStyle w:val="HTML"/>
      </w:pPr>
      <w:r>
        <w:t>------------------------------</w:t>
      </w:r>
    </w:p>
    <w:p w:rsidR="00000000" w:rsidRDefault="006F66D4">
      <w:pPr>
        <w:pStyle w:val="HTML"/>
      </w:pPr>
      <w:r>
        <w:t>(наименование должности)</w:t>
      </w:r>
    </w:p>
    <w:p w:rsidR="00000000" w:rsidRDefault="006F66D4">
      <w:pPr>
        <w:pStyle w:val="HTML"/>
      </w:pPr>
      <w:r>
        <w:t xml:space="preserve">00.00.0000               </w:t>
      </w:r>
      <w:r>
        <w:t>N 000</w:t>
      </w:r>
    </w:p>
    <w:p w:rsidR="00000000" w:rsidRDefault="006F66D4">
      <w:pPr>
        <w:pStyle w:val="HTML"/>
      </w:pPr>
      <w:r>
        <w:t>---------  -------------------</w:t>
      </w:r>
    </w:p>
    <w:p w:rsidR="00000000" w:rsidRDefault="006F66D4">
      <w:pPr>
        <w:pStyle w:val="HTML"/>
      </w:pPr>
      <w:r>
        <w:t>(подпись)  (инициалы, фамилия)</w:t>
      </w:r>
    </w:p>
    <w:p w:rsidR="00000000" w:rsidRDefault="006F66D4">
      <w:pPr>
        <w:pStyle w:val="HTML"/>
      </w:pPr>
      <w:r>
        <w:t>Инженера-технолога                    00.00.0000</w:t>
      </w:r>
    </w:p>
    <w:p w:rsidR="00000000" w:rsidRDefault="006F6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6D4">
      <w:pPr>
        <w:pStyle w:val="just"/>
      </w:pPr>
      <w:r>
        <w:t>1.1. Инженер-технолог относится к категории специалистов.</w:t>
      </w:r>
    </w:p>
    <w:p w:rsidR="00000000" w:rsidRDefault="006F66D4">
      <w:pPr>
        <w:pStyle w:val="just"/>
      </w:pPr>
      <w:r>
        <w:t>1.2. На должность:</w:t>
      </w:r>
    </w:p>
    <w:p w:rsidR="00000000" w:rsidRDefault="006F66D4">
      <w:pPr>
        <w:pStyle w:val="just"/>
      </w:pPr>
      <w:r>
        <w:t>- инженера-технолога принимается лицо, имеющее высшее професс</w:t>
      </w:r>
      <w:r>
        <w:t>иональное (техническое) образование без предъявления требований к стажу работы или среднее профессиональное образование и стаж работы в должности техника-технолога I категории не менее 3 лет либо других должностях, замещаемых специалистами со средним профе</w:t>
      </w:r>
      <w:r>
        <w:t>ссиональным образованием, не менее 5 лет;</w:t>
      </w:r>
    </w:p>
    <w:p w:rsidR="00000000" w:rsidRDefault="006F66D4">
      <w:pPr>
        <w:pStyle w:val="just"/>
      </w:pPr>
      <w:r>
        <w:t>- инженера-технолога III категории принимается (переводится) лицо, имеющее высшее профессиональное (техническое) образование и опыт работы по специальности, приобретенный в период обучения, или стаж работы на инжен</w:t>
      </w:r>
      <w:r>
        <w:t>ерно-технических должностях без квалификационной категории;</w:t>
      </w:r>
    </w:p>
    <w:p w:rsidR="00000000" w:rsidRDefault="006F66D4">
      <w:pPr>
        <w:pStyle w:val="just"/>
      </w:pPr>
      <w:r>
        <w:t>- инженера-технолога II категории принимается (переводится) лицо, имеющее высшее профессиональное (техническое) образование и стаж работы в должности инженера-технолога III категории или других ин</w:t>
      </w:r>
      <w:r>
        <w:t>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6F66D4">
      <w:pPr>
        <w:pStyle w:val="just"/>
      </w:pPr>
      <w:r>
        <w:t>- инженера-технолога I категории принимается (переводится) лицо, имеющее высшее профессиональное (техническое) образование и стаж работы в долж</w:t>
      </w:r>
      <w:r>
        <w:t>ности инженера-технолога II категории не менее 3 лет.</w:t>
      </w:r>
    </w:p>
    <w:p w:rsidR="00000000" w:rsidRDefault="006F66D4">
      <w:pPr>
        <w:pStyle w:val="just"/>
      </w:pPr>
      <w:r>
        <w:t>1.3. Инженер-технолог должен знать:</w:t>
      </w:r>
    </w:p>
    <w:p w:rsidR="00000000" w:rsidRDefault="006F66D4">
      <w:pPr>
        <w:pStyle w:val="just"/>
      </w:pPr>
      <w:r>
        <w:t>- постановления, распоряжения, приказы, методические и нормативные материалы по технологической подготовке производства;</w:t>
      </w:r>
    </w:p>
    <w:p w:rsidR="00000000" w:rsidRDefault="006F66D4">
      <w:pPr>
        <w:pStyle w:val="just"/>
      </w:pPr>
      <w:r>
        <w:t>- конструкцию изделий или состав продукта, на</w:t>
      </w:r>
      <w:r>
        <w:t xml:space="preserve"> которые проектируется технологический процесс;</w:t>
      </w:r>
    </w:p>
    <w:p w:rsidR="00000000" w:rsidRDefault="006F66D4">
      <w:pPr>
        <w:pStyle w:val="just"/>
      </w:pPr>
      <w:r>
        <w:lastRenderedPageBreak/>
        <w:t>- технологию производства продукции организации, перспективы технического развития организации;</w:t>
      </w:r>
    </w:p>
    <w:p w:rsidR="00000000" w:rsidRDefault="006F66D4">
      <w:pPr>
        <w:pStyle w:val="just"/>
      </w:pPr>
      <w:r>
        <w:t>- системы и методы проектирования технологических процессов и режимов производства;</w:t>
      </w:r>
    </w:p>
    <w:p w:rsidR="00000000" w:rsidRDefault="006F66D4">
      <w:pPr>
        <w:pStyle w:val="just"/>
      </w:pPr>
      <w:r>
        <w:t>- основное технологическое о</w:t>
      </w:r>
      <w:r>
        <w:t>борудование и принципы его работы;</w:t>
      </w:r>
    </w:p>
    <w:p w:rsidR="00000000" w:rsidRDefault="006F66D4">
      <w:pPr>
        <w:pStyle w:val="just"/>
      </w:pPr>
      <w:r>
        <w:t>- технические характеристики и экономические показатели лучших отечественных и зарубежных технологий, аналогичных проектируемым;</w:t>
      </w:r>
    </w:p>
    <w:p w:rsidR="00000000" w:rsidRDefault="006F66D4">
      <w:pPr>
        <w:pStyle w:val="just"/>
      </w:pPr>
      <w:r>
        <w:t>- типовые технологические процессы и режимы производства;</w:t>
      </w:r>
    </w:p>
    <w:p w:rsidR="00000000" w:rsidRDefault="006F66D4">
      <w:pPr>
        <w:pStyle w:val="just"/>
      </w:pPr>
      <w:r>
        <w:t>- технические требования, предъявляемые к сырью, материалам, готовой продукции;</w:t>
      </w:r>
    </w:p>
    <w:p w:rsidR="00000000" w:rsidRDefault="006F66D4">
      <w:pPr>
        <w:pStyle w:val="just"/>
      </w:pPr>
      <w:r>
        <w:t>- нормативы расхода сырья, материалов, топлива, энергии;</w:t>
      </w:r>
    </w:p>
    <w:p w:rsidR="00000000" w:rsidRDefault="006F66D4">
      <w:pPr>
        <w:pStyle w:val="just"/>
      </w:pPr>
      <w:r>
        <w:t>- виды брака и способы его предупреждения;</w:t>
      </w:r>
    </w:p>
    <w:p w:rsidR="00000000" w:rsidRDefault="006F66D4">
      <w:pPr>
        <w:pStyle w:val="just"/>
      </w:pPr>
      <w:r>
        <w:t>- основы систем ав</w:t>
      </w:r>
      <w:r>
        <w:t>томатизированного проектирования;</w:t>
      </w:r>
    </w:p>
    <w:p w:rsidR="00000000" w:rsidRDefault="006F66D4">
      <w:pPr>
        <w:pStyle w:val="just"/>
      </w:pPr>
      <w:r>
        <w:t>- порядок и методы проведения патентных исследований;</w:t>
      </w:r>
    </w:p>
    <w:p w:rsidR="00000000" w:rsidRDefault="006F66D4">
      <w:pPr>
        <w:pStyle w:val="just"/>
      </w:pPr>
      <w:r>
        <w:t>- основы изобретательства;</w:t>
      </w:r>
    </w:p>
    <w:p w:rsidR="00000000" w:rsidRDefault="006F66D4">
      <w:pPr>
        <w:pStyle w:val="just"/>
      </w:pPr>
      <w:r>
        <w:t>- методы анализа технического уровня объектов техники и технологии;</w:t>
      </w:r>
    </w:p>
    <w:p w:rsidR="00000000" w:rsidRDefault="006F66D4">
      <w:pPr>
        <w:pStyle w:val="just"/>
      </w:pPr>
      <w:r>
        <w:t>- современные средства вычислительной техники, коммуникаций и связи;</w:t>
      </w:r>
    </w:p>
    <w:p w:rsidR="00000000" w:rsidRDefault="006F66D4">
      <w:pPr>
        <w:pStyle w:val="just"/>
      </w:pPr>
      <w:r>
        <w:t>- ос</w:t>
      </w:r>
      <w:r>
        <w:t>новные требования организации труда при проектировании технологических процессов;</w:t>
      </w:r>
    </w:p>
    <w:p w:rsidR="00000000" w:rsidRDefault="006F66D4">
      <w:pPr>
        <w:pStyle w:val="just"/>
      </w:pPr>
      <w:r>
        <w:t>- руководящие материалы по разработке и оформлению технической документации;</w:t>
      </w:r>
    </w:p>
    <w:p w:rsidR="00000000" w:rsidRDefault="006F66D4">
      <w:pPr>
        <w:pStyle w:val="just"/>
      </w:pPr>
      <w:r>
        <w:t>- опыт передовых отечественных и зарубежных организаций в области прогрессивной технологии произв</w:t>
      </w:r>
      <w:r>
        <w:t>одства аналогичной продукции;</w:t>
      </w:r>
    </w:p>
    <w:p w:rsidR="00000000" w:rsidRDefault="006F66D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F66D4">
      <w:pPr>
        <w:pStyle w:val="just"/>
      </w:pPr>
      <w:r>
        <w:t>- основы трудового законодательства;</w:t>
      </w:r>
    </w:p>
    <w:p w:rsidR="00000000" w:rsidRDefault="006F66D4">
      <w:pPr>
        <w:pStyle w:val="just"/>
      </w:pPr>
      <w:r>
        <w:t>- Правила внутреннего трудового распорядка;</w:t>
      </w:r>
    </w:p>
    <w:p w:rsidR="00000000" w:rsidRDefault="006F66D4">
      <w:pPr>
        <w:pStyle w:val="just"/>
      </w:pPr>
      <w:r>
        <w:t>- правила охраны труда и пожарной безопасности;</w:t>
      </w:r>
    </w:p>
    <w:p w:rsidR="00000000" w:rsidRDefault="006F66D4">
      <w:pPr>
        <w:pStyle w:val="just"/>
      </w:pPr>
      <w:r>
        <w:t>- _____________________________</w:t>
      </w:r>
      <w:r>
        <w:t>_________________________________________.</w:t>
      </w:r>
    </w:p>
    <w:p w:rsidR="00000000" w:rsidRDefault="006F66D4">
      <w:pPr>
        <w:pStyle w:val="just"/>
      </w:pPr>
      <w:r>
        <w:t>1.4. Инженер-технолог в своей деятельности руководствуется:</w:t>
      </w:r>
    </w:p>
    <w:p w:rsidR="00000000" w:rsidRDefault="006F66D4">
      <w:pPr>
        <w:pStyle w:val="HTML"/>
      </w:pPr>
      <w:r>
        <w:t xml:space="preserve">    - Положением о _______________________________________________________;</w:t>
      </w:r>
    </w:p>
    <w:p w:rsidR="00000000" w:rsidRDefault="006F66D4">
      <w:pPr>
        <w:pStyle w:val="HTML"/>
      </w:pPr>
      <w:r>
        <w:t>(наименование структурного подразделения)</w:t>
      </w:r>
    </w:p>
    <w:p w:rsidR="00000000" w:rsidRDefault="006F66D4">
      <w:pPr>
        <w:pStyle w:val="HTML"/>
      </w:pPr>
      <w:r>
        <w:t>- настоящей должностной инструкцией</w:t>
      </w:r>
      <w:r>
        <w:t>;</w:t>
      </w:r>
    </w:p>
    <w:p w:rsidR="00000000" w:rsidRDefault="006F66D4">
      <w:pPr>
        <w:pStyle w:val="HTML"/>
      </w:pPr>
      <w:r>
        <w:t>- ____________________________________________________________________.</w:t>
      </w:r>
    </w:p>
    <w:p w:rsidR="00000000" w:rsidRDefault="006F66D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F66D4">
      <w:pPr>
        <w:pStyle w:val="HTML"/>
      </w:pPr>
      <w:r>
        <w:lastRenderedPageBreak/>
        <w:t>функцией инженера-технолога)</w:t>
      </w:r>
    </w:p>
    <w:p w:rsidR="00000000" w:rsidRDefault="006F66D4">
      <w:pPr>
        <w:pStyle w:val="HTML"/>
      </w:pPr>
      <w:r>
        <w:t>1.5. Инженер-технолог подчиняется непосредственно _____________________</w:t>
      </w:r>
    </w:p>
    <w:p w:rsidR="00000000" w:rsidRDefault="006F66D4">
      <w:pPr>
        <w:pStyle w:val="HTML"/>
      </w:pPr>
      <w:r>
        <w:t>(наименование</w:t>
      </w:r>
    </w:p>
    <w:p w:rsidR="00000000" w:rsidRDefault="006F66D4">
      <w:pPr>
        <w:pStyle w:val="HTML"/>
      </w:pPr>
      <w:r>
        <w:t>_______________________.</w:t>
      </w:r>
    </w:p>
    <w:p w:rsidR="00000000" w:rsidRDefault="006F66D4">
      <w:pPr>
        <w:pStyle w:val="HTML"/>
      </w:pPr>
      <w:r>
        <w:t>должности руководителя)</w:t>
      </w:r>
    </w:p>
    <w:p w:rsidR="00000000" w:rsidRDefault="006F66D4">
      <w:pPr>
        <w:pStyle w:val="just"/>
      </w:pPr>
      <w:r>
        <w:t xml:space="preserve">1.6. В период отсутствия инженера-технолога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</w:t>
      </w:r>
      <w:r>
        <w:t>за неисполнение или ненадлежащее исполнение обязанностей, возложенных на него в связи с замещением.</w:t>
      </w:r>
    </w:p>
    <w:p w:rsidR="00000000" w:rsidRDefault="006F66D4">
      <w:pPr>
        <w:pStyle w:val="just"/>
      </w:pPr>
      <w:r>
        <w:t>1.7. ___________________________________________________________________.</w:t>
      </w:r>
    </w:p>
    <w:p w:rsidR="00000000" w:rsidRDefault="006F6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6D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F66D4">
      <w:pPr>
        <w:pStyle w:val="just"/>
      </w:pPr>
      <w:r>
        <w:t>2.1. Проектирование технологических процессов и режимов производства.</w:t>
      </w:r>
    </w:p>
    <w:p w:rsidR="00000000" w:rsidRDefault="006F66D4">
      <w:pPr>
        <w:pStyle w:val="just"/>
      </w:pPr>
      <w:r>
        <w:t>2.2. Обеспечение соблюдения технологии производства продукции.</w:t>
      </w:r>
    </w:p>
    <w:p w:rsidR="00000000" w:rsidRDefault="006F6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6D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F66D4">
      <w:pPr>
        <w:pStyle w:val="just"/>
      </w:pPr>
      <w:r>
        <w:t>Инженер-технолог исполняет следующие обязанности:</w:t>
      </w:r>
    </w:p>
    <w:p w:rsidR="00000000" w:rsidRDefault="006F66D4">
      <w:pPr>
        <w:pStyle w:val="just"/>
      </w:pPr>
      <w:r>
        <w:t>3.1. Разрабатывает, применяя средства автомат</w:t>
      </w:r>
      <w:r>
        <w:t>изации проектирования, и внедряет прогрессивные технологические процессы, виды оборудования и технологической оснастки, средства автоматизации и механизации, оптимальные режимы производства на выпускаемую организацией продукцию и все виды различных по слож</w:t>
      </w:r>
      <w:r>
        <w:t>ности работ, обеспечивая производство конкурентоспособной продукции и сокращение материальных и трудовых затрат на ее изготовление.</w:t>
      </w:r>
    </w:p>
    <w:p w:rsidR="00000000" w:rsidRDefault="006F66D4">
      <w:pPr>
        <w:pStyle w:val="just"/>
      </w:pPr>
      <w:r>
        <w:t>3.2. Устанавливает порядок выполнения работ и пооперационный маршрут обработки деталей и сборки изделий.</w:t>
      </w:r>
    </w:p>
    <w:p w:rsidR="00000000" w:rsidRDefault="006F66D4">
      <w:pPr>
        <w:pStyle w:val="just"/>
      </w:pPr>
      <w:r>
        <w:t>3.3. Составляет пла</w:t>
      </w:r>
      <w:r>
        <w:t>ны размещения оборудования, технического оснащения и организации рабочих мест, рассчитывает производственные мощности и загрузку оборудования.</w:t>
      </w:r>
    </w:p>
    <w:p w:rsidR="00000000" w:rsidRDefault="006F66D4">
      <w:pPr>
        <w:pStyle w:val="just"/>
      </w:pPr>
      <w:r>
        <w:t>3.4. Участвует в разработке технически обоснованных норм времени (выработки), линейных и сетевых графиков, в отра</w:t>
      </w:r>
      <w:r>
        <w:t>ботке конструкций изделий на технологичность, рассчитывает нормативы материальных затрат (нормы расхода сырья, полуфабрикатов, материалов, инструментов, технологического топлива, энергии), экономическую эффективность проектируемых технологических процессов</w:t>
      </w:r>
      <w:r>
        <w:t>.</w:t>
      </w:r>
    </w:p>
    <w:p w:rsidR="00000000" w:rsidRDefault="006F66D4">
      <w:pPr>
        <w:pStyle w:val="just"/>
      </w:pPr>
      <w:r>
        <w:t>3.5. Разрабатывает технологические нормативы, инструкции, схемы сборки, маршрутные карты, карты технического уровня и качества продукции и другую технологическую документацию, вносит изменения в техническую документацию в связи с корректировкой технологи</w:t>
      </w:r>
      <w:r>
        <w:t>ческих процессов и режимов производства.</w:t>
      </w:r>
    </w:p>
    <w:p w:rsidR="00000000" w:rsidRDefault="006F66D4">
      <w:pPr>
        <w:pStyle w:val="just"/>
      </w:pPr>
      <w:r>
        <w:t>3.6. Согласовывает разработанную документацию с подразделениями организации.</w:t>
      </w:r>
    </w:p>
    <w:p w:rsidR="00000000" w:rsidRDefault="006F66D4">
      <w:pPr>
        <w:pStyle w:val="just"/>
      </w:pPr>
      <w:r>
        <w:lastRenderedPageBreak/>
        <w:t xml:space="preserve">3.7. Разрабатывает технические задания на проектирование специальной оснастки, инструмента и приспособлений, предусмотренных технологией, </w:t>
      </w:r>
      <w:r>
        <w:t>технические задания на производство нестандартного оборудования, средств автоматизации и механизации.</w:t>
      </w:r>
    </w:p>
    <w:p w:rsidR="00000000" w:rsidRDefault="006F66D4">
      <w:pPr>
        <w:pStyle w:val="just"/>
      </w:pPr>
      <w:r>
        <w:t>3.8. Принимает участие в разработке управляющих программ (для оборудования с ЧПУ), в отладке разработанных программ, корректировке их в процессе доработки</w:t>
      </w:r>
      <w:r>
        <w:t>, составлении инструкций по работе с программами.</w:t>
      </w:r>
    </w:p>
    <w:p w:rsidR="00000000" w:rsidRDefault="006F66D4">
      <w:pPr>
        <w:pStyle w:val="just"/>
      </w:pPr>
      <w:r>
        <w:t>3.9. Проводит патентные исследования и определяет показатели технического уровня проектируемых объектов техники и технологии.</w:t>
      </w:r>
    </w:p>
    <w:p w:rsidR="00000000" w:rsidRDefault="006F66D4">
      <w:pPr>
        <w:pStyle w:val="just"/>
      </w:pPr>
      <w:r>
        <w:t>3.10. Участвует в проведении экспериментальных работ по освоению новых технологи</w:t>
      </w:r>
      <w:r>
        <w:t>ческих процессов и внедрению их в производство, в составлении заявок на изобретения и промышленные образцы, а также в разработке программ совершенствования организации труда, внедрения новой техники, организационно-технических мероприятий по своевременному</w:t>
      </w:r>
      <w:r>
        <w:t xml:space="preserve"> освоению производственных мощностей, совершенствованию технологии и контролирует их выполнение.</w:t>
      </w:r>
    </w:p>
    <w:p w:rsidR="00000000" w:rsidRDefault="006F66D4">
      <w:pPr>
        <w:pStyle w:val="just"/>
      </w:pPr>
      <w:r>
        <w:t>3.11. Осуществляет контроль за соблюдением технологической дисциплины в цехах и правильной эксплуатацией технологического оборудования.</w:t>
      </w:r>
    </w:p>
    <w:p w:rsidR="00000000" w:rsidRDefault="006F66D4">
      <w:pPr>
        <w:pStyle w:val="just"/>
      </w:pPr>
      <w:r>
        <w:t>3.12. Изучает передовой</w:t>
      </w:r>
      <w:r>
        <w:t xml:space="preserve"> отечественный и зарубежный опыт в области технологии производства, разрабатывает и принимает участие в реализации мероприятий по повышению эффективности производства, направленных на сокращение расхода материалов, снижение трудоемкости, повышение производ</w:t>
      </w:r>
      <w:r>
        <w:t>ительности труда.</w:t>
      </w:r>
    </w:p>
    <w:p w:rsidR="00000000" w:rsidRDefault="006F66D4">
      <w:pPr>
        <w:pStyle w:val="just"/>
      </w:pPr>
      <w:r>
        <w:t>3.13. Анализирует причины брака и выпуска продукции низкого качества и пониженных сортов, принимает участие в разработке мероприятий по их предупреждению и устранению, а также в рассмотрении поступающих рекламаций на выпускаемую организац</w:t>
      </w:r>
      <w:r>
        <w:t>ией продукцию.</w:t>
      </w:r>
    </w:p>
    <w:p w:rsidR="00000000" w:rsidRDefault="006F66D4">
      <w:pPr>
        <w:pStyle w:val="just"/>
      </w:pPr>
      <w:r>
        <w:t>3.14. Разрабатывает методы технического контроля и испытания продукции.</w:t>
      </w:r>
    </w:p>
    <w:p w:rsidR="00000000" w:rsidRDefault="006F66D4">
      <w:pPr>
        <w:pStyle w:val="just"/>
      </w:pPr>
      <w:r>
        <w:t>3.15. Участвует в составлении патентных и лицензионных паспортов, заявок на изобретения и промышленные образцы.</w:t>
      </w:r>
    </w:p>
    <w:p w:rsidR="00000000" w:rsidRDefault="006F66D4">
      <w:pPr>
        <w:pStyle w:val="just"/>
      </w:pPr>
      <w:r>
        <w:t>3.16. Рассматривает рационализаторские предложения по сов</w:t>
      </w:r>
      <w:r>
        <w:t>ершенствованию технологии производства.</w:t>
      </w:r>
    </w:p>
    <w:p w:rsidR="00000000" w:rsidRDefault="006F66D4">
      <w:pPr>
        <w:pStyle w:val="HTML"/>
      </w:pPr>
      <w:r>
        <w:t xml:space="preserve">    3.17. ________________________________________________________________.</w:t>
      </w:r>
    </w:p>
    <w:p w:rsidR="00000000" w:rsidRDefault="006F66D4">
      <w:pPr>
        <w:pStyle w:val="HTML"/>
      </w:pPr>
      <w:r>
        <w:t>(иные обязанности)</w:t>
      </w:r>
    </w:p>
    <w:p w:rsidR="00000000" w:rsidRDefault="006F6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6D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F66D4">
      <w:pPr>
        <w:pStyle w:val="just"/>
      </w:pPr>
      <w:r>
        <w:t>Инженер-технолог имеет право:</w:t>
      </w:r>
    </w:p>
    <w:p w:rsidR="00000000" w:rsidRDefault="006F66D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F66D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F66D4">
      <w:pPr>
        <w:pStyle w:val="just"/>
      </w:pPr>
      <w:r>
        <w:lastRenderedPageBreak/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6F66D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F66D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F66D4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6F66D4">
      <w:pPr>
        <w:pStyle w:val="HTML"/>
      </w:pPr>
      <w:r>
        <w:t>(иные права)</w:t>
      </w:r>
    </w:p>
    <w:p w:rsidR="00000000" w:rsidRDefault="006F6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6D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F66D4">
      <w:pPr>
        <w:pStyle w:val="just"/>
      </w:pPr>
      <w:r>
        <w:t>5.1. Инженер-технолог привлекается к ответственности:</w:t>
      </w:r>
    </w:p>
    <w:p w:rsidR="00000000" w:rsidRDefault="006F66D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</w:t>
      </w:r>
      <w:r>
        <w:t>стной инструкцией, - в порядке, установленном действующим трудовым законодательством Российской Федерации;</w:t>
      </w:r>
    </w:p>
    <w:p w:rsidR="00000000" w:rsidRDefault="006F66D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</w:t>
      </w:r>
      <w:r>
        <w:t>ражданским законодательством Российской Федерации;</w:t>
      </w:r>
    </w:p>
    <w:p w:rsidR="00000000" w:rsidRDefault="006F66D4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6F66D4">
      <w:pPr>
        <w:pStyle w:val="just"/>
      </w:pPr>
      <w:r>
        <w:t>5.2. ___________________________________________________________________.</w:t>
      </w:r>
    </w:p>
    <w:p w:rsidR="00000000" w:rsidRDefault="006F6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6D4">
      <w:pPr>
        <w:pStyle w:val="3"/>
        <w:rPr>
          <w:rFonts w:eastAsia="Times New Roman"/>
        </w:rPr>
      </w:pPr>
      <w:r>
        <w:rPr>
          <w:rFonts w:eastAsia="Times New Roman"/>
        </w:rPr>
        <w:t>6. За</w:t>
      </w:r>
      <w:r>
        <w:rPr>
          <w:rFonts w:eastAsia="Times New Roman"/>
        </w:rPr>
        <w:t>ключительные положения</w:t>
      </w:r>
    </w:p>
    <w:p w:rsidR="00000000" w:rsidRDefault="006F66D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F66D4">
      <w:pPr>
        <w:pStyle w:val="HTML"/>
      </w:pPr>
      <w:r>
        <w:t>Квалификационной  характеристики  должности  "Инженер-технолог  (технолог)"</w:t>
      </w:r>
    </w:p>
    <w:p w:rsidR="00000000" w:rsidRDefault="006F66D4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6F66D4">
      <w:pPr>
        <w:pStyle w:val="HTML"/>
      </w:pPr>
      <w:r>
        <w:t>други</w:t>
      </w:r>
      <w:r>
        <w:t>х  служащих, утвержденный Постановлением Минтруда России от 21.08.1998</w:t>
      </w:r>
    </w:p>
    <w:p w:rsidR="00000000" w:rsidRDefault="006F66D4">
      <w:pPr>
        <w:pStyle w:val="HTML"/>
      </w:pPr>
      <w:r>
        <w:t>N 37), ___________________________________________________.</w:t>
      </w:r>
    </w:p>
    <w:p w:rsidR="00000000" w:rsidRDefault="006F66D4">
      <w:pPr>
        <w:pStyle w:val="HTML"/>
      </w:pPr>
      <w:r>
        <w:t>(реквизиты иных актов и документов)</w:t>
      </w:r>
    </w:p>
    <w:p w:rsidR="00000000" w:rsidRDefault="006F66D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F66D4">
      <w:pPr>
        <w:pStyle w:val="HTML"/>
      </w:pPr>
      <w:r>
        <w:t>осуществляется пр</w:t>
      </w:r>
      <w:r>
        <w:t>и приеме на работу (до подписания трудового договора).</w:t>
      </w:r>
    </w:p>
    <w:p w:rsidR="00000000" w:rsidRDefault="006F66D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F66D4">
      <w:pPr>
        <w:pStyle w:val="HTML"/>
      </w:pPr>
      <w:r>
        <w:t>подтверждается ____________________________________________________________</w:t>
      </w:r>
    </w:p>
    <w:p w:rsidR="00000000" w:rsidRDefault="006F66D4">
      <w:pPr>
        <w:pStyle w:val="HTML"/>
      </w:pPr>
      <w:r>
        <w:t>(росписью в листе ознакомления, являющемся неотъемлем</w:t>
      </w:r>
      <w:r>
        <w:t>ой</w:t>
      </w:r>
    </w:p>
    <w:p w:rsidR="00000000" w:rsidRDefault="006F66D4">
      <w:pPr>
        <w:pStyle w:val="HTML"/>
      </w:pPr>
      <w:r>
        <w:t>___________________________________________________________________________</w:t>
      </w:r>
    </w:p>
    <w:p w:rsidR="00000000" w:rsidRDefault="006F66D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F66D4">
      <w:pPr>
        <w:pStyle w:val="HTML"/>
      </w:pPr>
      <w:r>
        <w:t>___________________________________________________________________________</w:t>
      </w:r>
    </w:p>
    <w:p w:rsidR="00000000" w:rsidRDefault="006F66D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F66D4">
      <w:pPr>
        <w:pStyle w:val="HTML"/>
      </w:pPr>
      <w:r>
        <w:t>__________________________________________________________________________.</w:t>
      </w:r>
    </w:p>
    <w:p w:rsidR="00000000" w:rsidRDefault="006F66D4">
      <w:pPr>
        <w:pStyle w:val="HTML"/>
      </w:pPr>
      <w:r>
        <w:t>у работодателя; иным способом)</w:t>
      </w:r>
    </w:p>
    <w:p w:rsidR="00000000" w:rsidRDefault="006F66D4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6F6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https://порядокправа.рф/obrazecy/dolzhnostnaya_instrukciya_inzhenera_texnologa.htm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6D4"/>
    <w:rsid w:val="006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62BEE-3243-4616-A83A-35C0F00F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tex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1603</Words>
  <Characters>9142</Characters>
  <Application>Microsoft Office Word</Application>
  <DocSecurity>0</DocSecurity>
  <Lines>76</Lines>
  <Paragraphs>21</Paragraphs>
  <ScaleCrop>false</ScaleCrop>
  <Company/>
  <LinksUpToDate>false</LinksUpToDate>
  <CharactersWithSpaces>10724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инженера-технолога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2022-08-07T02:54:00Z</dcterms:created>
  <dcterms:modified xsi:type="dcterms:W3CDTF">2022-08-07T02:54:00Z</dcterms:modified>
</cp:coreProperties>
</file>