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21AAB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инженера-программиста</w:t>
      </w:r>
    </w:p>
    <w:p w:rsidR="00000000" w:rsidRDefault="00521AAB">
      <w:pPr>
        <w:pStyle w:val="just"/>
      </w:pPr>
      <w:r>
        <w:t>Инженер-программист</w:t>
      </w:r>
    </w:p>
    <w:p w:rsidR="00000000" w:rsidRDefault="00521AA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1AAB">
      <w:pPr>
        <w:pStyle w:val="HTML"/>
      </w:pPr>
      <w:r>
        <w:t>------------------------------------</w:t>
      </w:r>
    </w:p>
    <w:p w:rsidR="00000000" w:rsidRDefault="00521AAB">
      <w:pPr>
        <w:pStyle w:val="HTML"/>
      </w:pPr>
      <w:r>
        <w:t>(наименование организации)</w:t>
      </w:r>
    </w:p>
    <w:p w:rsidR="00000000" w:rsidRDefault="00521AAB">
      <w:pPr>
        <w:pStyle w:val="HTML"/>
      </w:pPr>
      <w:r>
        <w:t>УТВЕРЖДАЮ</w:t>
      </w:r>
    </w:p>
    <w:p w:rsidR="00000000" w:rsidRDefault="00521AAB">
      <w:pPr>
        <w:pStyle w:val="HTML"/>
      </w:pPr>
    </w:p>
    <w:p w:rsidR="00000000" w:rsidRDefault="00521AAB">
      <w:pPr>
        <w:pStyle w:val="HTML"/>
      </w:pPr>
      <w:r>
        <w:t>ДОЛЖНОСТНАЯ ИНСТРУКЦИЯ</w:t>
      </w:r>
    </w:p>
    <w:p w:rsidR="00000000" w:rsidRDefault="00521AAB">
      <w:pPr>
        <w:pStyle w:val="HTML"/>
      </w:pPr>
      <w:r>
        <w:t>--------------------------------</w:t>
      </w:r>
    </w:p>
    <w:p w:rsidR="00000000" w:rsidRDefault="00521AAB">
      <w:pPr>
        <w:pStyle w:val="HTML"/>
      </w:pPr>
      <w:r>
        <w:t>(наименование должности)</w:t>
      </w:r>
    </w:p>
    <w:p w:rsidR="00000000" w:rsidRDefault="00521AAB">
      <w:pPr>
        <w:pStyle w:val="HTML"/>
      </w:pPr>
      <w:r>
        <w:t xml:space="preserve">00.00.0000                   </w:t>
      </w:r>
      <w:r>
        <w:t>N 000</w:t>
      </w:r>
    </w:p>
    <w:p w:rsidR="00000000" w:rsidRDefault="00521AAB">
      <w:pPr>
        <w:pStyle w:val="HTML"/>
      </w:pPr>
      <w:r>
        <w:t>---------  ---------------------</w:t>
      </w:r>
    </w:p>
    <w:p w:rsidR="00000000" w:rsidRDefault="00521AAB">
      <w:pPr>
        <w:pStyle w:val="HTML"/>
      </w:pPr>
      <w:r>
        <w:t>(подпись)   (инициалы, фамилия)</w:t>
      </w:r>
    </w:p>
    <w:p w:rsidR="00000000" w:rsidRDefault="00521AAB">
      <w:pPr>
        <w:pStyle w:val="HTML"/>
      </w:pPr>
      <w:r>
        <w:t>Инженера-программиста               00.00.0000</w:t>
      </w:r>
    </w:p>
    <w:p w:rsidR="00000000" w:rsidRDefault="00521AA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1AAB">
      <w:pPr>
        <w:pStyle w:val="just"/>
      </w:pPr>
      <w:r>
        <w:t>1.1. Инженер-программист относится к категории специалистов.</w:t>
      </w:r>
    </w:p>
    <w:p w:rsidR="00000000" w:rsidRDefault="00521AAB">
      <w:pPr>
        <w:pStyle w:val="just"/>
      </w:pPr>
      <w:r>
        <w:t>1.2. На должность инженера-программиста принимается лицо, имеющее высшее про</w:t>
      </w:r>
      <w:r>
        <w:t>фессиональное (техническое или экономическое) образование и стаж работы по направлению профессиональной деятельности не менее 3 лет.</w:t>
      </w:r>
    </w:p>
    <w:p w:rsidR="00000000" w:rsidRDefault="00521AAB">
      <w:pPr>
        <w:pStyle w:val="just"/>
      </w:pPr>
      <w:r>
        <w:t>1.3. Инженер-программист должен знать:</w:t>
      </w:r>
    </w:p>
    <w:p w:rsidR="00000000" w:rsidRDefault="00521AAB">
      <w:pPr>
        <w:pStyle w:val="just"/>
      </w:pPr>
      <w:r>
        <w:t>- законы и иные нормативные правовые акты Российской Федерации, регламентирующие мет</w:t>
      </w:r>
      <w:r>
        <w:t>оды разработки алгоритмов, программ и использования вычислительной техники при обработке информации;</w:t>
      </w:r>
    </w:p>
    <w:p w:rsidR="00000000" w:rsidRDefault="00521AAB">
      <w:pPr>
        <w:pStyle w:val="just"/>
      </w:pPr>
      <w:r>
        <w:t>- основные принципы структурного программирования;</w:t>
      </w:r>
    </w:p>
    <w:p w:rsidR="00000000" w:rsidRDefault="00521AAB">
      <w:pPr>
        <w:pStyle w:val="just"/>
      </w:pPr>
      <w:r>
        <w:t>- виды программного обеспечения;</w:t>
      </w:r>
    </w:p>
    <w:p w:rsidR="00000000" w:rsidRDefault="00521AAB">
      <w:pPr>
        <w:pStyle w:val="just"/>
      </w:pPr>
      <w:r>
        <w:t>- технико-экономические характеристики, конструктивные особенности, наз</w:t>
      </w:r>
      <w:r>
        <w:t>начение и режимы работы электронно-вычислительных машин, правила их технической эксплуатации;</w:t>
      </w:r>
    </w:p>
    <w:p w:rsidR="00000000" w:rsidRDefault="00521AAB">
      <w:pPr>
        <w:pStyle w:val="just"/>
      </w:pPr>
      <w:r>
        <w:t>- технологию автоматической обработки информации;</w:t>
      </w:r>
    </w:p>
    <w:p w:rsidR="00000000" w:rsidRDefault="00521AAB">
      <w:pPr>
        <w:pStyle w:val="just"/>
      </w:pPr>
      <w:r>
        <w:t>- виды технических носителей информации;</w:t>
      </w:r>
    </w:p>
    <w:p w:rsidR="00000000" w:rsidRDefault="00521AAB">
      <w:pPr>
        <w:pStyle w:val="just"/>
      </w:pPr>
      <w:r>
        <w:t>- методы классификации и кодирования информации;</w:t>
      </w:r>
    </w:p>
    <w:p w:rsidR="00000000" w:rsidRDefault="00521AAB">
      <w:pPr>
        <w:pStyle w:val="just"/>
      </w:pPr>
      <w:r>
        <w:t>- формализованные язык</w:t>
      </w:r>
      <w:r>
        <w:t>и программирования;</w:t>
      </w:r>
    </w:p>
    <w:p w:rsidR="00000000" w:rsidRDefault="00521AAB">
      <w:pPr>
        <w:pStyle w:val="just"/>
      </w:pPr>
      <w:r>
        <w:t>- действующие стандарты, системы счислений, шифров и кодов;</w:t>
      </w:r>
    </w:p>
    <w:p w:rsidR="00000000" w:rsidRDefault="00521AAB">
      <w:pPr>
        <w:pStyle w:val="just"/>
      </w:pPr>
      <w:r>
        <w:t>- порядок оформления технической документации;</w:t>
      </w:r>
    </w:p>
    <w:p w:rsidR="00000000" w:rsidRDefault="00521AAB">
      <w:pPr>
        <w:pStyle w:val="just"/>
      </w:pPr>
      <w:r>
        <w:lastRenderedPageBreak/>
        <w:t>- основы трудового законодательства;</w:t>
      </w:r>
    </w:p>
    <w:p w:rsidR="00000000" w:rsidRDefault="00521AAB">
      <w:pPr>
        <w:pStyle w:val="just"/>
      </w:pPr>
      <w:r>
        <w:t>- Правила внутреннего трудового распорядка организации;</w:t>
      </w:r>
    </w:p>
    <w:p w:rsidR="00000000" w:rsidRDefault="00521AAB">
      <w:pPr>
        <w:pStyle w:val="just"/>
      </w:pPr>
      <w:r>
        <w:t>- правила по охране труда и пожарной безопасности;</w:t>
      </w:r>
    </w:p>
    <w:p w:rsidR="00000000" w:rsidRDefault="00521AAB">
      <w:pPr>
        <w:pStyle w:val="just"/>
      </w:pPr>
      <w:r>
        <w:t>- ______________________________________________________________________.</w:t>
      </w:r>
    </w:p>
    <w:p w:rsidR="00000000" w:rsidRDefault="00521AAB">
      <w:pPr>
        <w:pStyle w:val="just"/>
      </w:pPr>
      <w:r>
        <w:t>1.4. Инженер-программист в своей деятельности руководствуется:</w:t>
      </w:r>
    </w:p>
    <w:p w:rsidR="00000000" w:rsidRDefault="00521AAB">
      <w:pPr>
        <w:pStyle w:val="HTML"/>
      </w:pPr>
      <w:r>
        <w:t xml:space="preserve">    - Уставо</w:t>
      </w:r>
      <w:r>
        <w:t>м (Положением) _______________________________________________;</w:t>
      </w:r>
    </w:p>
    <w:p w:rsidR="00000000" w:rsidRDefault="00521AAB">
      <w:pPr>
        <w:pStyle w:val="HTML"/>
      </w:pPr>
      <w:r>
        <w:t>(наименование организации)</w:t>
      </w:r>
    </w:p>
    <w:p w:rsidR="00000000" w:rsidRDefault="00521AAB">
      <w:pPr>
        <w:pStyle w:val="just"/>
      </w:pPr>
      <w:r>
        <w:t>- настоящей должностной инструкцией;</w:t>
      </w:r>
    </w:p>
    <w:p w:rsidR="00000000" w:rsidRDefault="00521AAB">
      <w:pPr>
        <w:pStyle w:val="HTML"/>
      </w:pPr>
      <w:r>
        <w:t xml:space="preserve">    - ____________________________________________________________________.</w:t>
      </w:r>
    </w:p>
    <w:p w:rsidR="00000000" w:rsidRDefault="00521AAB">
      <w:pPr>
        <w:pStyle w:val="HTML"/>
      </w:pPr>
      <w:r>
        <w:t>(иными актами и документами, непосредственно связанн</w:t>
      </w:r>
      <w:r>
        <w:t>ыми с трудовой</w:t>
      </w:r>
    </w:p>
    <w:p w:rsidR="00000000" w:rsidRDefault="00521AAB">
      <w:pPr>
        <w:pStyle w:val="HTML"/>
      </w:pPr>
      <w:r>
        <w:t>функцией инженера-программиста)</w:t>
      </w:r>
    </w:p>
    <w:p w:rsidR="00000000" w:rsidRDefault="00521AAB">
      <w:pPr>
        <w:pStyle w:val="HTML"/>
      </w:pPr>
      <w:r>
        <w:t>1.5.        Инженер-программист       подчиняется       непосредственно</w:t>
      </w:r>
    </w:p>
    <w:p w:rsidR="00000000" w:rsidRDefault="00521AAB">
      <w:pPr>
        <w:pStyle w:val="HTML"/>
      </w:pPr>
      <w:r>
        <w:t>_____________________________________.</w:t>
      </w:r>
    </w:p>
    <w:p w:rsidR="00000000" w:rsidRDefault="00521AAB">
      <w:pPr>
        <w:pStyle w:val="HTML"/>
      </w:pPr>
      <w:r>
        <w:t>(наименование должности руководителя)</w:t>
      </w:r>
    </w:p>
    <w:p w:rsidR="00000000" w:rsidRDefault="00521AAB">
      <w:pPr>
        <w:pStyle w:val="just"/>
      </w:pPr>
      <w:r>
        <w:t>1.6. В период отсутствия инженера-программиста (отпуска, бол</w:t>
      </w:r>
      <w:r>
        <w:t>езни, пр.) его обязанности исполняет работник, назначенный в установленном порядке, который приобретает соответствующие права и несет ответственность за неисполнение или ненадлежащее исполнение обязанностей, возложенных на него в связи с замещением.</w:t>
      </w:r>
    </w:p>
    <w:p w:rsidR="00000000" w:rsidRDefault="00521AAB">
      <w:pPr>
        <w:pStyle w:val="just"/>
      </w:pPr>
      <w:r>
        <w:t>1.7. _</w:t>
      </w:r>
      <w:r>
        <w:t>__________________________________________________________________.</w:t>
      </w:r>
    </w:p>
    <w:p w:rsidR="00000000" w:rsidRDefault="00521AA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1AAB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521AAB">
      <w:pPr>
        <w:pStyle w:val="just"/>
      </w:pPr>
      <w:r>
        <w:t>2.1. Разработка технологии решения задач по всем этапам обработки информации.</w:t>
      </w:r>
    </w:p>
    <w:p w:rsidR="00000000" w:rsidRDefault="00521AAB">
      <w:pPr>
        <w:pStyle w:val="just"/>
      </w:pPr>
      <w:r>
        <w:t>2.2. Сопровождение внедренных программ и программных средств.</w:t>
      </w:r>
    </w:p>
    <w:p w:rsidR="00000000" w:rsidRDefault="00521AA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1AAB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521AAB">
      <w:pPr>
        <w:pStyle w:val="just"/>
      </w:pPr>
      <w:r>
        <w:t>Инженер-</w:t>
      </w:r>
      <w:r>
        <w:t>программист исполняет следующие обязанности:</w:t>
      </w:r>
    </w:p>
    <w:p w:rsidR="00000000" w:rsidRDefault="00521AAB">
      <w:pPr>
        <w:pStyle w:val="just"/>
      </w:pPr>
      <w:r>
        <w:t>3.1. На основе анализа математических моделей и алгоритмов решения экономических и других задач разрабатывает программы, обеспечивающие возможности выполнения алгоритма и соответственно поставленной задачи средс</w:t>
      </w:r>
      <w:r>
        <w:t>твами вычислительной техники, проводит их тестирование и отладку.</w:t>
      </w:r>
    </w:p>
    <w:p w:rsidR="00000000" w:rsidRDefault="00521AAB">
      <w:pPr>
        <w:pStyle w:val="just"/>
      </w:pPr>
      <w:r>
        <w:t>3.2. Разрабатывает технологию решения задачи по всем этапам обработки информации.</w:t>
      </w:r>
    </w:p>
    <w:p w:rsidR="00000000" w:rsidRDefault="00521AAB">
      <w:pPr>
        <w:pStyle w:val="just"/>
      </w:pPr>
      <w:r>
        <w:t>3.3. Осуществляет выбор языка программирования для описания алгоритмов и структур данных.</w:t>
      </w:r>
    </w:p>
    <w:p w:rsidR="00000000" w:rsidRDefault="00521AAB">
      <w:pPr>
        <w:pStyle w:val="just"/>
      </w:pPr>
      <w:r>
        <w:t>3.4. Определяет ин</w:t>
      </w:r>
      <w:r>
        <w:t>формацию, подлежащую обработке средствами вычислительной техники, ее объемы, структуру, макеты и схемы ввода, обработки, хранения и вывода, методы ее контроля.</w:t>
      </w:r>
    </w:p>
    <w:p w:rsidR="00000000" w:rsidRDefault="00521AAB">
      <w:pPr>
        <w:pStyle w:val="just"/>
      </w:pPr>
      <w:r>
        <w:t>3.5. Выполняет работы по подготовке программ к отладке и проводит отладку.</w:t>
      </w:r>
    </w:p>
    <w:p w:rsidR="00000000" w:rsidRDefault="00521AAB">
      <w:pPr>
        <w:pStyle w:val="just"/>
      </w:pPr>
      <w:r>
        <w:t>3.6. Определяет объем и содержание данных контрольных примеров, обеспечивающих наиболее полную проверку соответствия программ их функциональному назначению.</w:t>
      </w:r>
    </w:p>
    <w:p w:rsidR="00000000" w:rsidRDefault="00521AAB">
      <w:pPr>
        <w:pStyle w:val="just"/>
      </w:pPr>
      <w:r>
        <w:t>3.7. Осуществляет запуск отлаженных программ и ввод исходных данных, определяемых условиями поставл</w:t>
      </w:r>
      <w:r>
        <w:t>енных задач.</w:t>
      </w:r>
    </w:p>
    <w:p w:rsidR="00000000" w:rsidRDefault="00521AAB">
      <w:pPr>
        <w:pStyle w:val="just"/>
      </w:pPr>
      <w:r>
        <w:t>3.8. Проводит корректировку разработанной программы на основе анализа выходных данных.</w:t>
      </w:r>
    </w:p>
    <w:p w:rsidR="00000000" w:rsidRDefault="00521AAB">
      <w:pPr>
        <w:pStyle w:val="just"/>
      </w:pPr>
      <w:r>
        <w:t>3.9. Разрабатывает инструкции по работе с программами, оформляет необходимую техническую документацию.</w:t>
      </w:r>
    </w:p>
    <w:p w:rsidR="00000000" w:rsidRDefault="00521AAB">
      <w:pPr>
        <w:pStyle w:val="just"/>
      </w:pPr>
      <w:r>
        <w:t>3.10. Определяет возможности использования готовых пр</w:t>
      </w:r>
      <w:r>
        <w:t>ограммных продуктов.</w:t>
      </w:r>
    </w:p>
    <w:p w:rsidR="00000000" w:rsidRDefault="00521AAB">
      <w:pPr>
        <w:pStyle w:val="just"/>
      </w:pPr>
      <w:r>
        <w:t>3.11. Осуществляет сопровождение внедренных программ и программных средств, разрабатывает и внедряет системы автоматической проверки правильности программ, типовые и стандартные программные средства, составляет технологию обработки инф</w:t>
      </w:r>
      <w:r>
        <w:t>ормации.</w:t>
      </w:r>
    </w:p>
    <w:p w:rsidR="00000000" w:rsidRDefault="00521AAB">
      <w:pPr>
        <w:pStyle w:val="just"/>
      </w:pPr>
      <w:r>
        <w:t>3.12. Выполняет работу по унификации и типизации вычислительных процессов.</w:t>
      </w:r>
    </w:p>
    <w:p w:rsidR="00000000" w:rsidRDefault="00521AAB">
      <w:pPr>
        <w:pStyle w:val="just"/>
      </w:pPr>
      <w:r>
        <w:t>3.13. Принимает участие в создании каталогов и картотек стандартных программ, в разработке форм документов, подлежащих машинной обработке, в проектировании программ, позвол</w:t>
      </w:r>
      <w:r>
        <w:t>яющих расширить применение вычислительной техники.</w:t>
      </w:r>
    </w:p>
    <w:p w:rsidR="00000000" w:rsidRDefault="00521AAB">
      <w:pPr>
        <w:pStyle w:val="HTML"/>
      </w:pPr>
      <w:r>
        <w:t xml:space="preserve">    3.14. ________________________________________________________________.</w:t>
      </w:r>
    </w:p>
    <w:p w:rsidR="00000000" w:rsidRDefault="00521AAB">
      <w:pPr>
        <w:pStyle w:val="HTML"/>
      </w:pPr>
      <w:r>
        <w:t>(иные обязанности)</w:t>
      </w:r>
    </w:p>
    <w:p w:rsidR="00000000" w:rsidRDefault="00521AA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1AAB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521AAB">
      <w:pPr>
        <w:pStyle w:val="just"/>
      </w:pPr>
      <w:r>
        <w:t>Инженер-программист имеет право:</w:t>
      </w:r>
    </w:p>
    <w:p w:rsidR="00000000" w:rsidRDefault="00521AAB">
      <w:pPr>
        <w:pStyle w:val="just"/>
      </w:pPr>
      <w:r>
        <w:t>4.1. Участвовать в обсуждении проектов решений руководства организа</w:t>
      </w:r>
      <w:r>
        <w:t>ции.</w:t>
      </w:r>
    </w:p>
    <w:p w:rsidR="00000000" w:rsidRDefault="00521AAB">
      <w:pPr>
        <w:pStyle w:val="just"/>
      </w:pPr>
      <w:r>
        <w:t>4.2. По согласованию с непосредственным руководителем привлекать к решению поставленных перед ним задач других работников.</w:t>
      </w:r>
    </w:p>
    <w:p w:rsidR="00000000" w:rsidRDefault="00521AAB">
      <w:pPr>
        <w:pStyle w:val="just"/>
      </w:pPr>
      <w:r>
        <w:t>4.3. Запрашивать и получать от работников других структурных подразделений необходимую информацию, документы.</w:t>
      </w:r>
    </w:p>
    <w:p w:rsidR="00000000" w:rsidRDefault="00521AAB">
      <w:pPr>
        <w:pStyle w:val="just"/>
      </w:pPr>
      <w:r>
        <w:t>4.4. Участвовать в</w:t>
      </w:r>
      <w:r>
        <w:t xml:space="preserve"> обсуждении вопросов, касающихся исполняемых должностных обязанностей.</w:t>
      </w:r>
    </w:p>
    <w:p w:rsidR="00000000" w:rsidRDefault="00521AAB">
      <w:pPr>
        <w:pStyle w:val="just"/>
      </w:pPr>
      <w:r>
        <w:t>4.5. Требовать от руководства организации оказания содействия в исполнении должностных обязанностей.</w:t>
      </w:r>
    </w:p>
    <w:p w:rsidR="00000000" w:rsidRDefault="00521AAB">
      <w:pPr>
        <w:pStyle w:val="HTML"/>
      </w:pPr>
      <w:r>
        <w:t xml:space="preserve">    4.6. _________________________________________________________________.</w:t>
      </w:r>
    </w:p>
    <w:p w:rsidR="00000000" w:rsidRDefault="00521AAB">
      <w:pPr>
        <w:pStyle w:val="HTML"/>
      </w:pPr>
      <w:r>
        <w:t>(иные пр</w:t>
      </w:r>
      <w:r>
        <w:t>ава)</w:t>
      </w:r>
    </w:p>
    <w:p w:rsidR="00000000" w:rsidRDefault="00521AA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1AAB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521AAB">
      <w:pPr>
        <w:pStyle w:val="just"/>
      </w:pPr>
      <w:r>
        <w:t>5.1. Инженер-программист привлекается к ответственности:</w:t>
      </w:r>
    </w:p>
    <w:p w:rsidR="00000000" w:rsidRDefault="00521AAB">
      <w:pPr>
        <w:pStyle w:val="just"/>
      </w:pPr>
      <w:r>
        <w:t>- за ненадлежащее исполнение или неисполнение своих должностных обязанностей, предусмотренных настоящей должностной инструкцией, - в порядке, установленном действующим трудов</w:t>
      </w:r>
      <w:r>
        <w:t>ым законодательством Российской Федерации;</w:t>
      </w:r>
    </w:p>
    <w:p w:rsidR="00000000" w:rsidRDefault="00521AAB">
      <w:pPr>
        <w:pStyle w:val="just"/>
      </w:pPr>
      <w:r>
        <w:t>- за нарушение Устава (Положения) организации;</w:t>
      </w:r>
    </w:p>
    <w:p w:rsidR="00000000" w:rsidRDefault="00521AAB">
      <w:pPr>
        <w:pStyle w:val="just"/>
      </w:pPr>
      <w:r>
        <w:t>- за правонарушения и преступления, совершенные в процессе своей деятельности, - в порядке, установленном действующим административным, уголовным и гражданским законо</w:t>
      </w:r>
      <w:r>
        <w:t>дательством Российской Федерации;</w:t>
      </w:r>
    </w:p>
    <w:p w:rsidR="00000000" w:rsidRDefault="00521AAB">
      <w:pPr>
        <w:pStyle w:val="just"/>
      </w:pPr>
      <w:r>
        <w:t>- за причинение ущерба организации - в порядке, установленном действующим трудовым законодательством Российской Федерации.</w:t>
      </w:r>
    </w:p>
    <w:p w:rsidR="00000000" w:rsidRDefault="00521AAB">
      <w:pPr>
        <w:pStyle w:val="just"/>
      </w:pPr>
      <w:r>
        <w:t>5.2. ___________________________________________________________________.</w:t>
      </w:r>
    </w:p>
    <w:p w:rsidR="00000000" w:rsidRDefault="00521AA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1AAB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521AAB">
      <w:pPr>
        <w:pStyle w:val="HTML"/>
      </w:pPr>
      <w:r>
        <w:t xml:space="preserve">    6.1.   Настоящая   должностная   инструкция   разработана   на   основе</w:t>
      </w:r>
    </w:p>
    <w:p w:rsidR="00000000" w:rsidRDefault="00521AAB">
      <w:pPr>
        <w:pStyle w:val="HTML"/>
      </w:pPr>
      <w:r>
        <w:t>Квалификационной  характеристики  должности  "Инженер-программист"  (Единый</w:t>
      </w:r>
    </w:p>
    <w:p w:rsidR="00000000" w:rsidRDefault="00521AAB">
      <w:pPr>
        <w:pStyle w:val="HTML"/>
      </w:pPr>
      <w:r>
        <w:t>квалификационный   справочник   должностей  руководителей,  специалистов  и</w:t>
      </w:r>
    </w:p>
    <w:p w:rsidR="00000000" w:rsidRDefault="00521AAB">
      <w:pPr>
        <w:pStyle w:val="HTML"/>
      </w:pPr>
      <w:r>
        <w:t>служащих.  Раздел "Квалификационные характеристики должностей руководителей</w:t>
      </w:r>
    </w:p>
    <w:p w:rsidR="00000000" w:rsidRDefault="00521AAB">
      <w:pPr>
        <w:pStyle w:val="HTML"/>
      </w:pPr>
      <w:r>
        <w:t>и  специалистов  организаций  воздушного транспорта", утвержденный Приказом</w:t>
      </w:r>
    </w:p>
    <w:p w:rsidR="00000000" w:rsidRDefault="00521AAB">
      <w:pPr>
        <w:pStyle w:val="HTML"/>
      </w:pPr>
      <w:r>
        <w:t>Минздравсоцразвития России от 29.01.2009 N 32), ___________________________</w:t>
      </w:r>
    </w:p>
    <w:p w:rsidR="00000000" w:rsidRDefault="00521AAB">
      <w:pPr>
        <w:pStyle w:val="HTML"/>
      </w:pPr>
      <w:r>
        <w:t>____________________________</w:t>
      </w:r>
      <w:r>
        <w:t>______________________________________________.</w:t>
      </w:r>
    </w:p>
    <w:p w:rsidR="00000000" w:rsidRDefault="00521AAB">
      <w:pPr>
        <w:pStyle w:val="HTML"/>
      </w:pPr>
      <w:r>
        <w:t>(реквизиты иных актов и документов)</w:t>
      </w:r>
    </w:p>
    <w:p w:rsidR="00000000" w:rsidRDefault="00521AAB">
      <w:pPr>
        <w:pStyle w:val="HTML"/>
      </w:pPr>
      <w:r>
        <w:t>6.2.   Ознакомление   работника  с  настоящей  должностной  инструкцией</w:t>
      </w:r>
    </w:p>
    <w:p w:rsidR="00000000" w:rsidRDefault="00521AAB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521AAB">
      <w:pPr>
        <w:pStyle w:val="HTML"/>
      </w:pPr>
      <w:r>
        <w:t>Факт   ознакомления   работн</w:t>
      </w:r>
      <w:r>
        <w:t>ика  с  настоящей  должностной  инструкцией</w:t>
      </w:r>
    </w:p>
    <w:p w:rsidR="00000000" w:rsidRDefault="00521AAB">
      <w:pPr>
        <w:pStyle w:val="HTML"/>
      </w:pPr>
      <w:r>
        <w:t>подтверждается ____________________________________________________________</w:t>
      </w:r>
    </w:p>
    <w:p w:rsidR="00000000" w:rsidRDefault="00521AAB">
      <w:pPr>
        <w:pStyle w:val="HTML"/>
      </w:pPr>
      <w:r>
        <w:t>(росписью в листе ознакомления, являющемся неотъемлемой</w:t>
      </w:r>
    </w:p>
    <w:p w:rsidR="00000000" w:rsidRDefault="00521AAB">
      <w:pPr>
        <w:pStyle w:val="HTML"/>
      </w:pPr>
      <w:r>
        <w:t>___________________________________________________________________________</w:t>
      </w:r>
    </w:p>
    <w:p w:rsidR="00000000" w:rsidRDefault="00521AAB">
      <w:pPr>
        <w:pStyle w:val="HTML"/>
      </w:pPr>
      <w:r>
        <w:t>част</w:t>
      </w:r>
      <w:r>
        <w:t>ью настоящей инструкции (в журнале ознакомления с должностными</w:t>
      </w:r>
    </w:p>
    <w:p w:rsidR="00000000" w:rsidRDefault="00521AAB">
      <w:pPr>
        <w:pStyle w:val="HTML"/>
      </w:pPr>
      <w:r>
        <w:t>___________________________________________________________________________</w:t>
      </w:r>
    </w:p>
    <w:p w:rsidR="00000000" w:rsidRDefault="00521AAB">
      <w:pPr>
        <w:pStyle w:val="HTML"/>
      </w:pPr>
      <w:r>
        <w:t>инструкциями); в экземпляре должностной инструкции, хранящемся</w:t>
      </w:r>
    </w:p>
    <w:p w:rsidR="00000000" w:rsidRDefault="00521AAB">
      <w:pPr>
        <w:pStyle w:val="HTML"/>
      </w:pPr>
      <w:r>
        <w:t>______________________________________________________</w:t>
      </w:r>
      <w:r>
        <w:t>____________________.</w:t>
      </w:r>
    </w:p>
    <w:p w:rsidR="00000000" w:rsidRDefault="00521AAB">
      <w:pPr>
        <w:pStyle w:val="HTML"/>
      </w:pPr>
      <w:r>
        <w:t>у работодателя; иным способом)</w:t>
      </w:r>
    </w:p>
    <w:p w:rsidR="00000000" w:rsidRDefault="00521AAB">
      <w:pPr>
        <w:pStyle w:val="just"/>
      </w:pPr>
      <w:r>
        <w:t>6.3. ___________________________________________________________________.</w:t>
      </w:r>
    </w:p>
    <w:p w:rsidR="00000000" w:rsidRDefault="00521AA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https://порядокправа.рф/obrazecy/dolzhnostnaya_instrukciya_inzhenera_programmista.htm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1AAB"/>
    <w:rsid w:val="00521A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068C873-B34C-443B-BB78-E722410986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inzhenera_programmis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1150</Words>
  <Characters>6557</Characters>
  <Application>Microsoft Office Word</Application>
  <DocSecurity>0</DocSecurity>
  <Lines>54</Lines>
  <Paragraphs>15</Paragraphs>
  <ScaleCrop>false</ScaleCrop>
  <Company/>
  <LinksUpToDate>false</LinksUpToDate>
  <CharactersWithSpaces>7692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инженера-программиста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2022-08-07T02:53:00Z</dcterms:created>
  <dcterms:modified xsi:type="dcterms:W3CDTF">2022-08-07T02:53:00Z</dcterms:modified>
</cp:coreProperties>
</file>