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7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инженера-проектировщика. Вариант 2</w:t>
      </w:r>
    </w:p>
    <w:p w:rsidR="00000000" w:rsidRDefault="0016078B">
      <w:pPr>
        <w:pStyle w:val="HTML"/>
      </w:pPr>
      <w:r>
        <w:t>Составлена в _____ экз.                                           Утверждаю</w:t>
      </w:r>
    </w:p>
    <w:p w:rsidR="00000000" w:rsidRDefault="0016078B">
      <w:pPr>
        <w:pStyle w:val="HTML"/>
      </w:pPr>
      <w:r>
        <w:t>_______________________________</w:t>
      </w:r>
    </w:p>
    <w:p w:rsidR="00000000" w:rsidRDefault="0016078B">
      <w:pPr>
        <w:pStyle w:val="HTML"/>
      </w:pPr>
      <w:r>
        <w:t>(инициалы, фамилия)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6078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6078B">
      <w:pPr>
        <w:pStyle w:val="HTML"/>
      </w:pPr>
      <w:r>
        <w:t>_________________________________           _______________________________</w:t>
      </w:r>
    </w:p>
    <w:p w:rsidR="00000000" w:rsidRDefault="0016078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6078B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16078B">
      <w:pPr>
        <w:pStyle w:val="HTML"/>
      </w:pPr>
      <w:r>
        <w:t>форма, адрес, телефон, адрес                 должностную инструкцию)</w:t>
      </w:r>
    </w:p>
    <w:p w:rsidR="00000000" w:rsidRDefault="0016078B">
      <w:pPr>
        <w:pStyle w:val="HTML"/>
      </w:pPr>
      <w:r>
        <w:t>_________________________________</w:t>
      </w:r>
    </w:p>
    <w:p w:rsidR="00000000" w:rsidRDefault="0016078B">
      <w:pPr>
        <w:pStyle w:val="HTML"/>
      </w:pPr>
      <w:r>
        <w:t>электронной почты, ОГРН, ИНН/КПП)                   "__"___________ ____ г.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160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8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инженера-проектировщика</w:t>
      </w:r>
    </w:p>
    <w:p w:rsidR="00000000" w:rsidRDefault="001607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078B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инженера-проектировщика "___</w:t>
      </w:r>
      <w:r>
        <w:t>__________" (далее - "Организация").</w:t>
      </w:r>
    </w:p>
    <w:p w:rsidR="00000000" w:rsidRDefault="0016078B">
      <w:pPr>
        <w:pStyle w:val="just"/>
      </w:pPr>
      <w:r>
        <w:t>1.2. Инженер-проектировщик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6078B">
      <w:pPr>
        <w:pStyle w:val="just"/>
      </w:pPr>
      <w:r>
        <w:t>1.3. Инженер-проектировщик подчиняется н</w:t>
      </w:r>
      <w:r>
        <w:t>епосредственно _______________ Организации.</w:t>
      </w:r>
    </w:p>
    <w:p w:rsidR="00000000" w:rsidRDefault="0016078B">
      <w:pPr>
        <w:pStyle w:val="just"/>
      </w:pPr>
      <w:r>
        <w:t>1.4. На должность инженера-проектировщика назначается лицо, имеющее 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16078B">
      <w:pPr>
        <w:pStyle w:val="just"/>
      </w:pPr>
      <w:r>
        <w:t>1.5. Инжен</w:t>
      </w:r>
      <w:r>
        <w:t>ер-проектировщик должен знать:</w:t>
      </w:r>
    </w:p>
    <w:p w:rsidR="00000000" w:rsidRDefault="0016078B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16078B">
      <w:pPr>
        <w:pStyle w:val="just"/>
      </w:pPr>
      <w:r>
        <w:t>- распорядительные, методические и нормативные документы по проектированию, строительству и эксплуатации объектов;</w:t>
      </w:r>
    </w:p>
    <w:p w:rsidR="00000000" w:rsidRDefault="0016078B">
      <w:pPr>
        <w:pStyle w:val="just"/>
      </w:pPr>
      <w:r>
        <w:t>- мет</w:t>
      </w:r>
      <w:r>
        <w:t>оды проектирования и проведения технико-экономических расчетов;</w:t>
      </w:r>
    </w:p>
    <w:p w:rsidR="00000000" w:rsidRDefault="0016078B">
      <w:pPr>
        <w:pStyle w:val="just"/>
      </w:pPr>
      <w:r>
        <w:t>- принципы работы, технологии изготовления и монтажа оборудования и конструкций;</w:t>
      </w:r>
    </w:p>
    <w:p w:rsidR="00000000" w:rsidRDefault="0016078B">
      <w:pPr>
        <w:pStyle w:val="just"/>
      </w:pPr>
      <w:r>
        <w:t>- виды и свойства материалов;</w:t>
      </w:r>
    </w:p>
    <w:p w:rsidR="00000000" w:rsidRDefault="0016078B">
      <w:pPr>
        <w:pStyle w:val="just"/>
      </w:pPr>
      <w:r>
        <w:lastRenderedPageBreak/>
        <w:t>- стандарты, технические условия и другие нормативные документы по разработке и оформлению проектно-сметной документации;</w:t>
      </w:r>
    </w:p>
    <w:p w:rsidR="00000000" w:rsidRDefault="0016078B">
      <w:pPr>
        <w:pStyle w:val="just"/>
      </w:pPr>
      <w:r>
        <w:t>- технические средства проектирования и строительства;</w:t>
      </w:r>
    </w:p>
    <w:p w:rsidR="00000000" w:rsidRDefault="0016078B">
      <w:pPr>
        <w:pStyle w:val="just"/>
      </w:pPr>
      <w:r>
        <w:t>- основы патентоведения;</w:t>
      </w:r>
    </w:p>
    <w:p w:rsidR="00000000" w:rsidRDefault="0016078B">
      <w:pPr>
        <w:pStyle w:val="just"/>
      </w:pPr>
      <w:r>
        <w:t>- передовой отечественный и зарубежный опыт проектиров</w:t>
      </w:r>
      <w:r>
        <w:t>ания и строительства;</w:t>
      </w:r>
    </w:p>
    <w:p w:rsidR="00000000" w:rsidRDefault="0016078B">
      <w:pPr>
        <w:pStyle w:val="just"/>
      </w:pPr>
      <w:r>
        <w:t>- технические, экономические, экологические и социальные требования к проектируемым объектам;</w:t>
      </w:r>
    </w:p>
    <w:p w:rsidR="00000000" w:rsidRDefault="0016078B">
      <w:pPr>
        <w:pStyle w:val="just"/>
      </w:pPr>
      <w:r>
        <w:t>- историю отечественной и зарубежной архитектуры и строительной техники, ее закономерности при решении современных задач проектирования;</w:t>
      </w:r>
    </w:p>
    <w:p w:rsidR="00000000" w:rsidRDefault="0016078B">
      <w:pPr>
        <w:pStyle w:val="just"/>
      </w:pPr>
      <w:r>
        <w:t>- с</w:t>
      </w:r>
      <w:r>
        <w:t>труктуру, последовательность и методы архитектурно-конструктивных разработок, включая компьютерные, композиционные, функциональные и физико-технические основы проектирования;</w:t>
      </w:r>
    </w:p>
    <w:p w:rsidR="00000000" w:rsidRDefault="0016078B">
      <w:pPr>
        <w:pStyle w:val="just"/>
      </w:pPr>
      <w:r>
        <w:t>- методы расчетов несущих конструкций, теплоизоляции и теплоустойчивости, звукоиз</w:t>
      </w:r>
      <w:r>
        <w:t>оляции ограждающих конструкций, акустического, светотехнического, инсоляционного, температурно-влажностного режима проектируемых зданий;</w:t>
      </w:r>
    </w:p>
    <w:p w:rsidR="00000000" w:rsidRDefault="0016078B">
      <w:pPr>
        <w:pStyle w:val="just"/>
      </w:pPr>
      <w:r>
        <w:t>- проблемы урбанизации среды обитания и методы планировки и застройки населенных мест;</w:t>
      </w:r>
    </w:p>
    <w:p w:rsidR="00000000" w:rsidRDefault="0016078B">
      <w:pPr>
        <w:pStyle w:val="just"/>
      </w:pPr>
      <w:r>
        <w:t>- основы проектирования водоснаб</w:t>
      </w:r>
      <w:r>
        <w:t>жения и канализации, теплогазоснабжения и вентиляции, электроснабжения зданий, объектов и населенных мест;</w:t>
      </w:r>
    </w:p>
    <w:p w:rsidR="00000000" w:rsidRDefault="0016078B">
      <w:pPr>
        <w:pStyle w:val="just"/>
      </w:pPr>
      <w:r>
        <w:t>- методику предпроектных исследований и формирования заданий на проектирование и строительство, реконструкцию или реставрацию объектов с технико-экон</w:t>
      </w:r>
      <w:r>
        <w:t>омическим обоснованием решений, с учетом экологической чистоты объектов и требований безопасности жизнедеятельности;</w:t>
      </w:r>
    </w:p>
    <w:p w:rsidR="00000000" w:rsidRDefault="0016078B">
      <w:pPr>
        <w:pStyle w:val="just"/>
      </w:pPr>
      <w:r>
        <w:t>- приемы и методы графического представления архитектурных и конструктивных решений в ручной и машинной графике;</w:t>
      </w:r>
    </w:p>
    <w:p w:rsidR="00000000" w:rsidRDefault="0016078B">
      <w:pPr>
        <w:pStyle w:val="just"/>
      </w:pPr>
      <w:r>
        <w:t>- методы комплексной разра</w:t>
      </w:r>
      <w:r>
        <w:t>ботки архитектурно-конструктивных проектов гражданских и промышленных зданий и сооружений с использованием информационных технологий;</w:t>
      </w:r>
    </w:p>
    <w:p w:rsidR="00000000" w:rsidRDefault="0016078B">
      <w:pPr>
        <w:pStyle w:val="just"/>
      </w:pPr>
      <w:r>
        <w:t>- методы геодезических работ при проектировании, строительстве и эксплуатации зданий и сооружений;</w:t>
      </w:r>
    </w:p>
    <w:p w:rsidR="00000000" w:rsidRDefault="0016078B">
      <w:pPr>
        <w:pStyle w:val="just"/>
      </w:pPr>
      <w:r>
        <w:t>- методы расчета констр</w:t>
      </w:r>
      <w:r>
        <w:t>укций и физико-технических параметров проектируемых объектов;</w:t>
      </w:r>
    </w:p>
    <w:p w:rsidR="00000000" w:rsidRDefault="0016078B">
      <w:pPr>
        <w:pStyle w:val="just"/>
      </w:pPr>
      <w:r>
        <w:t>- методы испытания физико-механических свойств строительных материалов, конструкций и грунтов;</w:t>
      </w:r>
    </w:p>
    <w:p w:rsidR="00000000" w:rsidRDefault="0016078B">
      <w:pPr>
        <w:pStyle w:val="just"/>
      </w:pPr>
      <w:r>
        <w:t>- методы авторского надзора при реализации проектных решений;</w:t>
      </w:r>
    </w:p>
    <w:p w:rsidR="00000000" w:rsidRDefault="0016078B">
      <w:pPr>
        <w:pStyle w:val="just"/>
      </w:pPr>
      <w:r>
        <w:t>- методы и средства контроля над сост</w:t>
      </w:r>
      <w:r>
        <w:t>оянием окружающей среды;</w:t>
      </w:r>
    </w:p>
    <w:p w:rsidR="00000000" w:rsidRDefault="0016078B">
      <w:pPr>
        <w:pStyle w:val="just"/>
      </w:pPr>
      <w:r>
        <w:t>- основы организации труда;</w:t>
      </w:r>
    </w:p>
    <w:p w:rsidR="00000000" w:rsidRDefault="0016078B">
      <w:pPr>
        <w:pStyle w:val="just"/>
      </w:pPr>
      <w:r>
        <w:t>- основы трудового законодательства;</w:t>
      </w:r>
    </w:p>
    <w:p w:rsidR="00000000" w:rsidRDefault="0016078B">
      <w:pPr>
        <w:pStyle w:val="just"/>
      </w:pPr>
      <w:r>
        <w:t>- правила по охране труда.</w:t>
      </w:r>
    </w:p>
    <w:p w:rsidR="00000000" w:rsidRDefault="0016078B">
      <w:pPr>
        <w:pStyle w:val="just"/>
      </w:pPr>
      <w:r>
        <w:t>1.6. В период временного отсутствия инженера-проектировщика его обязанности возлагаются на _____________________.</w:t>
      </w:r>
    </w:p>
    <w:p w:rsidR="00000000" w:rsidRDefault="00160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8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16078B">
      <w:pPr>
        <w:pStyle w:val="just"/>
      </w:pPr>
      <w:r>
        <w:t>2.1. Инженер-проектировщик осуществляет:</w:t>
      </w:r>
    </w:p>
    <w:p w:rsidR="00000000" w:rsidRDefault="0016078B">
      <w:pPr>
        <w:pStyle w:val="just"/>
      </w:pPr>
      <w:r>
        <w:t>Разработку отдельных разделов (частей) проекта.</w:t>
      </w:r>
    </w:p>
    <w:p w:rsidR="00000000" w:rsidRDefault="0016078B">
      <w:pPr>
        <w:pStyle w:val="just"/>
      </w:pPr>
      <w:r>
        <w:t>Участие в подготовке заданий на разработку проектных решений.</w:t>
      </w:r>
    </w:p>
    <w:p w:rsidR="00000000" w:rsidRDefault="0016078B">
      <w:pPr>
        <w:pStyle w:val="just"/>
      </w:pPr>
      <w:r>
        <w:t xml:space="preserve">Участие в сборе исходных данных для проектирования, в решении технических вопросов по закрепленным </w:t>
      </w:r>
      <w:r>
        <w:t>объектам на протяжении всего периода проектирования, строительства, ввода в действие объекта и освоения проектных мощностей.</w:t>
      </w:r>
    </w:p>
    <w:p w:rsidR="00000000" w:rsidRDefault="0016078B">
      <w:pPr>
        <w:pStyle w:val="just"/>
      </w:pPr>
      <w:r>
        <w:t>Увязку принимаемых проектных решений с проектными решениями по другим разделам (частям) проекта.</w:t>
      </w:r>
    </w:p>
    <w:p w:rsidR="00000000" w:rsidRDefault="0016078B">
      <w:pPr>
        <w:pStyle w:val="just"/>
      </w:pPr>
      <w:r>
        <w:t>Проведение патентных исследований с целью обеспечения патентной чистоты новых проектных решений и патентоспособности.</w:t>
      </w:r>
    </w:p>
    <w:p w:rsidR="00000000" w:rsidRDefault="0016078B">
      <w:pPr>
        <w:pStyle w:val="just"/>
      </w:pPr>
      <w:r>
        <w:t>Обеспечение соответствия разрабатываемых проектов и технической документации стандартам, техническим условиям и другим нормативным докумен</w:t>
      </w:r>
      <w:r>
        <w:t>там по проектированию и строительству, а также заданию на их разработку.</w:t>
      </w:r>
    </w:p>
    <w:p w:rsidR="00000000" w:rsidRDefault="0016078B">
      <w:pPr>
        <w:pStyle w:val="just"/>
      </w:pPr>
      <w:r>
        <w:t>Авторский надзор за строительством проектируемых объектов, консультации по вопросам, входящим в его компетенцию.</w:t>
      </w:r>
    </w:p>
    <w:p w:rsidR="00000000" w:rsidRDefault="0016078B">
      <w:pPr>
        <w:pStyle w:val="just"/>
      </w:pPr>
      <w:r>
        <w:t>Участие в анализе и обобщении опыта разработки проектов и их реализаци</w:t>
      </w:r>
      <w:r>
        <w:t>и в строительстве и на этой основе подготовку предложений о целесообразности корректировки принятых общих и принципиальных проектных решений.</w:t>
      </w:r>
    </w:p>
    <w:p w:rsidR="00000000" w:rsidRDefault="0016078B">
      <w:pPr>
        <w:pStyle w:val="just"/>
      </w:pPr>
      <w:r>
        <w:t>Участие в составлении заявок на изобретения, подготовке заключений и отзывов на рационализаторские предложения и и</w:t>
      </w:r>
      <w:r>
        <w:t>зобретения, проекты стандартов, технических условий и других нормативных документов, в работе семинаров и конференций.</w:t>
      </w:r>
    </w:p>
    <w:p w:rsidR="00000000" w:rsidRDefault="00160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8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078B">
      <w:pPr>
        <w:pStyle w:val="just"/>
      </w:pPr>
      <w:r>
        <w:t>Инженер-проектировщик имеет право:</w:t>
      </w:r>
    </w:p>
    <w:p w:rsidR="00000000" w:rsidRDefault="0016078B">
      <w:pPr>
        <w:pStyle w:val="just"/>
      </w:pPr>
      <w:r>
        <w:t>3.1. Запрашивать и получать необходимые материалы и документы, относящиеся к вопросам деятел</w:t>
      </w:r>
      <w:r>
        <w:t>ьности инженера-проектировщика.</w:t>
      </w:r>
    </w:p>
    <w:p w:rsidR="00000000" w:rsidRDefault="0016078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инженера-проектировщика.</w:t>
      </w:r>
    </w:p>
    <w:p w:rsidR="00000000" w:rsidRDefault="00160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8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078B">
      <w:pPr>
        <w:pStyle w:val="just"/>
      </w:pPr>
      <w:r>
        <w:t>Инжене</w:t>
      </w:r>
      <w:r>
        <w:t>р-проектировщик несет ответственность за:</w:t>
      </w:r>
    </w:p>
    <w:p w:rsidR="00000000" w:rsidRDefault="0016078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6078B">
      <w:pPr>
        <w:pStyle w:val="just"/>
      </w:pPr>
      <w:r>
        <w:t>4.2. Недостоверную информацию о состоянии выполнения работы.</w:t>
      </w:r>
    </w:p>
    <w:p w:rsidR="00000000" w:rsidRDefault="0016078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16078B">
      <w:pPr>
        <w:pStyle w:val="just"/>
      </w:pPr>
      <w:r>
        <w:t>4.4. Непр</w:t>
      </w:r>
      <w:r>
        <w:t>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16078B">
      <w:pPr>
        <w:pStyle w:val="just"/>
      </w:pPr>
      <w:r>
        <w:t>4.5. Необеспечение соблюдения трудовой дисциплины.</w:t>
      </w:r>
    </w:p>
    <w:p w:rsidR="00000000" w:rsidRDefault="00160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8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078B">
      <w:pPr>
        <w:pStyle w:val="just"/>
      </w:pPr>
      <w:r>
        <w:t>5.1. Режим работы и</w:t>
      </w:r>
      <w:r>
        <w:t>нженера-проектировщика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16078B">
      <w:pPr>
        <w:pStyle w:val="just"/>
      </w:pPr>
      <w:r>
        <w:t>5.2. В связи с производственной необходимостью инженер-проектировщик обязан выезжать в служебные командировки (в т.ч. местного зн</w:t>
      </w:r>
      <w:r>
        <w:t>ачения).</w:t>
      </w:r>
    </w:p>
    <w:p w:rsidR="00000000" w:rsidRDefault="0016078B">
      <w:pPr>
        <w:pStyle w:val="just"/>
      </w:pPr>
      <w:r>
        <w:t>5.3. В соответствии с _______________ работодатель проводит оценку эффективности деятельности инженера-проектировщика. Комплекс мероприятий по оценке эффективности утвержден ___________________ и включает в себя:</w:t>
      </w:r>
    </w:p>
    <w:p w:rsidR="00000000" w:rsidRDefault="0016078B">
      <w:pPr>
        <w:pStyle w:val="just"/>
      </w:pPr>
      <w:r>
        <w:t>- ___________________________</w:t>
      </w:r>
    </w:p>
    <w:p w:rsidR="00000000" w:rsidRDefault="0016078B">
      <w:pPr>
        <w:pStyle w:val="just"/>
      </w:pPr>
      <w:r>
        <w:t>- __</w:t>
      </w:r>
      <w:r>
        <w:t>_________________________</w:t>
      </w:r>
    </w:p>
    <w:p w:rsidR="00000000" w:rsidRDefault="0016078B">
      <w:pPr>
        <w:pStyle w:val="just"/>
      </w:pPr>
      <w:r>
        <w:t>- ___________________________</w:t>
      </w:r>
    </w:p>
    <w:p w:rsidR="00000000" w:rsidRDefault="00160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8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6078B">
      <w:pPr>
        <w:pStyle w:val="HTML"/>
      </w:pPr>
      <w:r>
        <w:t>__________________________________________________________________________.</w:t>
      </w:r>
    </w:p>
    <w:p w:rsidR="00000000" w:rsidRDefault="0016078B">
      <w:pPr>
        <w:pStyle w:val="HTML"/>
      </w:pPr>
      <w:r>
        <w:t>(наименование, номер и дата документа)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Руководитель структурного</w:t>
      </w:r>
    </w:p>
    <w:p w:rsidR="00000000" w:rsidRDefault="0016078B">
      <w:pPr>
        <w:pStyle w:val="HTML"/>
      </w:pPr>
      <w:r>
        <w:t>подразделения</w:t>
      </w:r>
    </w:p>
    <w:p w:rsidR="00000000" w:rsidRDefault="0016078B">
      <w:pPr>
        <w:pStyle w:val="HTML"/>
      </w:pPr>
      <w:r>
        <w:t>_____________________________                     _____________________</w:t>
      </w:r>
    </w:p>
    <w:p w:rsidR="00000000" w:rsidRDefault="0016078B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"__"___________ ____ г.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Согласовано:</w:t>
      </w:r>
    </w:p>
    <w:p w:rsidR="00000000" w:rsidRDefault="0016078B">
      <w:pPr>
        <w:pStyle w:val="HTML"/>
      </w:pPr>
      <w:r>
        <w:t>юридическая служба</w:t>
      </w:r>
    </w:p>
    <w:p w:rsidR="00000000" w:rsidRDefault="0016078B">
      <w:pPr>
        <w:pStyle w:val="HTML"/>
      </w:pPr>
      <w:r>
        <w:t>_____________________________                     _____________________</w:t>
      </w:r>
    </w:p>
    <w:p w:rsidR="00000000" w:rsidRDefault="0016078B">
      <w:pPr>
        <w:pStyle w:val="HTML"/>
      </w:pPr>
      <w:r>
        <w:t>(инициалы, фамилия)                                (подпись)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"__"___________ ____ г.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С инст</w:t>
      </w:r>
      <w:r>
        <w:t>рукцией ознакомлен:</w:t>
      </w:r>
    </w:p>
    <w:p w:rsidR="00000000" w:rsidRDefault="0016078B">
      <w:pPr>
        <w:pStyle w:val="HTML"/>
      </w:pPr>
      <w:r>
        <w:t>(или: инструкцию получил)</w:t>
      </w:r>
    </w:p>
    <w:p w:rsidR="00000000" w:rsidRDefault="0016078B">
      <w:pPr>
        <w:pStyle w:val="HTML"/>
      </w:pPr>
      <w:r>
        <w:t>_____________________________                     _____________________</w:t>
      </w:r>
    </w:p>
    <w:p w:rsidR="00000000" w:rsidRDefault="0016078B">
      <w:pPr>
        <w:pStyle w:val="HTML"/>
      </w:pPr>
      <w:r>
        <w:t>(инициалы, фамилия)                                (подпись)</w:t>
      </w:r>
    </w:p>
    <w:p w:rsidR="00000000" w:rsidRDefault="0016078B">
      <w:pPr>
        <w:pStyle w:val="HTML"/>
      </w:pPr>
    </w:p>
    <w:p w:rsidR="00000000" w:rsidRDefault="0016078B">
      <w:pPr>
        <w:pStyle w:val="HTML"/>
      </w:pPr>
      <w:r>
        <w:t>"__"___________ ____ г.</w:t>
      </w:r>
    </w:p>
    <w:p w:rsidR="00000000" w:rsidRDefault="00160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https://порядокправа.рф/obrazecy/dolzhnostnaya_instrukciya_inzhenera_proektirovshhika_2.ht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8B"/>
    <w:rsid w:val="0016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B6B77-F11A-4B1A-ADDB-03B03718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ektirov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инженера-проектировщика.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