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7A5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утилизации изделий ракетной и космической техники</w:t>
      </w:r>
    </w:p>
    <w:p w:rsidR="00000000" w:rsidRDefault="00757A54">
      <w:pPr>
        <w:pStyle w:val="just"/>
      </w:pPr>
      <w:r>
        <w:t>Инженер по утилизации изделий</w:t>
      </w:r>
    </w:p>
    <w:p w:rsidR="00000000" w:rsidRDefault="00757A54">
      <w:pPr>
        <w:pStyle w:val="just"/>
      </w:pPr>
      <w:r>
        <w:t>ракетной и космической техники</w:t>
      </w:r>
    </w:p>
    <w:p w:rsidR="00000000" w:rsidRDefault="00757A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A54">
      <w:pPr>
        <w:pStyle w:val="HTML"/>
      </w:pPr>
      <w:r>
        <w:t>------------------------------</w:t>
      </w:r>
    </w:p>
    <w:p w:rsidR="00000000" w:rsidRDefault="00757A54">
      <w:pPr>
        <w:pStyle w:val="HTML"/>
      </w:pPr>
      <w:r>
        <w:t>(наименование организации)</w:t>
      </w:r>
    </w:p>
    <w:p w:rsidR="00000000" w:rsidRDefault="00757A54">
      <w:pPr>
        <w:pStyle w:val="HTML"/>
      </w:pPr>
      <w:r>
        <w:t>УТВЕРЖДАЮ</w:t>
      </w:r>
    </w:p>
    <w:p w:rsidR="00000000" w:rsidRDefault="00757A54">
      <w:pPr>
        <w:pStyle w:val="HTML"/>
      </w:pPr>
    </w:p>
    <w:p w:rsidR="00000000" w:rsidRDefault="00757A54">
      <w:pPr>
        <w:pStyle w:val="HTML"/>
      </w:pPr>
      <w:r>
        <w:t>ДОЛЖНОСТНАЯ ИНСТРУКЦИЯ</w:t>
      </w:r>
    </w:p>
    <w:p w:rsidR="00000000" w:rsidRDefault="00757A54">
      <w:pPr>
        <w:pStyle w:val="HTML"/>
      </w:pPr>
      <w:r>
        <w:t>------------------------------</w:t>
      </w:r>
    </w:p>
    <w:p w:rsidR="00000000" w:rsidRDefault="00757A54">
      <w:pPr>
        <w:pStyle w:val="HTML"/>
      </w:pPr>
      <w:r>
        <w:t>(наименование должности)</w:t>
      </w:r>
    </w:p>
    <w:p w:rsidR="00000000" w:rsidRDefault="00757A54">
      <w:pPr>
        <w:pStyle w:val="HTML"/>
      </w:pPr>
      <w:r>
        <w:t>00.00.0000               N 000</w:t>
      </w:r>
    </w:p>
    <w:p w:rsidR="00000000" w:rsidRDefault="00757A54">
      <w:pPr>
        <w:pStyle w:val="HTML"/>
      </w:pPr>
      <w:r>
        <w:t>---------  -------------------</w:t>
      </w:r>
    </w:p>
    <w:p w:rsidR="00000000" w:rsidRDefault="00757A54">
      <w:pPr>
        <w:pStyle w:val="HTML"/>
      </w:pPr>
      <w:r>
        <w:t>(подпись)  (инициалы, фамилия)</w:t>
      </w:r>
    </w:p>
    <w:p w:rsidR="00000000" w:rsidRDefault="00757A54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Инженера по утилизации изделий 00.00.0000</w:t>
      </w:r>
    </w:p>
    <w:p w:rsidR="00000000" w:rsidRDefault="00757A54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ракетной и космической техники</w:t>
      </w:r>
    </w:p>
    <w:p w:rsidR="00000000" w:rsidRDefault="00757A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A5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Инжен</w:t>
      </w:r>
      <w:r>
        <w:t>ер по утилизации изделий ракетной и космической техники относится к категории специалистов.</w:t>
      </w:r>
    </w:p>
    <w:p w:rsidR="00000000" w:rsidRDefault="00757A5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На должность:</w:t>
      </w:r>
    </w:p>
    <w:p w:rsidR="00000000" w:rsidRDefault="00757A5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инженера по утилизации изделий ракетной и космической техники принимается лицо, имеющее высшее профессиональное образование (техническое) без предъявления требований к стажу работы или среднее профессиональное образование (техническое), стаж работы в други</w:t>
      </w:r>
      <w:r>
        <w:t>х должностях, замещаемых специалистами со средним профессиональным (техническим) образованием, не менее 5 лет;</w:t>
      </w:r>
    </w:p>
    <w:p w:rsidR="00000000" w:rsidRDefault="00757A5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инженера по утилизации изделий ракетной и космической техники II категории принимается (переводится) лицо, имеющее высшее профессиональное обра</w:t>
      </w:r>
      <w:r>
        <w:t>зование (техническое) и стаж работы в должности инженера по утилизации изделий ракетной и космической техники не менее 3 лет;</w:t>
      </w:r>
    </w:p>
    <w:p w:rsidR="00000000" w:rsidRDefault="00757A5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инженера по утилизации изделий ракетной и космической техники I категории принимается (переводится) лицо, имеющее высшее професс</w:t>
      </w:r>
      <w:r>
        <w:t>иональное образование (техническое) и стаж работы в должности инженера по утилизации изделий ракетной и космической техники II категории не менее 3 лет.</w:t>
      </w:r>
    </w:p>
    <w:p w:rsidR="00000000" w:rsidRDefault="00757A5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Инженер по утилизации изделий ракетной и космической (далее - изделия) техники должен знать:</w:t>
      </w:r>
    </w:p>
    <w:p w:rsidR="00000000" w:rsidRDefault="00757A5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зак</w:t>
      </w:r>
      <w:r>
        <w:t>оны и иные нормативные правовые акты Российской Федерации, локальные нормативные акты, методические документы, программы по утилизации изделий;</w:t>
      </w:r>
    </w:p>
    <w:p w:rsidR="00000000" w:rsidRDefault="00757A5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методы проведения и технологическую документацию по утилизации изделий;</w:t>
      </w:r>
    </w:p>
    <w:p w:rsidR="00000000" w:rsidRDefault="00757A5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назначение, принципы работы, отечест</w:t>
      </w:r>
      <w:r>
        <w:t>венный и зарубежный опыт в области утилизации изделий;</w:t>
      </w:r>
    </w:p>
    <w:p w:rsidR="00000000" w:rsidRDefault="00757A5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экономики, организации производства;</w:t>
      </w:r>
    </w:p>
    <w:p w:rsidR="00000000" w:rsidRDefault="00757A5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работы с персональным компьютером и другой оргтехникой;</w:t>
      </w:r>
    </w:p>
    <w:p w:rsidR="00000000" w:rsidRDefault="00757A5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санитарно-эпидемиологические требования к условиям труда работников структурного подраз</w:t>
      </w:r>
      <w:r>
        <w:t>деления организации;</w:t>
      </w:r>
    </w:p>
    <w:p w:rsidR="00000000" w:rsidRDefault="00757A5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нормы и правила экологической и промышленной безопасности;</w:t>
      </w:r>
    </w:p>
    <w:p w:rsidR="00000000" w:rsidRDefault="00757A5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оказания первой помощи при несчастных случаях на производстве;</w:t>
      </w:r>
    </w:p>
    <w:p w:rsidR="00000000" w:rsidRDefault="00757A5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757A5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 организации;</w:t>
      </w:r>
    </w:p>
    <w:p w:rsidR="00000000" w:rsidRDefault="00757A5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</w:t>
      </w:r>
      <w:r>
        <w:t>а охраны труда, производственной санитарии и пожарной безопасности;</w:t>
      </w:r>
    </w:p>
    <w:p w:rsidR="00000000" w:rsidRDefault="00757A5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______________________________________________________________________.</w:t>
      </w:r>
    </w:p>
    <w:p w:rsidR="00000000" w:rsidRDefault="00757A5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Инженер по утилизации изделий ракетной и космической техники в своей деятельности руководствуется:</w:t>
      </w:r>
    </w:p>
    <w:p w:rsidR="00000000" w:rsidRDefault="00757A54">
      <w:pPr>
        <w:pStyle w:val="HTML"/>
      </w:pPr>
      <w:r>
        <w:t xml:space="preserve">    - Уста</w:t>
      </w:r>
      <w:r>
        <w:t>вом (Положением) _______________________________________________;</w:t>
      </w:r>
    </w:p>
    <w:p w:rsidR="00000000" w:rsidRDefault="00757A54">
      <w:pPr>
        <w:pStyle w:val="HTML"/>
      </w:pPr>
      <w:r>
        <w:t>(наименование организации)</w:t>
      </w:r>
    </w:p>
    <w:p w:rsidR="00000000" w:rsidRDefault="00757A5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настоящей должностной инструкцией;</w:t>
      </w:r>
    </w:p>
    <w:p w:rsidR="00000000" w:rsidRDefault="00757A54">
      <w:pPr>
        <w:pStyle w:val="HTML"/>
      </w:pPr>
      <w:r>
        <w:t xml:space="preserve">    - ____________________________________________________________________.</w:t>
      </w:r>
    </w:p>
    <w:p w:rsidR="00000000" w:rsidRDefault="00757A54">
      <w:pPr>
        <w:pStyle w:val="HTML"/>
      </w:pPr>
      <w:r>
        <w:t>(иными актами и документами, непосредственно связа</w:t>
      </w:r>
      <w:r>
        <w:t>нными с трудовой</w:t>
      </w:r>
    </w:p>
    <w:p w:rsidR="00000000" w:rsidRDefault="00757A54">
      <w:pPr>
        <w:pStyle w:val="HTML"/>
      </w:pPr>
      <w:r>
        <w:t>функцией инженера по утилизации изделий ракетной</w:t>
      </w:r>
    </w:p>
    <w:p w:rsidR="00000000" w:rsidRDefault="00757A54">
      <w:pPr>
        <w:pStyle w:val="HTML"/>
      </w:pPr>
      <w:r>
        <w:t>и космической техники)</w:t>
      </w:r>
    </w:p>
    <w:p w:rsidR="00000000" w:rsidRDefault="00757A54">
      <w:pPr>
        <w:pStyle w:val="HTML"/>
      </w:pPr>
      <w:r>
        <w:t>1.5.  Инженер  по  утилизации  изделий  ракетной  и космической техники</w:t>
      </w:r>
    </w:p>
    <w:p w:rsidR="00000000" w:rsidRDefault="00757A54">
      <w:pPr>
        <w:pStyle w:val="HTML"/>
      </w:pPr>
      <w:r>
        <w:t>подчиняется непосредственно ______________________________________________.</w:t>
      </w:r>
    </w:p>
    <w:p w:rsidR="00000000" w:rsidRDefault="00757A54">
      <w:pPr>
        <w:pStyle w:val="HTML"/>
      </w:pPr>
      <w:r>
        <w:t>(наименование должности руководителя)</w:t>
      </w:r>
    </w:p>
    <w:p w:rsidR="00000000" w:rsidRDefault="00757A5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В период отсутствия инженера по утилизации изделий ракетной и космической техники (отпуска, болезни, пр.) его обязанности исполняет работ</w:t>
      </w:r>
      <w:r>
        <w:t>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757A5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___________________________________________</w:t>
      </w:r>
      <w:r>
        <w:t>________________________.</w:t>
      </w:r>
    </w:p>
    <w:p w:rsidR="00000000" w:rsidRDefault="00757A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A54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57A5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Организация работ по хранению и учету продуктов утилизации.</w:t>
      </w:r>
    </w:p>
    <w:p w:rsidR="00000000" w:rsidRDefault="00757A5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Контроль за соблюдением норм и правил экологической, пожарной и промышленной безопасности.</w:t>
      </w:r>
    </w:p>
    <w:p w:rsidR="00000000" w:rsidRDefault="00757A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A54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57A5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Инженер по утилизации изделий</w:t>
      </w:r>
      <w:r>
        <w:t xml:space="preserve"> ракетной и космической техники исполняет следующие обязанности:</w:t>
      </w:r>
    </w:p>
    <w:p w:rsidR="00000000" w:rsidRDefault="00757A5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 Разрабатывает технологическую документацию, определяющую порядок приема, хранения и учета продуктов утилизации изделий, подлежащих утилизации, места хранения утилизируемых изделий, техно</w:t>
      </w:r>
      <w:r>
        <w:t>логические процессы утилизации изделий и первичной обработки образовавшегося при этом лома черных, цветных и драгоценных металлов.</w:t>
      </w:r>
    </w:p>
    <w:p w:rsidR="00000000" w:rsidRDefault="00757A5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Составляет перечни технологического оборудования, оснастки, инструмента и средств индивидуальной защиты, необходимых для</w:t>
      </w:r>
      <w:r>
        <w:t xml:space="preserve"> реализации разработанных технологических процессов.</w:t>
      </w:r>
    </w:p>
    <w:p w:rsidR="00000000" w:rsidRDefault="00757A5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Определяет порядок хранения и учета продуктов утилизации.</w:t>
      </w:r>
    </w:p>
    <w:p w:rsidR="00000000" w:rsidRDefault="00757A5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3.4. Разрабатывает технические задания на проектирование специального оборудования и технологической оснастки, необходимых для реализации те</w:t>
      </w:r>
      <w:r>
        <w:t>хнологических процессов утилизации изделий.</w:t>
      </w:r>
    </w:p>
    <w:p w:rsidR="00000000" w:rsidRDefault="00757A5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Внедряет новые методы утилизации изделий с применением современных отечественных и зарубежных научно-технических достижений.</w:t>
      </w:r>
    </w:p>
    <w:p w:rsidR="00000000" w:rsidRDefault="00757A5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 Разрабатывает графики проведения работ по утилизации изделий.</w:t>
      </w:r>
    </w:p>
    <w:p w:rsidR="00000000" w:rsidRDefault="00757A5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3.7. Производит</w:t>
      </w:r>
      <w:r>
        <w:t xml:space="preserve"> расчеты потребности в средствах измерений, используемых при утилизации изделий, составляет заявки на их приобретение, обеспечивает их сохранность и своевременное представление на государственную поверку и ремонт.</w:t>
      </w:r>
    </w:p>
    <w:p w:rsidR="00000000" w:rsidRDefault="00757A5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3.8. Осуществляет техническое руководство </w:t>
      </w:r>
      <w:r>
        <w:t>и контроль при выполнении работ по утилизации изделий в соответствии с требованиями программы утилизации и технологического процесса.</w:t>
      </w:r>
    </w:p>
    <w:p w:rsidR="00000000" w:rsidRDefault="00757A5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3.9. </w:t>
      </w:r>
      <w:r>
        <w:t>Оформляет технологические паспорта на выполненные работы, акты ликвидации и утилизации изделий, приходно-расходные документы для сдачи продуктов утилизации изделий организациям-переработчикам (заготовителям) и документы для вывоза полученных при утилизации</w:t>
      </w:r>
      <w:r>
        <w:t xml:space="preserve"> отходов для захоронения или уничтожения.</w:t>
      </w:r>
    </w:p>
    <w:p w:rsidR="00000000" w:rsidRDefault="00757A54">
      <w:pPr>
        <w:pStyle w:val="HTML"/>
      </w:pPr>
      <w:r>
        <w:t xml:space="preserve">    3.10. ________________________________________________________________.</w:t>
      </w:r>
    </w:p>
    <w:p w:rsidR="00000000" w:rsidRDefault="00757A54">
      <w:pPr>
        <w:pStyle w:val="HTML"/>
      </w:pPr>
      <w:r>
        <w:t>(иные обязанности)</w:t>
      </w:r>
    </w:p>
    <w:p w:rsidR="00000000" w:rsidRDefault="00757A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A54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57A5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Инженер по утилизации изделий ракетной и космической техники имеет право:</w:t>
      </w:r>
    </w:p>
    <w:p w:rsidR="00000000" w:rsidRDefault="00757A5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Участвовать в обсуждении проек</w:t>
      </w:r>
      <w:r>
        <w:t>тов решений руководства организации.</w:t>
      </w:r>
    </w:p>
    <w:p w:rsidR="00000000" w:rsidRDefault="00757A5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757A5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Запрашивать и получать от работников других структурных подразделений необходимую информаци</w:t>
      </w:r>
      <w:r>
        <w:t>ю, документы.</w:t>
      </w:r>
    </w:p>
    <w:p w:rsidR="00000000" w:rsidRDefault="00757A5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757A5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757A54">
      <w:pPr>
        <w:pStyle w:val="HTML"/>
      </w:pPr>
      <w:r>
        <w:t xml:space="preserve">    4.6. ___________________________________________</w:t>
      </w:r>
      <w:r>
        <w:t>______________________.</w:t>
      </w:r>
    </w:p>
    <w:p w:rsidR="00000000" w:rsidRDefault="00757A54">
      <w:pPr>
        <w:pStyle w:val="HTML"/>
      </w:pPr>
      <w:r>
        <w:t>(иные права)</w:t>
      </w:r>
    </w:p>
    <w:p w:rsidR="00000000" w:rsidRDefault="00757A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A54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57A5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Инженер по утилизации изделий ракетной и космической техники привлекается к ответственности:</w:t>
      </w:r>
    </w:p>
    <w:p w:rsidR="00000000" w:rsidRDefault="00757A5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ненадлежащее исполнение или неисполнение своих должностных обязанностей, предусмотренных настоящ</w:t>
      </w:r>
      <w:r>
        <w:t>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757A5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нарушение Устава (Положения) организации;</w:t>
      </w:r>
    </w:p>
    <w:p w:rsidR="00000000" w:rsidRDefault="00757A5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правонарушения и преступления, совершенные в процессе своей деятельности, - в порядке, у</w:t>
      </w:r>
      <w:r>
        <w:t>становленном действующим административным, уголовным и гражданским законодательством Российской Федерации;</w:t>
      </w:r>
    </w:p>
    <w:p w:rsidR="00000000" w:rsidRDefault="00757A5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за причинение ущерба организации - в порядке, установленном действующим </w:t>
      </w:r>
      <w:r>
        <w:t>трудовым законодательством Российской Федерации.</w:t>
      </w:r>
    </w:p>
    <w:p w:rsidR="00000000" w:rsidRDefault="00757A5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___________________________________________________________________.</w:t>
      </w:r>
    </w:p>
    <w:p w:rsidR="00000000" w:rsidRDefault="00757A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A54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57A54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757A54">
      <w:pPr>
        <w:pStyle w:val="HTML"/>
      </w:pPr>
      <w:r>
        <w:t>Квалификационной характерист</w:t>
      </w:r>
      <w:r>
        <w:t>ики должности "Инженер  по  утилизации  изделий</w:t>
      </w:r>
    </w:p>
    <w:p w:rsidR="00000000" w:rsidRDefault="00757A54">
      <w:pPr>
        <w:pStyle w:val="HTML"/>
      </w:pPr>
      <w:r>
        <w:t>ракетной  и   космической   техники"  (Единый  квалификационный  справочник</w:t>
      </w:r>
    </w:p>
    <w:p w:rsidR="00000000" w:rsidRDefault="00757A54">
      <w:pPr>
        <w:pStyle w:val="HTML"/>
      </w:pPr>
      <w:r>
        <w:t>должностей руководителей, специалистов и служащих. Раздел "Квалификационные</w:t>
      </w:r>
    </w:p>
    <w:p w:rsidR="00000000" w:rsidRDefault="00757A54">
      <w:pPr>
        <w:pStyle w:val="HTML"/>
      </w:pPr>
      <w:r>
        <w:t xml:space="preserve">характеристики   должностей   работников   организаций  </w:t>
      </w:r>
      <w:r>
        <w:t>ракетно-космической</w:t>
      </w:r>
    </w:p>
    <w:p w:rsidR="00000000" w:rsidRDefault="00757A54">
      <w:pPr>
        <w:pStyle w:val="HTML"/>
      </w:pPr>
      <w:r>
        <w:t>промышленности",  утвержденный  Приказом  Минздравсоцразвития   России   от</w:t>
      </w:r>
    </w:p>
    <w:p w:rsidR="00000000" w:rsidRDefault="00757A54">
      <w:pPr>
        <w:pStyle w:val="HTML"/>
      </w:pPr>
      <w:r>
        <w:t>10.04.2012 N 328н), ______________________________________________________.</w:t>
      </w:r>
    </w:p>
    <w:p w:rsidR="00000000" w:rsidRDefault="00757A54">
      <w:pPr>
        <w:pStyle w:val="HTML"/>
      </w:pPr>
      <w:r>
        <w:t>(реквизиты иных актов и документов)</w:t>
      </w:r>
    </w:p>
    <w:p w:rsidR="00000000" w:rsidRDefault="00757A54">
      <w:pPr>
        <w:pStyle w:val="HTML"/>
      </w:pPr>
      <w:r>
        <w:t>6.2. Ознакомление  работника   с   настоящей  до</w:t>
      </w:r>
      <w:r>
        <w:t>лжностной   инструкцией</w:t>
      </w:r>
    </w:p>
    <w:p w:rsidR="00000000" w:rsidRDefault="00757A5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757A54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757A54">
      <w:pPr>
        <w:pStyle w:val="HTML"/>
      </w:pPr>
      <w:r>
        <w:t>подтверждается ____________________________________________________________</w:t>
      </w:r>
    </w:p>
    <w:p w:rsidR="00000000" w:rsidRDefault="00757A54">
      <w:pPr>
        <w:pStyle w:val="HTML"/>
      </w:pPr>
      <w:r>
        <w:t xml:space="preserve">(росписью в </w:t>
      </w:r>
      <w:r>
        <w:t>листе ознакомления, являющемся неотъемлемой</w:t>
      </w:r>
    </w:p>
    <w:p w:rsidR="00000000" w:rsidRDefault="00757A54">
      <w:pPr>
        <w:pStyle w:val="HTML"/>
      </w:pPr>
      <w:r>
        <w:t>___________________________________________________________________________</w:t>
      </w:r>
    </w:p>
    <w:p w:rsidR="00000000" w:rsidRDefault="00757A5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757A54">
      <w:pPr>
        <w:pStyle w:val="HTML"/>
      </w:pPr>
      <w:r>
        <w:t>___________________________________________________________________________</w:t>
      </w:r>
    </w:p>
    <w:p w:rsidR="00000000" w:rsidRDefault="00757A54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757A54">
      <w:pPr>
        <w:pStyle w:val="HTML"/>
      </w:pPr>
      <w:r>
        <w:t>__________________________________________________________________________.</w:t>
      </w:r>
    </w:p>
    <w:p w:rsidR="00000000" w:rsidRDefault="00757A54">
      <w:pPr>
        <w:pStyle w:val="HTML"/>
      </w:pPr>
      <w:r>
        <w:t>у работодателя; иным способом)</w:t>
      </w:r>
    </w:p>
    <w:p w:rsidR="00000000" w:rsidRDefault="00757A5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</w:t>
      </w:r>
      <w:r>
        <w:t>______________________________________________________________.</w:t>
      </w:r>
    </w:p>
    <w:p w:rsidR="00000000" w:rsidRDefault="00757A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https://порядокправа.рф/obrazecy/dolzhnostnaya_instrukciya_inzhenera_po_utilizacii_izdelij_raketnoj_i_kosmicheskoj_texniki.htm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A54"/>
    <w:rsid w:val="00757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3EF0D7-6730-457A-AC6C-83D6C4C72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utilizacii_izdelij_raketnoj_i_kosmicheskoj_texn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1323</Words>
  <Characters>7542</Characters>
  <Application>Microsoft Office Word</Application>
  <DocSecurity>0</DocSecurity>
  <Lines>62</Lines>
  <Paragraphs>17</Paragraphs>
  <ScaleCrop>false</ScaleCrop>
  <Company/>
  <LinksUpToDate>false</LinksUpToDate>
  <CharactersWithSpaces>8848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утилизации изделий ракетной и космической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2022-08-07T02:51:00Z</dcterms:created>
  <dcterms:modified xsi:type="dcterms:W3CDTF">2022-08-07T02:51:00Z</dcterms:modified>
</cp:coreProperties>
</file>