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80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управлению атомным реактором</w:t>
      </w:r>
    </w:p>
    <w:p w:rsidR="00000000" w:rsidRDefault="00B75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04">
      <w:pPr>
        <w:pStyle w:val="HTML"/>
      </w:pPr>
      <w:r>
        <w:t xml:space="preserve">                                                                  УТВЕРЖДАЮ</w:t>
      </w:r>
    </w:p>
    <w:p w:rsidR="00000000" w:rsidRDefault="00B75804">
      <w:pPr>
        <w:pStyle w:val="HTML"/>
      </w:pPr>
      <w:r>
        <w:t>Руководитель "_____________________"</w:t>
      </w:r>
    </w:p>
    <w:p w:rsidR="00000000" w:rsidRDefault="00B75804">
      <w:pPr>
        <w:pStyle w:val="HTML"/>
      </w:pPr>
      <w:r>
        <w:t>________________ (_________________)</w:t>
      </w:r>
    </w:p>
    <w:p w:rsidR="00000000" w:rsidRDefault="00B75804">
      <w:pPr>
        <w:pStyle w:val="HTML"/>
      </w:pPr>
      <w:r>
        <w:t>(подпись)          (Ф.И.О.)</w:t>
      </w:r>
    </w:p>
    <w:p w:rsidR="00000000" w:rsidRDefault="00B75804">
      <w:pPr>
        <w:pStyle w:val="HTML"/>
      </w:pPr>
      <w:r>
        <w:t>"___"</w:t>
      </w:r>
      <w:r>
        <w:t>________ ___ г.</w:t>
      </w:r>
    </w:p>
    <w:p w:rsidR="00000000" w:rsidRDefault="00B75804">
      <w:pPr>
        <w:pStyle w:val="HTML"/>
      </w:pPr>
    </w:p>
    <w:p w:rsidR="00000000" w:rsidRDefault="00B75804">
      <w:pPr>
        <w:pStyle w:val="HTML"/>
      </w:pPr>
      <w:r>
        <w:t>М.П.</w:t>
      </w:r>
    </w:p>
    <w:p w:rsidR="00000000" w:rsidRDefault="00B75804">
      <w:pPr>
        <w:pStyle w:val="HTML"/>
      </w:pPr>
      <w:r>
        <w:t>"___"________ ___ г. N ___</w:t>
      </w:r>
    </w:p>
    <w:p w:rsidR="00000000" w:rsidRDefault="00B75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0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B7580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УПРАВЛЕНИЮ АТОМНЫМ РЕАКТОРОМ</w:t>
      </w:r>
    </w:p>
    <w:p w:rsidR="00000000" w:rsidRDefault="00B75804">
      <w:pPr>
        <w:pStyle w:val="just"/>
      </w:pPr>
      <w:r>
        <w:t>Настоящая должностная инструкция разработана и утверждена в соответствии с положе</w:t>
      </w:r>
      <w:r>
        <w:t>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75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0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75804">
      <w:pPr>
        <w:pStyle w:val="just"/>
      </w:pPr>
      <w:r>
        <w:t>1.1. Инженер по управлению атомным реактором (далее - Работник) относится к специалистам.</w:t>
      </w:r>
    </w:p>
    <w:p w:rsidR="00000000" w:rsidRDefault="00B75804">
      <w:pPr>
        <w:pStyle w:val="just"/>
      </w:pPr>
      <w:r>
        <w:t>1.2. Настоящая</w:t>
      </w:r>
      <w:r>
        <w:t xml:space="preserve">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</w:t>
      </w:r>
      <w:r>
        <w:t>ти и непосредственно на рабочем месте в "______________" (далее - Работодатель).</w:t>
      </w:r>
    </w:p>
    <w:p w:rsidR="00000000" w:rsidRDefault="00B7580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75804">
      <w:pPr>
        <w:pStyle w:val="just"/>
      </w:pPr>
      <w:r>
        <w:t>1.4. Работник подчиня</w:t>
      </w:r>
      <w:r>
        <w:t>ется непосредственно _____________________.</w:t>
      </w:r>
    </w:p>
    <w:p w:rsidR="00000000" w:rsidRDefault="00B75804">
      <w:pPr>
        <w:pStyle w:val="just"/>
      </w:pPr>
      <w:r>
        <w:t>1.5. Работник должен знать:</w:t>
      </w:r>
    </w:p>
    <w:p w:rsidR="00000000" w:rsidRDefault="00B75804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вопросам эксплуатации реакторного оборудования и его технологических систем;</w:t>
      </w:r>
    </w:p>
    <w:p w:rsidR="00000000" w:rsidRDefault="00B75804">
      <w:pPr>
        <w:pStyle w:val="just"/>
      </w:pPr>
      <w:r>
        <w:t>федер</w:t>
      </w:r>
      <w:r>
        <w:t>альные нормы и правила по безопасности в области использования атомной энергии;</w:t>
      </w:r>
    </w:p>
    <w:p w:rsidR="00000000" w:rsidRDefault="00B75804">
      <w:pPr>
        <w:pStyle w:val="just"/>
      </w:pPr>
      <w:r>
        <w:lastRenderedPageBreak/>
        <w:t>нормы радиационной безопасности;</w:t>
      </w:r>
    </w:p>
    <w:p w:rsidR="00000000" w:rsidRDefault="00B75804">
      <w:pPr>
        <w:pStyle w:val="just"/>
      </w:pPr>
      <w:r>
        <w:t>правила ядерной безопасности реакторных установок;</w:t>
      </w:r>
    </w:p>
    <w:p w:rsidR="00000000" w:rsidRDefault="00B75804">
      <w:pPr>
        <w:pStyle w:val="just"/>
      </w:pPr>
      <w:r>
        <w:t>правила ядерной безопасности при хранении и транспортировании отработавшего ядерного топлива</w:t>
      </w:r>
      <w:r>
        <w:t>;</w:t>
      </w:r>
    </w:p>
    <w:p w:rsidR="00000000" w:rsidRDefault="00B75804">
      <w:pPr>
        <w:pStyle w:val="just"/>
      </w:pPr>
      <w:r>
        <w:t>правила безопасности при хранении и транспортировании ядерно опасных делящихся материалов;</w:t>
      </w:r>
    </w:p>
    <w:p w:rsidR="00000000" w:rsidRDefault="00B75804">
      <w:pPr>
        <w:pStyle w:val="just"/>
      </w:pPr>
      <w:r>
        <w:t>основные правила работы с радиоактивными веществами и другими источниками ионизирующего излучения;</w:t>
      </w:r>
    </w:p>
    <w:p w:rsidR="00000000" w:rsidRDefault="00B75804">
      <w:pPr>
        <w:pStyle w:val="just"/>
      </w:pPr>
      <w:r>
        <w:t>правила пожарной безопасности;</w:t>
      </w:r>
    </w:p>
    <w:p w:rsidR="00000000" w:rsidRDefault="00B75804">
      <w:pPr>
        <w:pStyle w:val="just"/>
      </w:pPr>
      <w:r>
        <w:t>устройство реакторного оборудования, блокировочного, сигнального, контрольно-измерительного оборудования, энергооборудования реакторного отделения;</w:t>
      </w:r>
    </w:p>
    <w:p w:rsidR="00000000" w:rsidRDefault="00B75804">
      <w:pPr>
        <w:pStyle w:val="just"/>
      </w:pPr>
      <w:r>
        <w:t>физику ядерного реактора;</w:t>
      </w:r>
    </w:p>
    <w:p w:rsidR="00000000" w:rsidRDefault="00B75804">
      <w:pPr>
        <w:pStyle w:val="just"/>
      </w:pPr>
      <w:r>
        <w:t>нормативные материалы, места установки и зоны действия реакторного оборудования, у</w:t>
      </w:r>
      <w:r>
        <w:t>стройств, электрических схем, технологических систем;</w:t>
      </w:r>
    </w:p>
    <w:p w:rsidR="00000000" w:rsidRDefault="00B75804">
      <w:pPr>
        <w:pStyle w:val="just"/>
      </w:pPr>
      <w:r>
        <w:t>порядок действий в аварийных ситуациях;</w:t>
      </w:r>
    </w:p>
    <w:p w:rsidR="00000000" w:rsidRDefault="00B75804">
      <w:pPr>
        <w:pStyle w:val="just"/>
      </w:pPr>
      <w:r>
        <w:t>положение о порядке расследования и учета нарушений в работе атомного реактора;</w:t>
      </w:r>
    </w:p>
    <w:p w:rsidR="00000000" w:rsidRDefault="00B75804">
      <w:pPr>
        <w:pStyle w:val="just"/>
      </w:pPr>
      <w:r>
        <w:t>положение о расследовании и учете несчастных случаев на производстве;</w:t>
      </w:r>
    </w:p>
    <w:p w:rsidR="00000000" w:rsidRDefault="00B75804">
      <w:pPr>
        <w:pStyle w:val="just"/>
      </w:pPr>
      <w:r>
        <w:t>систему наря</w:t>
      </w:r>
      <w:r>
        <w:t>дов и допусков к производству работ на атомном реакторе и оборудовании, сооружениях, устройствах, технологических системах реакторного отделения;</w:t>
      </w:r>
    </w:p>
    <w:p w:rsidR="00000000" w:rsidRDefault="00B75804">
      <w:pPr>
        <w:pStyle w:val="just"/>
      </w:pPr>
      <w:r>
        <w:t>состав и порядок ведения технической документации;</w:t>
      </w:r>
    </w:p>
    <w:p w:rsidR="00000000" w:rsidRDefault="00B75804">
      <w:pPr>
        <w:pStyle w:val="just"/>
      </w:pPr>
      <w:r>
        <w:t>отечественный и зарубежный опыт в области эксплуатации реак</w:t>
      </w:r>
      <w:r>
        <w:t>торного оборудования;</w:t>
      </w:r>
    </w:p>
    <w:p w:rsidR="00000000" w:rsidRDefault="00B75804">
      <w:pPr>
        <w:pStyle w:val="just"/>
      </w:pPr>
      <w:r>
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B75804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B75804">
      <w:pPr>
        <w:pStyle w:val="just"/>
      </w:pPr>
      <w:r>
        <w:t>основы трудового законодат</w:t>
      </w:r>
      <w:r>
        <w:t>ельства;</w:t>
      </w:r>
    </w:p>
    <w:p w:rsidR="00000000" w:rsidRDefault="00B75804">
      <w:pPr>
        <w:pStyle w:val="just"/>
      </w:pPr>
      <w:r>
        <w:t>правила по охране окружающей среды и промышленной безопасности;</w:t>
      </w:r>
    </w:p>
    <w:p w:rsidR="00000000" w:rsidRDefault="00B75804">
      <w:pPr>
        <w:pStyle w:val="just"/>
      </w:pPr>
      <w:r>
        <w:t>правила по охране труда и пожарной безопасности;</w:t>
      </w:r>
    </w:p>
    <w:p w:rsidR="00000000" w:rsidRDefault="00B75804">
      <w:pPr>
        <w:pStyle w:val="just"/>
      </w:pPr>
      <w:r>
        <w:t>правила внутреннего трудового распорядка.</w:t>
      </w:r>
    </w:p>
    <w:p w:rsidR="00000000" w:rsidRDefault="00B75804">
      <w:pPr>
        <w:pStyle w:val="just"/>
      </w:pPr>
      <w:r>
        <w:t>1.6. Требования к квалификации:</w:t>
      </w:r>
    </w:p>
    <w:p w:rsidR="00000000" w:rsidRDefault="00B75804">
      <w:pPr>
        <w:pStyle w:val="just"/>
      </w:pPr>
      <w:r>
        <w:t xml:space="preserve">Инженер по управлению атомным реактором I категории: высшее </w:t>
      </w:r>
      <w:r>
        <w:t>профессиональное образование по специальности "Ядерные физика и технологии", "Техническая физика" или "Энергомашиностроение" и стаж работы в должности инженера по управлению атомным реактором II категории не менее 3 лет.</w:t>
      </w:r>
    </w:p>
    <w:p w:rsidR="00000000" w:rsidRDefault="00B75804">
      <w:pPr>
        <w:pStyle w:val="just"/>
      </w:pPr>
      <w:r>
        <w:t>Инженер по управлению атомным реакт</w:t>
      </w:r>
      <w:r>
        <w:t>ором II категории: высшее профессиональное образование по специальности "Ядерные физика и технологии", "Техническая физика" или "Энергомашиностроение" и стаж работы в должности инженера по управлению атомным реактором не менее 3 лет.</w:t>
      </w:r>
    </w:p>
    <w:p w:rsidR="00000000" w:rsidRDefault="00B75804">
      <w:pPr>
        <w:pStyle w:val="just"/>
      </w:pPr>
      <w:r>
        <w:t xml:space="preserve">Инженер по управлению </w:t>
      </w:r>
      <w:r>
        <w:t>атомным реактором: высшее профессиональное образование по специальности "Ядерные физика и технологии", "Техническая физика" или "Энергомашиностроение" без предъявления требований к стажу работы.</w:t>
      </w:r>
    </w:p>
    <w:p w:rsidR="00000000" w:rsidRDefault="00B75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0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75804">
      <w:pPr>
        <w:pStyle w:val="just"/>
      </w:pPr>
      <w:r>
        <w:t>Осуществляет оперативное управ</w:t>
      </w:r>
      <w:r>
        <w:t>ление атомным реактором и его технологическими системами.</w:t>
      </w:r>
    </w:p>
    <w:p w:rsidR="00000000" w:rsidRDefault="00B75804">
      <w:pPr>
        <w:pStyle w:val="just"/>
      </w:pPr>
      <w:r>
        <w:t>Обеспечивает безопасную и экономичную эксплуатацию реакторной установки и вспомогательного оборудования в соответствии с регламентом, эксплуатационными инструкциями, распоряжениями, графиками.</w:t>
      </w:r>
    </w:p>
    <w:p w:rsidR="00000000" w:rsidRDefault="00B75804">
      <w:pPr>
        <w:pStyle w:val="just"/>
      </w:pPr>
      <w:r>
        <w:t>Контр</w:t>
      </w:r>
      <w:r>
        <w:t>олирует ход внутриреакторных процессов, параметры теплоносителя, тепловыделяющих элементов, положение стержней поглотителя, уровень и скорость изменения мощности реактора, температуру в топливных каналах, состояние реакторной установки.</w:t>
      </w:r>
    </w:p>
    <w:p w:rsidR="00000000" w:rsidRDefault="00B75804">
      <w:pPr>
        <w:pStyle w:val="just"/>
      </w:pPr>
      <w:r>
        <w:t>Производит операции</w:t>
      </w:r>
      <w:r>
        <w:t xml:space="preserve"> пуска, останова, подъема и снижения мощности реактора.</w:t>
      </w:r>
    </w:p>
    <w:p w:rsidR="00000000" w:rsidRDefault="00B75804">
      <w:pPr>
        <w:pStyle w:val="just"/>
      </w:pPr>
      <w:r>
        <w:t>Выполняет оперативные переключения на оборудовании, устройствах и технологических системах реактора.</w:t>
      </w:r>
    </w:p>
    <w:p w:rsidR="00000000" w:rsidRDefault="00B75804">
      <w:pPr>
        <w:pStyle w:val="just"/>
      </w:pPr>
      <w:r>
        <w:t>Проводит проверки и опробования систем управления и защиты реактора, технологической сигнализации и</w:t>
      </w:r>
      <w:r>
        <w:t xml:space="preserve"> блокировок.</w:t>
      </w:r>
    </w:p>
    <w:p w:rsidR="00000000" w:rsidRDefault="00B75804">
      <w:pPr>
        <w:pStyle w:val="just"/>
      </w:pPr>
      <w:r>
        <w:t>Анализирует данные измерений параметров и результаты проверок, опробований, испытаний реакторной установки и вспомогательного оборудования.</w:t>
      </w:r>
    </w:p>
    <w:p w:rsidR="00000000" w:rsidRDefault="00B75804">
      <w:pPr>
        <w:pStyle w:val="just"/>
      </w:pPr>
      <w:r>
        <w:t>Информирует оперативное руководство организации об авариях, отказах, пожарах, нарушениях в режиме работы реактора, вспомогательного оборудования, технологических систем, о возникновении ядерной и радиационной опасности.</w:t>
      </w:r>
    </w:p>
    <w:p w:rsidR="00000000" w:rsidRDefault="00B75804">
      <w:pPr>
        <w:pStyle w:val="just"/>
      </w:pPr>
      <w:r>
        <w:t>В случае аварийной ситуации принимае</w:t>
      </w:r>
      <w:r>
        <w:t>т меры по обеспечению безопасности оперативного персонала, сохранности и аварийному останову оборудования, локализации последствий нарушений и восстановлению нормального режима работы.</w:t>
      </w:r>
    </w:p>
    <w:p w:rsidR="00000000" w:rsidRDefault="00B75804">
      <w:pPr>
        <w:pStyle w:val="just"/>
      </w:pPr>
      <w:r>
        <w:t>Участвует в расследовании причин аварий, отказов и нарушений в работе о</w:t>
      </w:r>
      <w:r>
        <w:t>борудования реакторного отделения.</w:t>
      </w:r>
    </w:p>
    <w:p w:rsidR="00000000" w:rsidRDefault="00B75804">
      <w:pPr>
        <w:pStyle w:val="just"/>
      </w:pPr>
      <w:r>
        <w:t>Принимает участие в противоаварийных и противопожарных тренировках, мероприятиях по гражданской обороне.</w:t>
      </w:r>
    </w:p>
    <w:p w:rsidR="00000000" w:rsidRDefault="00B75804">
      <w:pPr>
        <w:pStyle w:val="just"/>
      </w:pPr>
      <w:r>
        <w:t>Ведет оперативную документацию в соответствии с установленным порядком.</w:t>
      </w:r>
    </w:p>
    <w:p w:rsidR="00000000" w:rsidRDefault="00B75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0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75804">
      <w:pPr>
        <w:pStyle w:val="just"/>
      </w:pPr>
      <w:r>
        <w:t>Работник имеет право на:</w:t>
      </w:r>
    </w:p>
    <w:p w:rsidR="00000000" w:rsidRDefault="00B75804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B7580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75804">
      <w:pPr>
        <w:pStyle w:val="just"/>
      </w:pPr>
      <w:r>
        <w:t>своевременную и в полном объеме выплату заработной платы в</w:t>
      </w:r>
      <w:r>
        <w:t xml:space="preserve"> соответствии со своей квалификацией, сложностью труда, количеством и качеством выполненной работы;</w:t>
      </w:r>
    </w:p>
    <w:p w:rsidR="00000000" w:rsidRDefault="00B75804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</w:t>
      </w:r>
      <w:r>
        <w:t>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7580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B75804">
      <w:pPr>
        <w:pStyle w:val="just"/>
      </w:pPr>
      <w:r>
        <w:t>профессиональную подготовку, переподготовку и повышен</w:t>
      </w:r>
      <w:r>
        <w:t>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B75804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</w:t>
      </w:r>
      <w:r>
        <w:t>ов;</w:t>
      </w:r>
    </w:p>
    <w:p w:rsidR="00000000" w:rsidRDefault="00B75804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75804">
      <w:pPr>
        <w:pStyle w:val="just"/>
      </w:pPr>
      <w:r>
        <w:t>ведение коллективных переговоров и заключение коллективных договоров и соглашений через своих предс</w:t>
      </w:r>
      <w:r>
        <w:t>тавителей, а также на информацию о выполнении коллективного договора, соглашений;</w:t>
      </w:r>
    </w:p>
    <w:p w:rsidR="00000000" w:rsidRDefault="00B7580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B75804">
      <w:pPr>
        <w:pStyle w:val="just"/>
      </w:pPr>
      <w:r>
        <w:t>разрешение индивидуальных и коллективных трудовых споров, включая право на за</w:t>
      </w:r>
      <w:r>
        <w:t>бастовку, в порядке, установленном Трудовым кодексом Российской Федерации, иными федеральными законами;</w:t>
      </w:r>
    </w:p>
    <w:p w:rsidR="00000000" w:rsidRDefault="00B7580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</w:t>
      </w:r>
      <w:r>
        <w:t>м Российской Федерации, иными федеральными законами;</w:t>
      </w:r>
    </w:p>
    <w:p w:rsidR="00000000" w:rsidRDefault="00B75804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B75804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B75804">
      <w:pPr>
        <w:pStyle w:val="just"/>
      </w:pPr>
      <w:r>
        <w:t>взаимодействие с другими подразделениями Работод</w:t>
      </w:r>
      <w:r>
        <w:t>ателя для решения оперативных вопросов своей профессиональной деятельности.</w:t>
      </w:r>
    </w:p>
    <w:p w:rsidR="00000000" w:rsidRDefault="00B75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0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75804">
      <w:pPr>
        <w:pStyle w:val="just"/>
      </w:pPr>
      <w:r>
        <w:t>Работник обязан:</w:t>
      </w:r>
    </w:p>
    <w:p w:rsidR="00000000" w:rsidRDefault="00B75804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B75804">
      <w:pPr>
        <w:pStyle w:val="just"/>
      </w:pPr>
      <w:r>
        <w:t>соблюдать правила внутреннего трудового распорядка;</w:t>
      </w:r>
    </w:p>
    <w:p w:rsidR="00000000" w:rsidRDefault="00B75804">
      <w:pPr>
        <w:pStyle w:val="just"/>
      </w:pPr>
      <w:r>
        <w:t>соблюдать трудовую дисциплину;</w:t>
      </w:r>
    </w:p>
    <w:p w:rsidR="00000000" w:rsidRDefault="00B75804">
      <w:pPr>
        <w:pStyle w:val="just"/>
      </w:pPr>
      <w:r>
        <w:t>выполнять установленные нормы труда;</w:t>
      </w:r>
    </w:p>
    <w:p w:rsidR="00000000" w:rsidRDefault="00B75804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B75804">
      <w:pPr>
        <w:pStyle w:val="just"/>
      </w:pPr>
      <w:r>
        <w:t>бережно относиться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75804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</w:t>
      </w:r>
      <w:r>
        <w:t>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75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0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B75804">
      <w:pPr>
        <w:pStyle w:val="just"/>
      </w:pPr>
      <w:r>
        <w:t>Работник несет ответстве</w:t>
      </w:r>
      <w:r>
        <w:t>нность за:</w:t>
      </w:r>
    </w:p>
    <w:p w:rsidR="00000000" w:rsidRDefault="00B75804">
      <w:pPr>
        <w:pStyle w:val="just"/>
      </w:pPr>
      <w:r>
        <w:t>5.1. Невыполнение своих обязанностей.</w:t>
      </w:r>
    </w:p>
    <w:p w:rsidR="00000000" w:rsidRDefault="00B75804">
      <w:pPr>
        <w:pStyle w:val="just"/>
      </w:pPr>
      <w:r>
        <w:t>5.2. Недостоверную информацию о состоянии выполнения работы.</w:t>
      </w:r>
    </w:p>
    <w:p w:rsidR="00000000" w:rsidRDefault="00B75804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B75804">
      <w:pPr>
        <w:pStyle w:val="just"/>
      </w:pPr>
      <w:r>
        <w:t>5.4. Нарушение правил техники безопасности и инструкции по охране труда, неприн</w:t>
      </w:r>
      <w:r>
        <w:t>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75804">
      <w:pPr>
        <w:pStyle w:val="just"/>
      </w:pPr>
      <w:r>
        <w:t>5.5. Несоблюдение трудовой дисциплины.</w:t>
      </w:r>
    </w:p>
    <w:p w:rsidR="00000000" w:rsidRDefault="00B75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0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75804">
      <w:pPr>
        <w:pStyle w:val="just"/>
      </w:pPr>
      <w:r>
        <w:t>6.1. Режим работы Работника опр</w:t>
      </w:r>
      <w:r>
        <w:t>еделяется в соответствии с правилами внутреннего трудового распорядка, установленными у Работодателя.</w:t>
      </w:r>
    </w:p>
    <w:p w:rsidR="00000000" w:rsidRDefault="00B75804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75804">
      <w:pPr>
        <w:pStyle w:val="just"/>
      </w:pPr>
      <w:r>
        <w:t>6.3. Характеристики условий т</w:t>
      </w:r>
      <w:r>
        <w:t>руда на рабочем месте: _____________________.</w:t>
      </w:r>
    </w:p>
    <w:p w:rsidR="00000000" w:rsidRDefault="00B75804">
      <w:pPr>
        <w:pStyle w:val="just"/>
      </w:pPr>
      <w:r>
        <w:t>6.4. Работник ознакомлен с положениями Работодателя о государственной, служебной и коммерческой тайне и обязуется ее не разглашать.</w:t>
      </w:r>
    </w:p>
    <w:p w:rsidR="00000000" w:rsidRDefault="00B75804">
      <w:pPr>
        <w:pStyle w:val="HTML"/>
      </w:pPr>
      <w:r>
        <w:t xml:space="preserve">    6.5. __________________________________________________________________</w:t>
      </w:r>
    </w:p>
    <w:p w:rsidR="00000000" w:rsidRDefault="00B75804">
      <w:pPr>
        <w:pStyle w:val="HTML"/>
      </w:pPr>
      <w:r>
        <w:t>(д</w:t>
      </w:r>
      <w:r>
        <w:t>ополнительные условия, не ухудшающие положение Работника</w:t>
      </w:r>
    </w:p>
    <w:p w:rsidR="00000000" w:rsidRDefault="00B75804">
      <w:pPr>
        <w:pStyle w:val="HTML"/>
      </w:pPr>
      <w:r>
        <w:t>___________________________________________________________________________</w:t>
      </w:r>
    </w:p>
    <w:p w:rsidR="00000000" w:rsidRDefault="00B75804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B75804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B75804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B75804">
      <w:pPr>
        <w:pStyle w:val="HTML"/>
      </w:pPr>
      <w:r>
        <w:t>__________________________________________________________________________.</w:t>
      </w:r>
    </w:p>
    <w:p w:rsidR="00000000" w:rsidRDefault="00B75804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B75804">
      <w:pPr>
        <w:pStyle w:val="HTML"/>
      </w:pPr>
    </w:p>
    <w:p w:rsidR="00000000" w:rsidRDefault="00B75804">
      <w:pPr>
        <w:pStyle w:val="HTML"/>
      </w:pPr>
      <w:r>
        <w:t>7. ВЗАИМООТНОШЕНИЯ (СВЯЗИ ПО ДОЛЖНОСТИ)</w:t>
      </w:r>
    </w:p>
    <w:p w:rsidR="00000000" w:rsidRDefault="00B75804">
      <w:pPr>
        <w:pStyle w:val="HTML"/>
      </w:pPr>
    </w:p>
    <w:p w:rsidR="00000000" w:rsidRDefault="00B75804">
      <w:pPr>
        <w:pStyle w:val="HTML"/>
      </w:pPr>
      <w:r>
        <w:t>7.1. В работе Работник взаимодействует с ______________________________</w:t>
      </w:r>
    </w:p>
    <w:p w:rsidR="00000000" w:rsidRDefault="00B75804">
      <w:pPr>
        <w:pStyle w:val="HTML"/>
      </w:pPr>
      <w:r>
        <w:t>(подразделения и работники,</w:t>
      </w:r>
    </w:p>
    <w:p w:rsidR="00000000" w:rsidRDefault="00B75804">
      <w:pPr>
        <w:pStyle w:val="HTML"/>
      </w:pPr>
      <w:r>
        <w:t>___________________________________________________________________________</w:t>
      </w:r>
    </w:p>
    <w:p w:rsidR="00000000" w:rsidRDefault="00B75804">
      <w:pPr>
        <w:pStyle w:val="HTML"/>
      </w:pPr>
      <w:r>
        <w:t>от которых он получает и которым переда</w:t>
      </w:r>
      <w:r>
        <w:t>ет материалы, информацию,</w:t>
      </w:r>
    </w:p>
    <w:p w:rsidR="00000000" w:rsidRDefault="00B75804">
      <w:pPr>
        <w:pStyle w:val="HTML"/>
      </w:pPr>
      <w:r>
        <w:t>__________________________________________________________________________.</w:t>
      </w:r>
    </w:p>
    <w:p w:rsidR="00000000" w:rsidRDefault="00B75804">
      <w:pPr>
        <w:pStyle w:val="HTML"/>
      </w:pPr>
      <w:r>
        <w:t>их состав и сроки передачи, с кем взаимодействует</w:t>
      </w:r>
    </w:p>
    <w:p w:rsidR="00000000" w:rsidRDefault="00B75804">
      <w:pPr>
        <w:pStyle w:val="HTML"/>
      </w:pPr>
      <w:r>
        <w:t>во время исполнения работы)</w:t>
      </w:r>
    </w:p>
    <w:p w:rsidR="00000000" w:rsidRDefault="00B75804">
      <w:pPr>
        <w:pStyle w:val="HTML"/>
      </w:pPr>
    </w:p>
    <w:p w:rsidR="00000000" w:rsidRDefault="00B75804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B75804">
      <w:pPr>
        <w:pStyle w:val="HTML"/>
      </w:pPr>
      <w:r>
        <w:t>(по</w:t>
      </w:r>
      <w:r>
        <w:t>дразделения,</w:t>
      </w:r>
    </w:p>
    <w:p w:rsidR="00000000" w:rsidRDefault="00B75804">
      <w:pPr>
        <w:pStyle w:val="HTML"/>
      </w:pPr>
      <w:r>
        <w:t>__________________________________________________________________________.</w:t>
      </w:r>
    </w:p>
    <w:p w:rsidR="00000000" w:rsidRDefault="00B75804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B75804">
      <w:pPr>
        <w:pStyle w:val="HTML"/>
      </w:pPr>
    </w:p>
    <w:p w:rsidR="00000000" w:rsidRDefault="00B75804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B75804">
      <w:pPr>
        <w:pStyle w:val="HTML"/>
      </w:pPr>
      <w:r>
        <w:t>возлагаются на _________________</w:t>
      </w:r>
      <w:r>
        <w:t>.</w:t>
      </w:r>
    </w:p>
    <w:p w:rsidR="00000000" w:rsidRDefault="00B75804">
      <w:pPr>
        <w:pStyle w:val="HTML"/>
      </w:pPr>
      <w:r>
        <w:t>(должность)</w:t>
      </w:r>
    </w:p>
    <w:p w:rsidR="00000000" w:rsidRDefault="00B75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04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75804">
      <w:pPr>
        <w:pStyle w:val="just"/>
      </w:pPr>
      <w:r>
        <w:t>8.1. Критериями оценки деловых качеств Работника являются:</w:t>
      </w:r>
    </w:p>
    <w:p w:rsidR="00000000" w:rsidRDefault="00B75804">
      <w:pPr>
        <w:pStyle w:val="just"/>
      </w:pPr>
      <w:r>
        <w:t>квалификация;</w:t>
      </w:r>
    </w:p>
    <w:p w:rsidR="00000000" w:rsidRDefault="00B75804">
      <w:pPr>
        <w:pStyle w:val="just"/>
      </w:pPr>
      <w:r>
        <w:t>стаж работы по специальности;</w:t>
      </w:r>
    </w:p>
    <w:p w:rsidR="00000000" w:rsidRDefault="00B75804">
      <w:pPr>
        <w:pStyle w:val="just"/>
      </w:pPr>
      <w:r>
        <w:t>профессиональная компетентность, выразившаяся в лучшем качестве выполняемых р</w:t>
      </w:r>
      <w:r>
        <w:t>абот;</w:t>
      </w:r>
    </w:p>
    <w:p w:rsidR="00000000" w:rsidRDefault="00B75804">
      <w:pPr>
        <w:pStyle w:val="just"/>
      </w:pPr>
      <w:r>
        <w:t>уровень трудовой дисциплины;</w:t>
      </w:r>
    </w:p>
    <w:p w:rsidR="00000000" w:rsidRDefault="00B75804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B75804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B75804">
      <w:pPr>
        <w:pStyle w:val="just"/>
      </w:pPr>
      <w:r>
        <w:t>умение работать с документами;</w:t>
      </w:r>
    </w:p>
    <w:p w:rsidR="00000000" w:rsidRDefault="00B75804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B75804">
      <w:pPr>
        <w:pStyle w:val="just"/>
      </w:pPr>
      <w:r>
        <w:t>производственная этика, стиль общения;</w:t>
      </w:r>
    </w:p>
    <w:p w:rsidR="00000000" w:rsidRDefault="00B75804">
      <w:pPr>
        <w:pStyle w:val="just"/>
      </w:pPr>
      <w:r>
        <w:t>способность к творчеству, предприимчивость;</w:t>
      </w:r>
    </w:p>
    <w:p w:rsidR="00000000" w:rsidRDefault="00B75804">
      <w:pPr>
        <w:pStyle w:val="just"/>
      </w:pPr>
      <w:r>
        <w:t>способность к адекват</w:t>
      </w:r>
      <w:r>
        <w:t>ной самооценке;</w:t>
      </w:r>
    </w:p>
    <w:p w:rsidR="00000000" w:rsidRDefault="00B75804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B75804">
      <w:pPr>
        <w:pStyle w:val="just"/>
      </w:pPr>
      <w:r>
        <w:t>повышение индивидуальной выработки;</w:t>
      </w:r>
    </w:p>
    <w:p w:rsidR="00000000" w:rsidRDefault="00B75804">
      <w:pPr>
        <w:pStyle w:val="just"/>
      </w:pPr>
      <w:r>
        <w:t>рационализаторские предложения;</w:t>
      </w:r>
    </w:p>
    <w:p w:rsidR="00000000" w:rsidRDefault="00B75804">
      <w:pPr>
        <w:pStyle w:val="just"/>
      </w:pPr>
      <w:r>
        <w:t>практическая помощь вновь принятым работникам без закрепления наставничества соответствующим п</w:t>
      </w:r>
      <w:r>
        <w:t>риказом;</w:t>
      </w:r>
    </w:p>
    <w:p w:rsidR="00000000" w:rsidRDefault="00B75804">
      <w:pPr>
        <w:pStyle w:val="just"/>
      </w:pPr>
      <w:r>
        <w:t>высокая культура труда на конкретном рабочем месте.</w:t>
      </w:r>
    </w:p>
    <w:p w:rsidR="00000000" w:rsidRDefault="00B75804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B75804">
      <w:pPr>
        <w:pStyle w:val="just"/>
      </w:pPr>
      <w:r>
        <w:t xml:space="preserve">результаты, достигнутые Работником при исполнении обязанностей, предусмотренных должностной инструкцией </w:t>
      </w:r>
      <w:r>
        <w:t>и трудовым договором;</w:t>
      </w:r>
    </w:p>
    <w:p w:rsidR="00000000" w:rsidRDefault="00B75804">
      <w:pPr>
        <w:pStyle w:val="just"/>
      </w:pPr>
      <w:r>
        <w:t>качество законченной работы;</w:t>
      </w:r>
    </w:p>
    <w:p w:rsidR="00000000" w:rsidRDefault="00B75804">
      <w:pPr>
        <w:pStyle w:val="just"/>
      </w:pPr>
      <w:r>
        <w:t>своевременность выполнения должностных обязанностей;</w:t>
      </w:r>
    </w:p>
    <w:p w:rsidR="00000000" w:rsidRDefault="00B75804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B75804">
      <w:pPr>
        <w:pStyle w:val="just"/>
      </w:pPr>
      <w:r>
        <w:t>8.3. Оценка деловых качеств и результатов работы проводится на основе объективных по</w:t>
      </w:r>
      <w:r>
        <w:t>казателей, мотивированного мнения непосредственного руководителя и коллег.</w:t>
      </w:r>
    </w:p>
    <w:p w:rsidR="00000000" w:rsidRDefault="00B75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04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</w:t>
      </w:r>
      <w:r>
        <w:t>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B75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04">
      <w:pPr>
        <w:pStyle w:val="HTML"/>
      </w:pPr>
      <w:r>
        <w:t xml:space="preserve">    Непосредственный</w:t>
      </w:r>
    </w:p>
    <w:p w:rsidR="00000000" w:rsidRDefault="00B75804">
      <w:pPr>
        <w:pStyle w:val="HTML"/>
      </w:pPr>
      <w:r>
        <w:t>руководитель ___________________ _____________________</w:t>
      </w:r>
    </w:p>
    <w:p w:rsidR="00000000" w:rsidRDefault="00B75804">
      <w:pPr>
        <w:pStyle w:val="HTML"/>
      </w:pPr>
      <w:r>
        <w:t>(подпись)             (Ф.И.О.)</w:t>
      </w:r>
    </w:p>
    <w:p w:rsidR="00000000" w:rsidRDefault="00B75804">
      <w:pPr>
        <w:pStyle w:val="HTML"/>
      </w:pPr>
    </w:p>
    <w:p w:rsidR="00000000" w:rsidRDefault="00B75804">
      <w:pPr>
        <w:pStyle w:val="HTML"/>
      </w:pPr>
      <w:r>
        <w:t>СОГЛАСОВАНО:</w:t>
      </w:r>
    </w:p>
    <w:p w:rsidR="00000000" w:rsidRDefault="00B75804">
      <w:pPr>
        <w:pStyle w:val="HTML"/>
      </w:pPr>
    </w:p>
    <w:p w:rsidR="00000000" w:rsidRDefault="00B75804">
      <w:pPr>
        <w:pStyle w:val="HTML"/>
      </w:pPr>
      <w:r>
        <w:t>Начальник юридического отдела</w:t>
      </w:r>
    </w:p>
    <w:p w:rsidR="00000000" w:rsidRDefault="00B75804">
      <w:pPr>
        <w:pStyle w:val="HTML"/>
      </w:pPr>
      <w:r>
        <w:t>(юрисконсульт)            ________________ ________________</w:t>
      </w:r>
    </w:p>
    <w:p w:rsidR="00000000" w:rsidRDefault="00B75804">
      <w:pPr>
        <w:pStyle w:val="HTML"/>
      </w:pPr>
      <w:r>
        <w:t>(подпись)        (Ф.И.О.)</w:t>
      </w:r>
    </w:p>
    <w:p w:rsidR="00000000" w:rsidRDefault="00B75804">
      <w:pPr>
        <w:pStyle w:val="HTML"/>
      </w:pPr>
      <w:r>
        <w:t>"___"________ ___ г.</w:t>
      </w:r>
    </w:p>
    <w:p w:rsidR="00000000" w:rsidRDefault="00B75804">
      <w:pPr>
        <w:pStyle w:val="HTML"/>
      </w:pPr>
    </w:p>
    <w:p w:rsidR="00000000" w:rsidRDefault="00B75804">
      <w:pPr>
        <w:pStyle w:val="HTML"/>
      </w:pPr>
      <w:r>
        <w:t>С инструкцией ознакомлен: ________________ ________________</w:t>
      </w:r>
    </w:p>
    <w:p w:rsidR="00000000" w:rsidRDefault="00B75804">
      <w:pPr>
        <w:pStyle w:val="HTML"/>
      </w:pPr>
      <w:r>
        <w:t>(подпись)        (Ф.И.О.)</w:t>
      </w:r>
    </w:p>
    <w:p w:rsidR="00000000" w:rsidRDefault="00B75804">
      <w:pPr>
        <w:pStyle w:val="HTML"/>
      </w:pPr>
      <w:r>
        <w:t>"___"________ ___ г.</w:t>
      </w:r>
    </w:p>
    <w:p w:rsidR="00000000" w:rsidRDefault="00B758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https://порядокправа.рф/obrazecy/dolzhnostnaya_instrukciya_inzhenera_po_upravleniyu_atomnym_reaktorom.htm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804"/>
    <w:rsid w:val="00B7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5D1626-6659-427B-B48E-1ECB09D0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upravleniyu_atomnym_reak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2041</Words>
  <Characters>11635</Characters>
  <Application>Microsoft Office Word</Application>
  <DocSecurity>0</DocSecurity>
  <Lines>96</Lines>
  <Paragraphs>27</Paragraphs>
  <ScaleCrop>false</ScaleCrop>
  <Company/>
  <LinksUpToDate>false</LinksUpToDate>
  <CharactersWithSpaces>13649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управлению атомным реактором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2022-08-07T02:51:00Z</dcterms:created>
  <dcterms:modified xsi:type="dcterms:W3CDTF">2022-08-07T02:51:00Z</dcterms:modified>
</cp:coreProperties>
</file>