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5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режиму и охране</w:t>
      </w:r>
    </w:p>
    <w:p w:rsidR="00000000" w:rsidRDefault="0001658C">
      <w:pPr>
        <w:pStyle w:val="HTML"/>
      </w:pPr>
      <w:r>
        <w:t xml:space="preserve">                                                                  УТВЕРЖДАЮ</w:t>
      </w:r>
    </w:p>
    <w:p w:rsidR="00000000" w:rsidRDefault="0001658C">
      <w:pPr>
        <w:pStyle w:val="HTML"/>
      </w:pPr>
      <w:r>
        <w:t>Руководитель "_____________________"</w:t>
      </w:r>
    </w:p>
    <w:p w:rsidR="00000000" w:rsidRDefault="0001658C">
      <w:pPr>
        <w:pStyle w:val="HTML"/>
      </w:pPr>
      <w:r>
        <w:t>________________ (_________________)</w:t>
      </w:r>
    </w:p>
    <w:p w:rsidR="00000000" w:rsidRDefault="0001658C">
      <w:pPr>
        <w:pStyle w:val="HTML"/>
      </w:pPr>
      <w:r>
        <w:t>(подпись)          (Ф.И.О.)</w:t>
      </w:r>
    </w:p>
    <w:p w:rsidR="00000000" w:rsidRDefault="0001658C">
      <w:pPr>
        <w:pStyle w:val="HTML"/>
      </w:pPr>
      <w:r>
        <w:t>"___"</w:t>
      </w:r>
      <w:r>
        <w:t>________ ___ г.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М.П.</w:t>
      </w:r>
    </w:p>
    <w:p w:rsidR="00000000" w:rsidRDefault="0001658C">
      <w:pPr>
        <w:pStyle w:val="HTML"/>
      </w:pPr>
      <w:r>
        <w:t>"___"________ ___ г. N ___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РЕЖИМУ И ОХРАНЕ</w:t>
      </w:r>
    </w:p>
    <w:p w:rsidR="00000000" w:rsidRDefault="0001658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</w:t>
      </w:r>
      <w:r>
        <w:t>улирующих трудовые правоотношения в Российской Федерации.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658C">
      <w:pPr>
        <w:pStyle w:val="just"/>
      </w:pPr>
      <w:r>
        <w:t>1.1. Инженер по режиму и охране (далее - Работник) относится к специалистам.</w:t>
      </w:r>
    </w:p>
    <w:p w:rsidR="00000000" w:rsidRDefault="0001658C">
      <w:pPr>
        <w:pStyle w:val="just"/>
      </w:pPr>
      <w:r>
        <w:t>1.2. Настоящая должностная инструкция определяет функциональные обязанности, права, обязанности, отве</w:t>
      </w:r>
      <w:r>
        <w:t>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01658C">
      <w:pPr>
        <w:pStyle w:val="just"/>
      </w:pPr>
      <w:r>
        <w:t>1.3. Р</w:t>
      </w:r>
      <w:r>
        <w:t>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1658C">
      <w:pPr>
        <w:pStyle w:val="just"/>
      </w:pPr>
      <w:r>
        <w:t>1.4. Работник подчиняется непосредственно _____________________.</w:t>
      </w:r>
    </w:p>
    <w:p w:rsidR="00000000" w:rsidRDefault="0001658C">
      <w:pPr>
        <w:pStyle w:val="just"/>
      </w:pPr>
      <w:r>
        <w:t>1.5. Работник должен знать:</w:t>
      </w:r>
    </w:p>
    <w:p w:rsidR="00000000" w:rsidRDefault="0001658C">
      <w:pPr>
        <w:pStyle w:val="just"/>
      </w:pPr>
      <w:r>
        <w:t>законы и иные н</w:t>
      </w:r>
      <w:r>
        <w:t>ормативные правовые акты Российской Федерации, методические и нормативные документы по вопросам организации системы охраны объектов, обеспечению режима секретности, установлению пропускного и внутриобъектового режима на охраняемых объектах;</w:t>
      </w:r>
    </w:p>
    <w:p w:rsidR="00000000" w:rsidRDefault="0001658C">
      <w:pPr>
        <w:pStyle w:val="just"/>
      </w:pPr>
      <w:r>
        <w:t>задачи, систему</w:t>
      </w:r>
      <w:r>
        <w:t xml:space="preserve"> и способы охраны объектов;</w:t>
      </w:r>
    </w:p>
    <w:p w:rsidR="00000000" w:rsidRDefault="0001658C">
      <w:pPr>
        <w:pStyle w:val="just"/>
      </w:pPr>
      <w:r>
        <w:t>особенности охраняемых объектов и требования, предъявляемые к их охране от противоправных посягательств;</w:t>
      </w:r>
    </w:p>
    <w:p w:rsidR="00000000" w:rsidRDefault="0001658C">
      <w:pPr>
        <w:pStyle w:val="just"/>
      </w:pPr>
      <w:r>
        <w:t>устройство, принцип действия, технические характеристики и конструктивные особенности средств связи и инженерно-технических</w:t>
      </w:r>
      <w:r>
        <w:t xml:space="preserve"> средств охраны (ИТСО), применяемых в охране объектов;</w:t>
      </w:r>
    </w:p>
    <w:p w:rsidR="00000000" w:rsidRDefault="0001658C">
      <w:pPr>
        <w:pStyle w:val="just"/>
      </w:pPr>
      <w:r>
        <w:lastRenderedPageBreak/>
        <w:t>тактику действий подразделений охраны при возникновении чрезвычайных ситуаций на охраняемых объектах;</w:t>
      </w:r>
    </w:p>
    <w:p w:rsidR="00000000" w:rsidRDefault="0001658C">
      <w:pPr>
        <w:pStyle w:val="just"/>
      </w:pPr>
      <w:r>
        <w:t>организацию пропускного и внутриобъектного режима на объектах, порядок оформления документации по о</w:t>
      </w:r>
      <w:r>
        <w:t>рганизации системы охраны объектов, установлению пропускного и внутриобъектового режимов;</w:t>
      </w:r>
    </w:p>
    <w:p w:rsidR="00000000" w:rsidRDefault="0001658C">
      <w:pPr>
        <w:pStyle w:val="just"/>
      </w:pPr>
      <w:r>
        <w:t>режимные требования при выполнении транспортных, погрузочно-разгрузочных и складских работ со спецпродукцией;</w:t>
      </w:r>
    </w:p>
    <w:p w:rsidR="00000000" w:rsidRDefault="0001658C">
      <w:pPr>
        <w:pStyle w:val="just"/>
      </w:pPr>
      <w:r>
        <w:t>методику проведения служебного расследования;</w:t>
      </w:r>
    </w:p>
    <w:p w:rsidR="00000000" w:rsidRDefault="0001658C">
      <w:pPr>
        <w:pStyle w:val="just"/>
      </w:pPr>
      <w:r>
        <w:t>требования</w:t>
      </w:r>
      <w:r>
        <w:t xml:space="preserve">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01658C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1658C">
      <w:pPr>
        <w:pStyle w:val="just"/>
      </w:pPr>
      <w:r>
        <w:t>основы трудового законодательства;</w:t>
      </w:r>
    </w:p>
    <w:p w:rsidR="00000000" w:rsidRDefault="0001658C">
      <w:pPr>
        <w:pStyle w:val="just"/>
      </w:pPr>
      <w:r>
        <w:t>правила по охране окружающей среды;</w:t>
      </w:r>
    </w:p>
    <w:p w:rsidR="00000000" w:rsidRDefault="0001658C">
      <w:pPr>
        <w:pStyle w:val="just"/>
      </w:pPr>
      <w:r>
        <w:t>правила по охране труда и пожарной безопасности;</w:t>
      </w:r>
    </w:p>
    <w:p w:rsidR="00000000" w:rsidRDefault="0001658C">
      <w:pPr>
        <w:pStyle w:val="just"/>
      </w:pPr>
      <w:r>
        <w:t>правила внутреннего трудового распорядка.</w:t>
      </w:r>
    </w:p>
    <w:p w:rsidR="00000000" w:rsidRDefault="0001658C">
      <w:pPr>
        <w:pStyle w:val="just"/>
      </w:pPr>
      <w:r>
        <w:t>1.6. Требования к квалификации</w:t>
      </w:r>
      <w:r>
        <w:t>.</w:t>
      </w:r>
    </w:p>
    <w:p w:rsidR="00000000" w:rsidRDefault="0001658C">
      <w:pPr>
        <w:pStyle w:val="just"/>
      </w:pPr>
      <w:r>
        <w:t>Инженер по режиму и охране I категории: высшее профессиональное (техническое) образование и стаж работы в должности инженера по режиму и охране II категории не менее 3 лет.</w:t>
      </w:r>
    </w:p>
    <w:p w:rsidR="00000000" w:rsidRDefault="0001658C">
      <w:pPr>
        <w:pStyle w:val="just"/>
      </w:pPr>
      <w:r>
        <w:t>Инженер по режиму и охране II категории: высшее профессиональное (техническое) об</w:t>
      </w:r>
      <w:r>
        <w:t>разование и стаж работы в должности инженера по режиму и охране не менее 3 лет.</w:t>
      </w:r>
    </w:p>
    <w:p w:rsidR="00000000" w:rsidRDefault="0001658C">
      <w:pPr>
        <w:pStyle w:val="just"/>
      </w:pPr>
      <w:r>
        <w:t>Инженер по режиму и охране: высшее профессиональное (техническое) образование без предъявления требований к стажу работы.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658C">
      <w:pPr>
        <w:pStyle w:val="just"/>
      </w:pPr>
      <w:r>
        <w:t>Проводит работу по обес</w:t>
      </w:r>
      <w:r>
        <w:t>печению функционирования системы охраны объектов.</w:t>
      </w:r>
    </w:p>
    <w:p w:rsidR="00000000" w:rsidRDefault="0001658C">
      <w:pPr>
        <w:pStyle w:val="just"/>
      </w:pPr>
      <w:r>
        <w:t>Участвует в разработке и внедрении служебной документации по организации пропускного и внутриобъектового режима, режима секретности.</w:t>
      </w:r>
    </w:p>
    <w:p w:rsidR="00000000" w:rsidRDefault="0001658C">
      <w:pPr>
        <w:pStyle w:val="just"/>
      </w:pPr>
      <w:r>
        <w:t>Разрабатывает и внедряет комплекс технических и организационных мер, напр</w:t>
      </w:r>
      <w:r>
        <w:t>авленных на обнаружение, предотвращение и пресечение несанкционированных действий, угрожающих безопасности ядерной установки, радиационных источников, пунктов хранения ядерных материалов и радиоактивных веществ.</w:t>
      </w:r>
    </w:p>
    <w:p w:rsidR="00000000" w:rsidRDefault="0001658C">
      <w:pPr>
        <w:pStyle w:val="just"/>
      </w:pPr>
      <w:r>
        <w:t>Участвует в рассмотрении и подготовке технич</w:t>
      </w:r>
      <w:r>
        <w:t>еских заданий, планов и графиков проведения работ по инженерно-технической охране объектов, в разработке технической документации.</w:t>
      </w:r>
    </w:p>
    <w:p w:rsidR="00000000" w:rsidRDefault="0001658C">
      <w:pPr>
        <w:pStyle w:val="just"/>
      </w:pPr>
      <w:r>
        <w:t>Выполняет расчеты в соответствии с разработанными методиками в целях обеспечения надежной охраны объектов и режима секретност</w:t>
      </w:r>
      <w:r>
        <w:t>и, осуществления установленного пропускного и внутриобъектового режима на охраняемых объектах.</w:t>
      </w:r>
    </w:p>
    <w:p w:rsidR="00000000" w:rsidRDefault="0001658C">
      <w:pPr>
        <w:pStyle w:val="just"/>
      </w:pPr>
      <w:r>
        <w:t>Изучает возможные каналы утечки информации и уязвимые места в системе охраны объектов.</w:t>
      </w:r>
    </w:p>
    <w:p w:rsidR="00000000" w:rsidRDefault="0001658C">
      <w:pPr>
        <w:pStyle w:val="just"/>
      </w:pPr>
      <w:r>
        <w:t>Анализирует результаты исследований и испытаний по надежности системы охра</w:t>
      </w:r>
      <w:r>
        <w:t>ны объектов.</w:t>
      </w:r>
    </w:p>
    <w:p w:rsidR="00000000" w:rsidRDefault="0001658C">
      <w:pPr>
        <w:pStyle w:val="just"/>
      </w:pPr>
      <w:r>
        <w:t>Разрабатывает предложения по повышению надежности охраны объектов.</w:t>
      </w:r>
    </w:p>
    <w:p w:rsidR="00000000" w:rsidRDefault="0001658C">
      <w:pPr>
        <w:pStyle w:val="just"/>
      </w:pPr>
      <w:r>
        <w:t>Осуществляет разработку технического обеспечения системы охраны объектов, принимает участие в составлении рекомендаций и предложений по совершенствованию охраны объектов, в сос</w:t>
      </w:r>
      <w:r>
        <w:t>тавлении отчетов.</w:t>
      </w:r>
    </w:p>
    <w:p w:rsidR="00000000" w:rsidRDefault="0001658C">
      <w:pPr>
        <w:pStyle w:val="just"/>
      </w:pPr>
      <w:r>
        <w:t>Участвует в комплексных проверках состояния режима секретности, работоспособности и эффективности действующих систем и ИТСО, анализирует результаты проверок и разрабатывает предложения по повышению эффективности проводимых мероприятий.</w:t>
      </w:r>
    </w:p>
    <w:p w:rsidR="00000000" w:rsidRDefault="0001658C">
      <w:pPr>
        <w:pStyle w:val="just"/>
      </w:pPr>
      <w:r>
        <w:t>Уч</w:t>
      </w:r>
      <w:r>
        <w:t>аствует в выполнении комплекса организационных работ, связанных с отправкой или приемом транспортных средств со спецгрузами.</w:t>
      </w:r>
    </w:p>
    <w:p w:rsidR="00000000" w:rsidRDefault="0001658C">
      <w:pPr>
        <w:pStyle w:val="just"/>
      </w:pPr>
      <w:r>
        <w:t>Взаимодействует с руководством подразделения охраны по выполнению актов межведомственной (ведомственной) комиссии.</w:t>
      </w:r>
    </w:p>
    <w:p w:rsidR="00000000" w:rsidRDefault="0001658C">
      <w:pPr>
        <w:pStyle w:val="just"/>
      </w:pPr>
      <w:r>
        <w:t>Участвует в рабо</w:t>
      </w:r>
      <w:r>
        <w:t>те комиссии при проведении в установленном порядке перед загрузкой и отправкой спецгрузов осмотра транспортных средств с целью проверки отсутствия устройств, способных вывести транспортное средство из строя и (или) повредить перевозимый груз.</w:t>
      </w:r>
    </w:p>
    <w:p w:rsidR="00000000" w:rsidRDefault="0001658C">
      <w:pPr>
        <w:pStyle w:val="just"/>
      </w:pPr>
      <w:r>
        <w:t xml:space="preserve">Организует и </w:t>
      </w:r>
      <w:r>
        <w:t>принимает участие в проведении совместных учений с подразделениями охраны, взаимодействующими органами МВД России и ФСБ России.</w:t>
      </w:r>
    </w:p>
    <w:p w:rsidR="00000000" w:rsidRDefault="0001658C">
      <w:pPr>
        <w:pStyle w:val="just"/>
      </w:pPr>
      <w:r>
        <w:t>Выполняет оперативные задания, связанные с осуществлением установленного пропускного и внутриобъектового режима на охраняемых об</w:t>
      </w:r>
      <w:r>
        <w:t>ъектах, участвует в проведении проверок объектов организации по выполнению требований нормативно-технической документации по охране объектов, в подготовке отзывов и заключений на нормативно-методические материалы и техническую документацию.</w:t>
      </w:r>
    </w:p>
    <w:p w:rsidR="00000000" w:rsidRDefault="0001658C">
      <w:pPr>
        <w:pStyle w:val="just"/>
      </w:pPr>
      <w:r>
        <w:t>Готовит предлож</w:t>
      </w:r>
      <w:r>
        <w:t>ения руководству объекта по совершенствованию системы охраны, установленного пропускного и внутриобъектового режима.</w:t>
      </w:r>
    </w:p>
    <w:p w:rsidR="00000000" w:rsidRDefault="0001658C">
      <w:pPr>
        <w:pStyle w:val="just"/>
      </w:pPr>
      <w:r>
        <w:t>Осуществляет контроль за обеспечением режима секретности проводимых в организации секретных работ при учете, хранении, транспортировании, у</w:t>
      </w:r>
      <w:r>
        <w:t>ничтожении, испытании, разборке спецпродукции.</w:t>
      </w:r>
    </w:p>
    <w:p w:rsidR="00000000" w:rsidRDefault="0001658C">
      <w:pPr>
        <w:pStyle w:val="just"/>
      </w:pPr>
      <w:r>
        <w:t xml:space="preserve">Совместно с руководством подразделений и другими </w:t>
      </w:r>
      <w:r>
        <w:t>режимно-секретными органами принимает участие в разработке инструкций, дополнений и изменений к ним, определяющих порядок учета, хранения, транспортирования и уничтожения спецпродукции в организации.</w:t>
      </w:r>
    </w:p>
    <w:p w:rsidR="00000000" w:rsidRDefault="0001658C">
      <w:pPr>
        <w:pStyle w:val="just"/>
      </w:pPr>
      <w:r>
        <w:t>Готовит предложения по заключению соглашений и договоров</w:t>
      </w:r>
      <w:r>
        <w:t xml:space="preserve"> с другими организациями, предоставляющими услуги в области охраны, участвует в составлении заявок на материалы, оборудование, приборы.</w:t>
      </w:r>
    </w:p>
    <w:p w:rsidR="00000000" w:rsidRDefault="0001658C">
      <w:pPr>
        <w:pStyle w:val="just"/>
      </w:pPr>
      <w:r>
        <w:t>Участвует в проведении аттестации объектов, помещений, технических средств на соответствие требованиям нормативно-методи</w:t>
      </w:r>
      <w:r>
        <w:t>ческой документации.</w:t>
      </w:r>
    </w:p>
    <w:p w:rsidR="00000000" w:rsidRDefault="0001658C">
      <w:pPr>
        <w:pStyle w:val="just"/>
      </w:pPr>
      <w:r>
        <w:t>Участвует в контрольных проверках качества несения боевой службы часовыми (постовыми) на постах с контрольно-пропускными функциями.</w:t>
      </w:r>
    </w:p>
    <w:p w:rsidR="00000000" w:rsidRDefault="0001658C">
      <w:pPr>
        <w:pStyle w:val="just"/>
      </w:pPr>
      <w:r>
        <w:t>Участвует в проведении служебных расследований, связанных с нарушениями требований пропускного и внутри</w:t>
      </w:r>
      <w:r>
        <w:t>объектового режимов, контролирует установление причин, приводящих к нарушениям, разрабатывает предложения по предотвращению нарушений.</w:t>
      </w:r>
    </w:p>
    <w:p w:rsidR="00000000" w:rsidRDefault="0001658C">
      <w:pPr>
        <w:pStyle w:val="just"/>
      </w:pPr>
      <w:r>
        <w:t xml:space="preserve">Взаимодействует с организациями, участвующими в обеспечении охраны ядерно опасного объекта, оказывает содействие органам </w:t>
      </w:r>
      <w:r>
        <w:t>ФСБ России и МВД России в оперативно-розыскной деятельности.</w:t>
      </w:r>
    </w:p>
    <w:p w:rsidR="00000000" w:rsidRDefault="0001658C">
      <w:pPr>
        <w:pStyle w:val="just"/>
      </w:pPr>
      <w:r>
        <w:t>Изучает и обобщает опыт работы других организаций по использованию сил охраны и инженерно-технических средств охраны.</w:t>
      </w:r>
    </w:p>
    <w:p w:rsidR="00000000" w:rsidRDefault="0001658C">
      <w:pPr>
        <w:pStyle w:val="just"/>
      </w:pPr>
      <w:r>
        <w:t>Осуществляет подбор, изучение научно-технической литературы, нормативно-метод</w:t>
      </w:r>
      <w:r>
        <w:t>ических материалов по организации системы охраны объектов, обеспечению режима секретности, установлению пропускного и внутриобъектового режима на охраняемых объектах.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1658C">
      <w:pPr>
        <w:pStyle w:val="just"/>
      </w:pPr>
      <w:r>
        <w:t>Работник имеет право на:</w:t>
      </w:r>
    </w:p>
    <w:p w:rsidR="00000000" w:rsidRDefault="0001658C">
      <w:pPr>
        <w:pStyle w:val="just"/>
      </w:pPr>
      <w:r>
        <w:t>предоставление ему работы, обусловленной тру</w:t>
      </w:r>
      <w:r>
        <w:t>довым договором;</w:t>
      </w:r>
    </w:p>
    <w:p w:rsidR="00000000" w:rsidRDefault="0001658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1658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</w:t>
      </w:r>
      <w:r>
        <w:t>тью труда, количеством и качеством выполненной работы;</w:t>
      </w:r>
    </w:p>
    <w:p w:rsidR="00000000" w:rsidRDefault="0001658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</w:t>
      </w:r>
      <w:r>
        <w:t>ей, нерабочих праздничных дней, оплачиваемых ежегодных отпусков;</w:t>
      </w:r>
    </w:p>
    <w:p w:rsidR="00000000" w:rsidRDefault="0001658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1658C">
      <w:pPr>
        <w:pStyle w:val="just"/>
      </w:pPr>
      <w:r>
        <w:t>профессиональную подготовку, переподготовку и повышение своей квалификации в порядке, установленно</w:t>
      </w:r>
      <w:r>
        <w:t>м Трудовым кодексом Российской Федерации и иными федеральными законами;</w:t>
      </w:r>
    </w:p>
    <w:p w:rsidR="00000000" w:rsidRDefault="0001658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1658C">
      <w:pPr>
        <w:pStyle w:val="just"/>
      </w:pPr>
      <w:r>
        <w:t>участие в управлении организацией в преду</w:t>
      </w:r>
      <w:r>
        <w:t>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1658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</w:t>
      </w:r>
      <w:r>
        <w:t xml:space="preserve"> коллективного договора, соглашений;</w:t>
      </w:r>
    </w:p>
    <w:p w:rsidR="00000000" w:rsidRDefault="0001658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1658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01658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01658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1658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1658C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</w:t>
      </w:r>
      <w:r>
        <w:t>профессиональной деятельности.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1658C">
      <w:pPr>
        <w:pStyle w:val="just"/>
      </w:pPr>
      <w:r>
        <w:t>Работник обязан:</w:t>
      </w:r>
    </w:p>
    <w:p w:rsidR="00000000" w:rsidRDefault="0001658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1658C">
      <w:pPr>
        <w:pStyle w:val="just"/>
      </w:pPr>
      <w:r>
        <w:t>соблюдать правила внутреннего трудового распорядка;</w:t>
      </w:r>
    </w:p>
    <w:p w:rsidR="00000000" w:rsidRDefault="0001658C">
      <w:pPr>
        <w:pStyle w:val="just"/>
      </w:pPr>
      <w:r>
        <w:t>соблюдать трудовую дисциплину;</w:t>
      </w:r>
    </w:p>
    <w:p w:rsidR="00000000" w:rsidRDefault="0001658C">
      <w:pPr>
        <w:pStyle w:val="just"/>
      </w:pPr>
      <w:r>
        <w:t>выполнять установленные нормы труда;</w:t>
      </w:r>
    </w:p>
    <w:p w:rsidR="00000000" w:rsidRDefault="0001658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1658C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1658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1658C">
      <w:pPr>
        <w:pStyle w:val="just"/>
      </w:pPr>
      <w:r>
        <w:t>Работник несет ответстве</w:t>
      </w:r>
      <w:r>
        <w:t>нность за:</w:t>
      </w:r>
    </w:p>
    <w:p w:rsidR="00000000" w:rsidRDefault="0001658C">
      <w:pPr>
        <w:pStyle w:val="just"/>
      </w:pPr>
      <w:r>
        <w:t>5.1. Невыполнение своих обязанностей.</w:t>
      </w:r>
    </w:p>
    <w:p w:rsidR="00000000" w:rsidRDefault="0001658C">
      <w:pPr>
        <w:pStyle w:val="just"/>
      </w:pPr>
      <w:r>
        <w:t>5.2. Недостоверную информацию о состоянии выполнения работы.</w:t>
      </w:r>
    </w:p>
    <w:p w:rsidR="00000000" w:rsidRDefault="0001658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1658C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1658C">
      <w:pPr>
        <w:pStyle w:val="just"/>
      </w:pPr>
      <w:r>
        <w:t>5.5. Несоблюдение трудовой дисциплины.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1658C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01658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1658C">
      <w:pPr>
        <w:pStyle w:val="just"/>
      </w:pPr>
      <w:r>
        <w:t>6.3. Характеристики условий т</w:t>
      </w:r>
      <w:r>
        <w:t>руда на рабочем месте: _____________________.</w:t>
      </w:r>
    </w:p>
    <w:p w:rsidR="00000000" w:rsidRDefault="0001658C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01658C">
      <w:pPr>
        <w:pStyle w:val="HTML"/>
      </w:pPr>
      <w:r>
        <w:t xml:space="preserve">    6.5. __________________________________________________________________</w:t>
      </w:r>
    </w:p>
    <w:p w:rsidR="00000000" w:rsidRDefault="0001658C">
      <w:pPr>
        <w:pStyle w:val="HTML"/>
      </w:pPr>
      <w:r>
        <w:t>(д</w:t>
      </w:r>
      <w:r>
        <w:t>ополнительные условия, не ухудшающие положение работника</w:t>
      </w:r>
    </w:p>
    <w:p w:rsidR="00000000" w:rsidRDefault="0001658C">
      <w:pPr>
        <w:pStyle w:val="HTML"/>
      </w:pPr>
      <w:r>
        <w:t>___________________________________________________________________________</w:t>
      </w:r>
    </w:p>
    <w:p w:rsidR="00000000" w:rsidRDefault="0001658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1658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1658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1658C">
      <w:pPr>
        <w:pStyle w:val="HTML"/>
      </w:pPr>
      <w:r>
        <w:t>__________________________________________________________________________.</w:t>
      </w:r>
    </w:p>
    <w:p w:rsidR="00000000" w:rsidRDefault="0001658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7. ВЗАИМООТНОШЕНИЯ (СВЯЗИ ПО ДОЛЖНОСТИ)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7.1. В работе Работник взаимодействует с ______________________________</w:t>
      </w:r>
    </w:p>
    <w:p w:rsidR="00000000" w:rsidRDefault="0001658C">
      <w:pPr>
        <w:pStyle w:val="HTML"/>
      </w:pPr>
      <w:r>
        <w:t>(подразделения и работники,</w:t>
      </w:r>
    </w:p>
    <w:p w:rsidR="00000000" w:rsidRDefault="0001658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1658C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01658C">
      <w:pPr>
        <w:pStyle w:val="HTML"/>
      </w:pPr>
      <w:r>
        <w:t>__________________________________________________________________________.</w:t>
      </w:r>
    </w:p>
    <w:p w:rsidR="00000000" w:rsidRDefault="0001658C">
      <w:pPr>
        <w:pStyle w:val="HTML"/>
      </w:pPr>
      <w:r>
        <w:t>их состав и сроки передачи, с кем взаимодействует</w:t>
      </w:r>
    </w:p>
    <w:p w:rsidR="00000000" w:rsidRDefault="0001658C">
      <w:pPr>
        <w:pStyle w:val="HTML"/>
      </w:pPr>
      <w:r>
        <w:t>во время исполнения работы)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7.2.</w:t>
      </w:r>
      <w:r>
        <w:t xml:space="preserve"> В аварийных ситуациях Работник взаимодействует с _________________</w:t>
      </w:r>
    </w:p>
    <w:p w:rsidR="00000000" w:rsidRDefault="0001658C">
      <w:pPr>
        <w:pStyle w:val="HTML"/>
      </w:pPr>
      <w:r>
        <w:t>(подразделения,</w:t>
      </w:r>
    </w:p>
    <w:p w:rsidR="00000000" w:rsidRDefault="0001658C">
      <w:pPr>
        <w:pStyle w:val="HTML"/>
      </w:pPr>
      <w:r>
        <w:t>__________________________________________________________________________.</w:t>
      </w:r>
    </w:p>
    <w:p w:rsidR="00000000" w:rsidRDefault="0001658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7.3.  В   период   временного   о</w:t>
      </w:r>
      <w:r>
        <w:t>тсутствия  Работника  его  обязанности</w:t>
      </w:r>
    </w:p>
    <w:p w:rsidR="00000000" w:rsidRDefault="0001658C">
      <w:pPr>
        <w:pStyle w:val="HTML"/>
      </w:pPr>
      <w:r>
        <w:t>возлагаются на _________________.</w:t>
      </w:r>
    </w:p>
    <w:p w:rsidR="00000000" w:rsidRDefault="0001658C">
      <w:pPr>
        <w:pStyle w:val="HTML"/>
      </w:pPr>
      <w:r>
        <w:t>(должность)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1658C">
      <w:pPr>
        <w:pStyle w:val="just"/>
      </w:pPr>
      <w:r>
        <w:t>8.1. Критериями оценки деловых качеств Работника являются:</w:t>
      </w:r>
    </w:p>
    <w:p w:rsidR="00000000" w:rsidRDefault="0001658C">
      <w:pPr>
        <w:pStyle w:val="just"/>
      </w:pPr>
      <w:r>
        <w:t>квалификация;</w:t>
      </w:r>
    </w:p>
    <w:p w:rsidR="00000000" w:rsidRDefault="0001658C">
      <w:pPr>
        <w:pStyle w:val="just"/>
      </w:pPr>
      <w:r>
        <w:t>стаж работы по специальности;</w:t>
      </w:r>
    </w:p>
    <w:p w:rsidR="00000000" w:rsidRDefault="0001658C">
      <w:pPr>
        <w:pStyle w:val="just"/>
      </w:pPr>
      <w:r>
        <w:t>профес</w:t>
      </w:r>
      <w:r>
        <w:t>сиональная компетентность, выразившаяся в лучшем качестве выполняемых работ;</w:t>
      </w:r>
    </w:p>
    <w:p w:rsidR="00000000" w:rsidRDefault="0001658C">
      <w:pPr>
        <w:pStyle w:val="just"/>
      </w:pPr>
      <w:r>
        <w:t>уровень трудовой дисциплины;</w:t>
      </w:r>
    </w:p>
    <w:p w:rsidR="00000000" w:rsidRDefault="0001658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1658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1658C">
      <w:pPr>
        <w:pStyle w:val="just"/>
      </w:pPr>
      <w:r>
        <w:t>умение работать с документами;</w:t>
      </w:r>
    </w:p>
    <w:p w:rsidR="00000000" w:rsidRDefault="0001658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1658C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01658C">
      <w:pPr>
        <w:pStyle w:val="just"/>
      </w:pPr>
      <w:r>
        <w:t>способность к творчеству, предприимчивость;</w:t>
      </w:r>
    </w:p>
    <w:p w:rsidR="00000000" w:rsidRDefault="0001658C">
      <w:pPr>
        <w:pStyle w:val="just"/>
      </w:pPr>
      <w:r>
        <w:t>способность к адекватной самооценке;</w:t>
      </w:r>
    </w:p>
    <w:p w:rsidR="00000000" w:rsidRDefault="0001658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1658C">
      <w:pPr>
        <w:pStyle w:val="just"/>
      </w:pPr>
      <w:r>
        <w:t>повышение индивидуальной выработки;</w:t>
      </w:r>
    </w:p>
    <w:p w:rsidR="00000000" w:rsidRDefault="0001658C">
      <w:pPr>
        <w:pStyle w:val="just"/>
      </w:pPr>
      <w:r>
        <w:t>рационализаторские предложения;</w:t>
      </w:r>
    </w:p>
    <w:p w:rsidR="00000000" w:rsidRDefault="0001658C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01658C">
      <w:pPr>
        <w:pStyle w:val="just"/>
      </w:pPr>
      <w:r>
        <w:t>высокая культура труда на конкретном рабочем месте.</w:t>
      </w:r>
    </w:p>
    <w:p w:rsidR="00000000" w:rsidRDefault="0001658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1658C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1658C">
      <w:pPr>
        <w:pStyle w:val="just"/>
      </w:pPr>
      <w:r>
        <w:t>качество законченной работы;</w:t>
      </w:r>
    </w:p>
    <w:p w:rsidR="00000000" w:rsidRDefault="0001658C">
      <w:pPr>
        <w:pStyle w:val="just"/>
      </w:pPr>
      <w:r>
        <w:t>своевременность выполнения должностных обязанностей;</w:t>
      </w:r>
    </w:p>
    <w:p w:rsidR="00000000" w:rsidRDefault="0001658C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01658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</w:t>
      </w:r>
      <w:r>
        <w:t>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01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8C">
      <w:pPr>
        <w:pStyle w:val="HTML"/>
      </w:pPr>
      <w:r>
        <w:t xml:space="preserve">    Непосредственный</w:t>
      </w:r>
    </w:p>
    <w:p w:rsidR="00000000" w:rsidRDefault="0001658C">
      <w:pPr>
        <w:pStyle w:val="HTML"/>
      </w:pPr>
      <w:r>
        <w:t>Руководител</w:t>
      </w:r>
      <w:r>
        <w:t>ь          ___________________         _____________________</w:t>
      </w:r>
    </w:p>
    <w:p w:rsidR="00000000" w:rsidRDefault="0001658C">
      <w:pPr>
        <w:pStyle w:val="HTML"/>
      </w:pPr>
      <w:r>
        <w:t>(подпись)                     (Ф.И.О.)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СОГЛАСОВАНО: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Начальник юридического отдела</w:t>
      </w:r>
    </w:p>
    <w:p w:rsidR="00000000" w:rsidRDefault="0001658C">
      <w:pPr>
        <w:pStyle w:val="HTML"/>
      </w:pPr>
      <w:r>
        <w:t>(юрисконсульт)                  ________________       ________________</w:t>
      </w:r>
    </w:p>
    <w:p w:rsidR="00000000" w:rsidRDefault="0001658C">
      <w:pPr>
        <w:pStyle w:val="HTML"/>
      </w:pPr>
      <w:r>
        <w:t>(подпись)              (Ф.И.О.)</w:t>
      </w:r>
    </w:p>
    <w:p w:rsidR="00000000" w:rsidRDefault="0001658C">
      <w:pPr>
        <w:pStyle w:val="HTML"/>
      </w:pPr>
      <w:r>
        <w:t>"___"</w:t>
      </w:r>
      <w:r>
        <w:t>________ ___ г.</w:t>
      </w:r>
    </w:p>
    <w:p w:rsidR="00000000" w:rsidRDefault="0001658C">
      <w:pPr>
        <w:pStyle w:val="HTML"/>
      </w:pPr>
    </w:p>
    <w:p w:rsidR="00000000" w:rsidRDefault="0001658C">
      <w:pPr>
        <w:pStyle w:val="HTML"/>
      </w:pPr>
      <w:r>
        <w:t>С инструкцией ознакомлен:       ________________       ________________</w:t>
      </w:r>
    </w:p>
    <w:p w:rsidR="00000000" w:rsidRDefault="0001658C">
      <w:pPr>
        <w:pStyle w:val="HTML"/>
      </w:pPr>
      <w:r>
        <w:t>(подпись)              (Ф.И.О.)</w:t>
      </w:r>
    </w:p>
    <w:p w:rsidR="00000000" w:rsidRDefault="0001658C">
      <w:pPr>
        <w:pStyle w:val="HTML"/>
      </w:pPr>
      <w:r>
        <w:t>"___"________ ___ г.</w:t>
      </w:r>
    </w:p>
    <w:p w:rsidR="00000000" w:rsidRDefault="00016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https://порядокправа.рф/obrazecy/dolzhnostnaya_instrukciya_inzhenera_po_rezhimu_i_oxrane.htm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C"/>
    <w:rsid w:val="0001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CBC60-C783-4DFF-A18E-0ED37D16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ezhimu_i_o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2321</Words>
  <Characters>13233</Characters>
  <Application>Microsoft Office Word</Application>
  <DocSecurity>0</DocSecurity>
  <Lines>110</Lines>
  <Paragraphs>31</Paragraphs>
  <ScaleCrop>false</ScaleCrop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режиму и охране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