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7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радионавигации, радиолокации и связи, включая старшего</w:t>
      </w:r>
    </w:p>
    <w:p w:rsidR="00000000" w:rsidRDefault="0093470F">
      <w:pPr>
        <w:pStyle w:val="HTML"/>
      </w:pPr>
      <w:r>
        <w:t xml:space="preserve">                                                                  УТВЕРЖДАЮ</w:t>
      </w:r>
    </w:p>
    <w:p w:rsidR="00000000" w:rsidRDefault="0093470F">
      <w:pPr>
        <w:pStyle w:val="HTML"/>
      </w:pPr>
      <w:r>
        <w:t xml:space="preserve">___________________________         </w:t>
      </w:r>
      <w:r>
        <w:t>Руководитель __________________________</w:t>
      </w:r>
    </w:p>
    <w:p w:rsidR="00000000" w:rsidRDefault="0093470F">
      <w:pPr>
        <w:pStyle w:val="HTML"/>
      </w:pPr>
      <w:r>
        <w:t>(наименование организации)         ___________ (_________________________)</w:t>
      </w:r>
    </w:p>
    <w:p w:rsidR="00000000" w:rsidRDefault="0093470F">
      <w:pPr>
        <w:pStyle w:val="HTML"/>
      </w:pPr>
      <w:r>
        <w:t>"___"________ ___ г.</w:t>
      </w:r>
    </w:p>
    <w:p w:rsidR="00000000" w:rsidRDefault="0093470F">
      <w:pPr>
        <w:pStyle w:val="HTML"/>
      </w:pPr>
      <w:r>
        <w:t>М.П.</w:t>
      </w:r>
    </w:p>
    <w:p w:rsidR="00000000" w:rsidRDefault="00934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70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радионавигации, радиолокации и связи (включая старшего)</w:t>
      </w:r>
    </w:p>
    <w:p w:rsidR="00000000" w:rsidRDefault="009347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470F">
      <w:pPr>
        <w:pStyle w:val="just"/>
      </w:pPr>
      <w:r>
        <w:t>1.1.</w:t>
      </w:r>
      <w:r>
        <w:t xml:space="preserve"> Настоящая должностная инструкция определяет функциональные обязанности, права и ответственность инженера по радионавигации, радиолокации и связи _____________ (далее - Организация).</w:t>
      </w:r>
    </w:p>
    <w:p w:rsidR="00000000" w:rsidRDefault="0093470F">
      <w:pPr>
        <w:pStyle w:val="just"/>
      </w:pPr>
      <w:r>
        <w:t>1.2. Инженер по радионавигации, радиолокации и связи назначается на должн</w:t>
      </w:r>
      <w:r>
        <w:t>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3470F">
      <w:pPr>
        <w:pStyle w:val="just"/>
      </w:pPr>
      <w:r>
        <w:t>1.3. Инженер по радионавигации, радиолокации и связи подчиняется непосредственно _______________ Организации.</w:t>
      </w:r>
    </w:p>
    <w:p w:rsidR="00000000" w:rsidRDefault="0093470F">
      <w:pPr>
        <w:pStyle w:val="just"/>
      </w:pPr>
      <w:r>
        <w:t>1.4. На должно</w:t>
      </w:r>
      <w:r>
        <w:t>сть инженера по радионавигации, радиолокации и связи назначается лицо, имеющее высшее профессиональное (техническое) образование без предъявлений требований к стажу работы или среднее профессиональное (техническое) образование и стаж работы в должности тех</w:t>
      </w:r>
      <w:r>
        <w:t>ника по радионавигации, радиолокации и связи не менее 3 лет.</w:t>
      </w:r>
    </w:p>
    <w:p w:rsidR="00000000" w:rsidRDefault="0093470F">
      <w:pPr>
        <w:pStyle w:val="just"/>
      </w:pPr>
      <w:r>
        <w:t>1.5. Инженер по радионавигации, радиолокации и связи должен знать:</w:t>
      </w:r>
    </w:p>
    <w:p w:rsidR="00000000" w:rsidRDefault="0093470F">
      <w:pPr>
        <w:pStyle w:val="just"/>
      </w:pPr>
      <w:r>
        <w:t>- Воздушный кодекс Российской Федерации; законы и иные нормативные правовые акты Российской Федерации, регламентирующие эксплуат</w:t>
      </w:r>
      <w:r>
        <w:t>ацию радиотехнического оборудования и связи;</w:t>
      </w:r>
    </w:p>
    <w:p w:rsidR="00000000" w:rsidRDefault="0093470F">
      <w:pPr>
        <w:pStyle w:val="just"/>
      </w:pPr>
      <w:r>
        <w:t>- назначение, технические характеристики радиотехнического оборудования, принципы его работы;</w:t>
      </w:r>
    </w:p>
    <w:p w:rsidR="00000000" w:rsidRDefault="0093470F">
      <w:pPr>
        <w:pStyle w:val="just"/>
      </w:pPr>
      <w:r>
        <w:t>- структурные и монтажные схемы радиотехнического оборудования;</w:t>
      </w:r>
    </w:p>
    <w:p w:rsidR="00000000" w:rsidRDefault="0093470F">
      <w:pPr>
        <w:pStyle w:val="just"/>
      </w:pPr>
      <w:r>
        <w:t>- периодичность и виды технического обслуживания ради</w:t>
      </w:r>
      <w:r>
        <w:t>отехнического оборудования;</w:t>
      </w:r>
    </w:p>
    <w:p w:rsidR="00000000" w:rsidRDefault="0093470F">
      <w:pPr>
        <w:pStyle w:val="just"/>
      </w:pPr>
      <w:r>
        <w:t>- правила и нормы выполнения работ по техническому обслуживанию и ремонту радиооборудования;</w:t>
      </w:r>
    </w:p>
    <w:p w:rsidR="00000000" w:rsidRDefault="0093470F">
      <w:pPr>
        <w:pStyle w:val="just"/>
      </w:pPr>
      <w:r>
        <w:t>- основы трудового законодательства;</w:t>
      </w:r>
    </w:p>
    <w:p w:rsidR="00000000" w:rsidRDefault="0093470F">
      <w:pPr>
        <w:pStyle w:val="just"/>
      </w:pPr>
      <w:r>
        <w:lastRenderedPageBreak/>
        <w:t>- правила по охране труда и пожарной безопасности.</w:t>
      </w:r>
    </w:p>
    <w:p w:rsidR="00000000" w:rsidRDefault="0093470F">
      <w:pPr>
        <w:pStyle w:val="just"/>
      </w:pPr>
      <w:r>
        <w:t>1.6. В своей деятельности инженер по радионавиг</w:t>
      </w:r>
      <w:r>
        <w:t>ации, радиолокации и связи руководствуется:</w:t>
      </w:r>
    </w:p>
    <w:p w:rsidR="00000000" w:rsidRDefault="0093470F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93470F">
      <w:pPr>
        <w:pStyle w:val="just"/>
      </w:pPr>
      <w:r>
        <w:t>- правилами внутреннего трудового распорядка;</w:t>
      </w:r>
    </w:p>
    <w:p w:rsidR="00000000" w:rsidRDefault="0093470F">
      <w:pPr>
        <w:pStyle w:val="just"/>
      </w:pPr>
      <w:r>
        <w:t>- приказами и распоряжениями руководителя Организации и непосредственного руководите</w:t>
      </w:r>
      <w:r>
        <w:t>ля;</w:t>
      </w:r>
    </w:p>
    <w:p w:rsidR="00000000" w:rsidRDefault="0093470F">
      <w:pPr>
        <w:pStyle w:val="just"/>
      </w:pPr>
      <w:r>
        <w:t>- настоящей должностной инструкцией.</w:t>
      </w:r>
    </w:p>
    <w:p w:rsidR="00000000" w:rsidRDefault="0093470F">
      <w:pPr>
        <w:pStyle w:val="just"/>
      </w:pPr>
      <w:r>
        <w:t>1.7. В период временного отсутствия инженера по радионавигации, радиолокации и связи его обязанности возлагаются на ____________________.</w:t>
      </w:r>
    </w:p>
    <w:p w:rsidR="00000000" w:rsidRDefault="00934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70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3470F">
      <w:pPr>
        <w:pStyle w:val="just"/>
      </w:pPr>
      <w:r>
        <w:t>Инженер по радионавигации, радиолокации и связи осуществляет следующие обязанности:</w:t>
      </w:r>
    </w:p>
    <w:p w:rsidR="00000000" w:rsidRDefault="0093470F">
      <w:pPr>
        <w:pStyle w:val="just"/>
      </w:pPr>
      <w:r>
        <w:t>2.1. Организует техническую эксплуатацию средств радиотехнического оборудования и связи, электрооборудования, дизель-электрических агрегатов, контроль технического состояни</w:t>
      </w:r>
      <w:r>
        <w:t>я электропроводки и электрокабеля, аварийного электропитания, метрологическое обеспечение радионавигационного, радиолокационного оборудования и средств связи.</w:t>
      </w:r>
    </w:p>
    <w:p w:rsidR="00000000" w:rsidRDefault="0093470F">
      <w:pPr>
        <w:pStyle w:val="just"/>
      </w:pPr>
      <w:r>
        <w:t>2.2. Осуществляет технический надзор за работой подрядных организаций по вводу или ремонту средст</w:t>
      </w:r>
      <w:r>
        <w:t>в радиотехнического оборудования и связи.</w:t>
      </w:r>
    </w:p>
    <w:p w:rsidR="00000000" w:rsidRDefault="0093470F">
      <w:pPr>
        <w:pStyle w:val="just"/>
      </w:pPr>
      <w:r>
        <w:t>2.3. Контролирует техническое состояние закрепленного оборудования, выполняет работы по настройке и ремонту, техническому обслуживанию радиотехнического оборудования и связи.</w:t>
      </w:r>
    </w:p>
    <w:p w:rsidR="00000000" w:rsidRDefault="0093470F">
      <w:pPr>
        <w:pStyle w:val="just"/>
      </w:pPr>
      <w:r>
        <w:t>2.4. Анализирует работу средств радиоте</w:t>
      </w:r>
      <w:r>
        <w:t>хнического оборудования и связи, устраняет выявленные неисправности, вносит необходимые записи в эксплуатационно-техническую документацию.</w:t>
      </w:r>
    </w:p>
    <w:p w:rsidR="00000000" w:rsidRDefault="0093470F">
      <w:pPr>
        <w:pStyle w:val="just"/>
      </w:pPr>
      <w:r>
        <w:t xml:space="preserve">2.5. Контролирует исправность средств измерения и контрольно-измерительной аппаратуры, планирует сроки их проверки и </w:t>
      </w:r>
      <w:r>
        <w:t>ремонта.</w:t>
      </w:r>
    </w:p>
    <w:p w:rsidR="00000000" w:rsidRDefault="0093470F">
      <w:pPr>
        <w:pStyle w:val="just"/>
      </w:pPr>
      <w:r>
        <w:t>2.6. Организует работу по регламентному и дополнительному техническому обслуживанию радиотехнического оборудования, контролирует техническое обслуживание средств радиотехнического оборудования.</w:t>
      </w:r>
    </w:p>
    <w:p w:rsidR="00000000" w:rsidRDefault="0093470F">
      <w:pPr>
        <w:pStyle w:val="just"/>
      </w:pPr>
      <w:r>
        <w:t>2.7. Обеспечивает на объектах радиолокации и радионав</w:t>
      </w:r>
      <w:r>
        <w:t>игации выполнение требований правил по охране труда, производственной санитарии и противопожарной защите, организует своевременную подачу заявок на запасные части радиотехнического оборудования, эксплуатационные материалы.</w:t>
      </w:r>
    </w:p>
    <w:p w:rsidR="00000000" w:rsidRDefault="00934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70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3470F">
      <w:pPr>
        <w:pStyle w:val="just"/>
      </w:pPr>
      <w:r>
        <w:t>Инженер по радионавигац</w:t>
      </w:r>
      <w:r>
        <w:t>ии, радиолокации и связи имеет право:</w:t>
      </w:r>
    </w:p>
    <w:p w:rsidR="00000000" w:rsidRDefault="0093470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3470F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93470F">
      <w:pPr>
        <w:pStyle w:val="just"/>
      </w:pPr>
      <w:r>
        <w:t>3.3. Представлять на рассмотрен</w:t>
      </w:r>
      <w:r>
        <w:t>ие своего непосредственного руководителя предложения по вопросам своей деятельности.</w:t>
      </w:r>
    </w:p>
    <w:p w:rsidR="00000000" w:rsidRDefault="0093470F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934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70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3470F">
      <w:pPr>
        <w:pStyle w:val="just"/>
      </w:pPr>
      <w:r>
        <w:t>Инженер по радионавигации, радиолокации и связи несет ответственн</w:t>
      </w:r>
      <w:r>
        <w:t>ость:</w:t>
      </w:r>
    </w:p>
    <w:p w:rsidR="00000000" w:rsidRDefault="0093470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3470F">
      <w:pPr>
        <w:pStyle w:val="just"/>
      </w:pPr>
      <w:r>
        <w:t>4.2. За правонарушения, совершенные в период осуществления своей деятел</w:t>
      </w:r>
      <w:r>
        <w:t>ьности, - в соответствии с действующим гражданским, административным и уголовным законодательством.</w:t>
      </w:r>
    </w:p>
    <w:p w:rsidR="00000000" w:rsidRDefault="0093470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34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70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3470F">
      <w:pPr>
        <w:pStyle w:val="just"/>
      </w:pPr>
      <w:r>
        <w:t>5.1. Режим работы инженера по радионавигации, р</w:t>
      </w:r>
      <w:r>
        <w:t>адиолокации и связи определяется в соответствии с правилами внутреннего трудового распорядка, установленными в Организации.</w:t>
      </w:r>
    </w:p>
    <w:p w:rsidR="00000000" w:rsidRDefault="0093470F">
      <w:pPr>
        <w:pStyle w:val="just"/>
      </w:pPr>
      <w:r>
        <w:t>5.2. Оценка работы:</w:t>
      </w:r>
    </w:p>
    <w:p w:rsidR="00000000" w:rsidRDefault="0093470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3470F">
      <w:pPr>
        <w:pStyle w:val="HTML"/>
      </w:pPr>
      <w:r>
        <w:t xml:space="preserve">    - ____________________________________________________________________.</w:t>
      </w:r>
    </w:p>
    <w:p w:rsidR="00000000" w:rsidRDefault="0093470F">
      <w:pPr>
        <w:pStyle w:val="HTML"/>
      </w:pPr>
      <w:r>
        <w:t>(указать порядок и основания для иных видов работы)</w:t>
      </w:r>
    </w:p>
    <w:p w:rsidR="00000000" w:rsidRDefault="00934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70F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руководителей и специалистов организаций воздушного транспорта".</w:t>
      </w:r>
    </w:p>
    <w:p w:rsidR="00000000" w:rsidRDefault="00934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70F">
      <w:pPr>
        <w:pStyle w:val="HTML"/>
      </w:pPr>
      <w:r>
        <w:t xml:space="preserve">    _____________________________     _____________    ____________________</w:t>
      </w:r>
    </w:p>
    <w:p w:rsidR="00000000" w:rsidRDefault="0093470F">
      <w:pPr>
        <w:pStyle w:val="HTML"/>
      </w:pPr>
      <w:r>
        <w:t>(Наименование должности          (подпись)            (Ф.И.О.)</w:t>
      </w:r>
    </w:p>
    <w:p w:rsidR="00000000" w:rsidRDefault="0093470F">
      <w:pPr>
        <w:pStyle w:val="HTML"/>
      </w:pPr>
      <w:r>
        <w:t>руководителя структурного</w:t>
      </w:r>
    </w:p>
    <w:p w:rsidR="00000000" w:rsidRDefault="0093470F">
      <w:pPr>
        <w:pStyle w:val="HTML"/>
      </w:pPr>
      <w:r>
        <w:t>подразделени</w:t>
      </w:r>
      <w:r>
        <w:t>я)</w:t>
      </w:r>
    </w:p>
    <w:p w:rsidR="00000000" w:rsidRDefault="0093470F">
      <w:pPr>
        <w:pStyle w:val="HTML"/>
      </w:pPr>
    </w:p>
    <w:p w:rsidR="00000000" w:rsidRDefault="0093470F">
      <w:pPr>
        <w:pStyle w:val="HTML"/>
      </w:pPr>
      <w:r>
        <w:t>"___"________ ___ г.</w:t>
      </w:r>
    </w:p>
    <w:p w:rsidR="00000000" w:rsidRDefault="0093470F">
      <w:pPr>
        <w:pStyle w:val="HTML"/>
      </w:pPr>
    </w:p>
    <w:p w:rsidR="00000000" w:rsidRDefault="0093470F">
      <w:pPr>
        <w:pStyle w:val="HTML"/>
      </w:pPr>
      <w:r>
        <w:t>СОГЛАСОВАНО:</w:t>
      </w:r>
    </w:p>
    <w:p w:rsidR="00000000" w:rsidRDefault="0093470F">
      <w:pPr>
        <w:pStyle w:val="HTML"/>
      </w:pPr>
    </w:p>
    <w:p w:rsidR="00000000" w:rsidRDefault="0093470F">
      <w:pPr>
        <w:pStyle w:val="HTML"/>
      </w:pPr>
      <w:r>
        <w:t>Юрисконсульт                       ________________    ________________</w:t>
      </w:r>
    </w:p>
    <w:p w:rsidR="00000000" w:rsidRDefault="0093470F">
      <w:pPr>
        <w:pStyle w:val="HTML"/>
      </w:pPr>
      <w:r>
        <w:t>(подпись)           (Ф.И.О.)</w:t>
      </w:r>
    </w:p>
    <w:p w:rsidR="00000000" w:rsidRDefault="0093470F">
      <w:pPr>
        <w:pStyle w:val="HTML"/>
      </w:pPr>
      <w:r>
        <w:t>"___"________ ___ г.</w:t>
      </w:r>
    </w:p>
    <w:p w:rsidR="00000000" w:rsidRDefault="0093470F">
      <w:pPr>
        <w:pStyle w:val="HTML"/>
      </w:pPr>
    </w:p>
    <w:p w:rsidR="00000000" w:rsidRDefault="0093470F">
      <w:pPr>
        <w:pStyle w:val="HTML"/>
      </w:pPr>
      <w:r>
        <w:t>С инструкцией ознакомлен:          ________________    ________________</w:t>
      </w:r>
    </w:p>
    <w:p w:rsidR="00000000" w:rsidRDefault="0093470F">
      <w:pPr>
        <w:pStyle w:val="HTML"/>
      </w:pPr>
      <w:r>
        <w:t>(подпись)           (</w:t>
      </w:r>
      <w:r>
        <w:t>Ф.И.О.)</w:t>
      </w:r>
    </w:p>
    <w:p w:rsidR="00000000" w:rsidRDefault="0093470F">
      <w:pPr>
        <w:pStyle w:val="HTML"/>
      </w:pPr>
      <w:r>
        <w:t>"___"________ ___ г.</w:t>
      </w:r>
    </w:p>
    <w:p w:rsidR="00000000" w:rsidRDefault="009347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https://порядокправа.рф/obrazecy/dolzhnostnaya_instrukciya_inzhenera_po_radionavigacii_radiolokacii_i_svyazi_vklyuchaya_starshego_2.htm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0F"/>
    <w:rsid w:val="0093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10BE3-9B63-4C02-B142-E7ECA534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dionavigacii_radiolokacii_i_svyazi_vklyuchaya_stars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радионавигации, радиолокации и связи, включая старшего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