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603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работе с материальными ценностями мобилизационного резерва</w:t>
      </w:r>
    </w:p>
    <w:p w:rsidR="00000000" w:rsidRDefault="005A603A">
      <w:pPr>
        <w:pStyle w:val="HTML"/>
      </w:pPr>
      <w:r>
        <w:t>Составлена в ___ экз.                                             Утверждаю</w:t>
      </w:r>
    </w:p>
    <w:p w:rsidR="00000000" w:rsidRDefault="005A603A">
      <w:pPr>
        <w:pStyle w:val="HTML"/>
      </w:pPr>
      <w:r>
        <w:t>___________________________________</w:t>
      </w:r>
    </w:p>
    <w:p w:rsidR="00000000" w:rsidRDefault="005A603A">
      <w:pPr>
        <w:pStyle w:val="HTML"/>
      </w:pPr>
      <w:r>
        <w:t>(инициалы, фамилия)</w:t>
      </w:r>
    </w:p>
    <w:p w:rsidR="00000000" w:rsidRDefault="005A603A">
      <w:pPr>
        <w:pStyle w:val="HTML"/>
      </w:pPr>
      <w:r>
        <w:t>___________________________________       _________________________________</w:t>
      </w:r>
    </w:p>
    <w:p w:rsidR="00000000" w:rsidRDefault="005A603A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5A603A">
      <w:pPr>
        <w:pStyle w:val="HTML"/>
      </w:pPr>
      <w:r>
        <w:t>___________________________________       _________________________________</w:t>
      </w:r>
    </w:p>
    <w:p w:rsidR="00000000" w:rsidRDefault="005A603A">
      <w:pPr>
        <w:pStyle w:val="HTML"/>
      </w:pPr>
      <w:r>
        <w:t xml:space="preserve">его организационно-правовая       </w:t>
      </w:r>
      <w:r>
        <w:t xml:space="preserve">        уполномоченное утверждать</w:t>
      </w:r>
    </w:p>
    <w:p w:rsidR="00000000" w:rsidRDefault="005A603A">
      <w:pPr>
        <w:pStyle w:val="HTML"/>
      </w:pPr>
      <w:r>
        <w:t>___________________________________       _________________________________</w:t>
      </w:r>
    </w:p>
    <w:p w:rsidR="00000000" w:rsidRDefault="005A603A">
      <w:pPr>
        <w:pStyle w:val="HTML"/>
      </w:pPr>
      <w:r>
        <w:t>форма, адрес, телефон, адрес                должностную инструкцию)</w:t>
      </w:r>
    </w:p>
    <w:p w:rsidR="00000000" w:rsidRDefault="005A603A">
      <w:pPr>
        <w:pStyle w:val="HTML"/>
      </w:pPr>
      <w:r>
        <w:t>___________________________________</w:t>
      </w:r>
    </w:p>
    <w:p w:rsidR="00000000" w:rsidRDefault="005A603A">
      <w:pPr>
        <w:pStyle w:val="HTML"/>
      </w:pPr>
      <w:r>
        <w:t xml:space="preserve">электронной почты, ОГРН, ИНН/КПП)         </w:t>
      </w:r>
      <w:r>
        <w:t xml:space="preserve">     "___"__________ _____ г.</w:t>
      </w:r>
    </w:p>
    <w:p w:rsidR="00000000" w:rsidRDefault="005A603A">
      <w:pPr>
        <w:pStyle w:val="HTML"/>
      </w:pPr>
      <w:r>
        <w:t>"___"__________ _____ г. N ________                      М.П.</w:t>
      </w:r>
    </w:p>
    <w:p w:rsidR="00000000" w:rsidRDefault="005A60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603A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инженера по работе с материальными ценностями мобилизационного резерва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</w:t>
      </w:r>
      <w:r>
        <w:rPr>
          <w:rFonts w:eastAsia="Times New Roman"/>
        </w:rPr>
        <w:t>ния работодателя)</w:t>
      </w:r>
    </w:p>
    <w:p w:rsidR="00000000" w:rsidRDefault="005A603A">
      <w:pPr>
        <w:pStyle w:val="sel"/>
        <w:divId w:val="546261964"/>
      </w:pPr>
      <w:r>
        <w:t>1 См. Приказ Минздравсоцразвития РФ от 05.05.2008 N 220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учреждений сист</w:t>
      </w:r>
      <w:r>
        <w:t>емы государственного материального резерва".</w:t>
      </w:r>
    </w:p>
    <w:p w:rsidR="00000000" w:rsidRDefault="005A603A">
      <w:pPr>
        <w:pStyle w:val="just"/>
      </w:pPr>
      <w:r>
        <w:t>Разработчик: _________________</w:t>
      </w:r>
    </w:p>
    <w:p w:rsidR="00000000" w:rsidRDefault="005A603A">
      <w:pPr>
        <w:pStyle w:val="just"/>
      </w:pPr>
      <w:r>
        <w:t>Согласовано: _________________</w:t>
      </w:r>
    </w:p>
    <w:p w:rsidR="00000000" w:rsidRDefault="005A603A">
      <w:pPr>
        <w:pStyle w:val="just"/>
      </w:pPr>
      <w:r>
        <w:t>______________________________</w:t>
      </w:r>
    </w:p>
    <w:p w:rsidR="00000000" w:rsidRDefault="005A603A">
      <w:pPr>
        <w:pStyle w:val="just"/>
      </w:pPr>
      <w:r>
        <w:t>идентификатор электронной копии документа.</w:t>
      </w:r>
    </w:p>
    <w:p w:rsidR="00000000" w:rsidRDefault="005A60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603A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5A603A">
      <w:pPr>
        <w:pStyle w:val="just"/>
      </w:pPr>
      <w:r>
        <w:t>Настоящая должностная инструкция разработана и утверждена в со</w:t>
      </w:r>
      <w:r>
        <w:t>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5A60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603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A603A">
      <w:pPr>
        <w:pStyle w:val="just"/>
      </w:pPr>
      <w:r>
        <w:t>1.1. Инженер по работе с материальными ценностями мобилизационного резерва (далее - Р</w:t>
      </w:r>
      <w:r>
        <w:t>аботник) относится к специалистам.</w:t>
      </w:r>
    </w:p>
    <w:p w:rsidR="00000000" w:rsidRDefault="005A603A">
      <w:pPr>
        <w:pStyle w:val="just"/>
      </w:pPr>
      <w:r>
        <w:lastRenderedPageBreak/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"_____________" (далее - Работодате</w:t>
      </w:r>
      <w:r>
        <w:t>ль).</w:t>
      </w:r>
    </w:p>
    <w:p w:rsidR="00000000" w:rsidRDefault="005A603A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5A603A">
      <w:pPr>
        <w:pStyle w:val="just"/>
      </w:pPr>
      <w:r>
        <w:t>1.4. Работник подчиняется непосредственно ______________.</w:t>
      </w:r>
    </w:p>
    <w:p w:rsidR="00000000" w:rsidRDefault="005A603A">
      <w:pPr>
        <w:pStyle w:val="just"/>
      </w:pPr>
      <w:r>
        <w:t xml:space="preserve">1.5. Работник должен знать: законы и иные нормативные правовые акты о государственном материальном резерве; методические и нормативные документы по вопросам выполняемой работы; современные средства </w:t>
      </w:r>
      <w:r>
        <w:t>вычислительной техники, коммуникаций и связи; методы проводимых исследований; правила и условия проведения выполняемых работ; правила по охране труда и пожарной безопасности; установленный режим секретности и хранения государственной тайны.</w:t>
      </w:r>
    </w:p>
    <w:p w:rsidR="00000000" w:rsidRDefault="005A603A">
      <w:pPr>
        <w:pStyle w:val="just"/>
      </w:pPr>
      <w:r>
        <w:t>Требования к кв</w:t>
      </w:r>
      <w:r>
        <w:t>алификации.</w:t>
      </w:r>
    </w:p>
    <w:p w:rsidR="00000000" w:rsidRDefault="005A603A">
      <w:pPr>
        <w:pStyle w:val="just"/>
      </w:pPr>
      <w:r>
        <w:t>Высшее профессиональное (инженерно-экономическое) образование без предъявления требований к стажу работы или среднее профессиональное (экономическое) образование и стаж работы в должностях, замещаемых специалистами со средним профессиональным о</w:t>
      </w:r>
      <w:r>
        <w:t>бразованием, не менее 5 лет.</w:t>
      </w:r>
    </w:p>
    <w:p w:rsidR="00000000" w:rsidRDefault="005A603A">
      <w:pPr>
        <w:pStyle w:val="HTML"/>
      </w:pPr>
      <w:r>
        <w:t xml:space="preserve">    1.6.   В   период   временного  отсутствия  Работника  его  обязанности</w:t>
      </w:r>
    </w:p>
    <w:p w:rsidR="00000000" w:rsidRDefault="005A603A">
      <w:pPr>
        <w:pStyle w:val="HTML"/>
      </w:pPr>
      <w:r>
        <w:t>возлагаются на ____________________________________________.</w:t>
      </w:r>
    </w:p>
    <w:p w:rsidR="00000000" w:rsidRDefault="005A603A">
      <w:pPr>
        <w:pStyle w:val="HTML"/>
      </w:pPr>
      <w:r>
        <w:t>(должность)</w:t>
      </w:r>
    </w:p>
    <w:p w:rsidR="00000000" w:rsidRDefault="005A60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603A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5A603A">
      <w:pPr>
        <w:pStyle w:val="just"/>
      </w:pPr>
      <w:r>
        <w:t>Проводит работу по обеспечению количе</w:t>
      </w:r>
      <w:r>
        <w:t>ственной и качественной сохранности материальных ценностей, осуществляет учет по находящимся в ведении органов исполнительной власти организациям проведенных операций по освежению, замене, накоплению и разбронированию материальных ценностей. Анализирует сл</w:t>
      </w:r>
      <w:r>
        <w:t xml:space="preserve">учаи хищений, самовольного расходования, порчи материальных ценностей и ведет их учет. Принимает участие в работе комиссий по проверке организации количественной и качественной сохранности материальных ценностей в организациях, выполнения планов и заданий </w:t>
      </w:r>
      <w:r>
        <w:t>по закладке материальных ценностей в государственный резерв и выпуску материальных ценностей из государственного резерва, соблюдения правил и условий хранения материальных ценностей. Составляет графики работ, планы контрольных поверок, инструкции, поясните</w:t>
      </w:r>
      <w:r>
        <w:t>льные записки, а также установленную статистическую отчетность по утвержденным формам и в определенные сроки. Подготавливает и согласовывает с организациями проекты договоров по операциям с материальными ценностями. Осуществляет контроль исполнения заключе</w:t>
      </w:r>
      <w:r>
        <w:t>нных договоров. Готовит предложения для применения финансовых санкций к организациям, не обеспечивающим соблюдение установленных правил и условий хранения материальных ценностей; контролирует финансовое состояние организаций. Организует работу по перемещен</w:t>
      </w:r>
      <w:r>
        <w:t>ию материальных ценностей из организаций-банкротов и принимает меры по реализации перемещенных материалов, а также материалов, подлежащих разбронированию в организациях, отказавшихся от самостоятельной их реализации.</w:t>
      </w:r>
    </w:p>
    <w:p w:rsidR="00000000" w:rsidRDefault="005A60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603A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5A603A">
      <w:pPr>
        <w:pStyle w:val="just"/>
      </w:pPr>
      <w:r>
        <w:t>Работник имеет прав</w:t>
      </w:r>
      <w:r>
        <w:t>о на:</w:t>
      </w:r>
    </w:p>
    <w:p w:rsidR="00000000" w:rsidRDefault="005A603A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5A603A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5A603A">
      <w:pPr>
        <w:pStyle w:val="just"/>
      </w:pPr>
      <w:r>
        <w:t>- полную достоверную информацию об условиях труда</w:t>
      </w:r>
      <w:r>
        <w:t xml:space="preserve"> и требованиях охраны труда на рабочем месте;</w:t>
      </w:r>
    </w:p>
    <w:p w:rsidR="00000000" w:rsidRDefault="005A603A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5A603A">
      <w:pPr>
        <w:pStyle w:val="just"/>
      </w:pPr>
      <w:r>
        <w:t xml:space="preserve">- получение материалов и документов, относящихся к своей </w:t>
      </w:r>
      <w:r>
        <w:t>деятельности;</w:t>
      </w:r>
    </w:p>
    <w:p w:rsidR="00000000" w:rsidRDefault="005A603A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5A60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603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A603A">
      <w:pPr>
        <w:pStyle w:val="just"/>
      </w:pPr>
      <w:r>
        <w:t>Работник несет ответственность за:</w:t>
      </w:r>
    </w:p>
    <w:p w:rsidR="00000000" w:rsidRDefault="005A603A">
      <w:pPr>
        <w:pStyle w:val="just"/>
      </w:pPr>
      <w:r>
        <w:t>4.1. Невыполнение своих функциональных обязанностей.</w:t>
      </w:r>
    </w:p>
    <w:p w:rsidR="00000000" w:rsidRDefault="005A603A">
      <w:pPr>
        <w:pStyle w:val="just"/>
      </w:pPr>
      <w:r>
        <w:t>4.2. Нед</w:t>
      </w:r>
      <w:r>
        <w:t>остоверную информацию о состоянии выполнения работы.</w:t>
      </w:r>
    </w:p>
    <w:p w:rsidR="00000000" w:rsidRDefault="005A603A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5A603A">
      <w:pPr>
        <w:pStyle w:val="just"/>
      </w:pPr>
      <w:r>
        <w:t>4.4. Нарушение правил техники безопасности и инструкции по охране труда.</w:t>
      </w:r>
    </w:p>
    <w:p w:rsidR="00000000" w:rsidRDefault="005A603A">
      <w:pPr>
        <w:pStyle w:val="just"/>
      </w:pPr>
      <w:r>
        <w:t>Непринятие мер по пресечению выявленных нарушений правил техник</w:t>
      </w:r>
      <w:r>
        <w:t>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5A603A">
      <w:pPr>
        <w:pStyle w:val="just"/>
      </w:pPr>
      <w:r>
        <w:t>4.5. Несоблюдение трудовой дисциплины.</w:t>
      </w:r>
    </w:p>
    <w:p w:rsidR="00000000" w:rsidRDefault="005A60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603A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A603A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5A603A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</w:t>
      </w:r>
      <w:r>
        <w:t>.</w:t>
      </w:r>
    </w:p>
    <w:p w:rsidR="00000000" w:rsidRDefault="005A60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603A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5A603A">
      <w:pPr>
        <w:pStyle w:val="HTML"/>
      </w:pPr>
      <w:r>
        <w:t>(наименование,</w:t>
      </w:r>
    </w:p>
    <w:p w:rsidR="00000000" w:rsidRDefault="005A603A">
      <w:pPr>
        <w:pStyle w:val="HTML"/>
      </w:pPr>
    </w:p>
    <w:p w:rsidR="00000000" w:rsidRDefault="005A603A">
      <w:pPr>
        <w:pStyle w:val="HTML"/>
      </w:pPr>
      <w:r>
        <w:t>_________________________________________________________________________.</w:t>
      </w:r>
    </w:p>
    <w:p w:rsidR="00000000" w:rsidRDefault="005A603A">
      <w:pPr>
        <w:pStyle w:val="HTML"/>
      </w:pPr>
      <w:r>
        <w:t>номер и дата документа)</w:t>
      </w:r>
    </w:p>
    <w:p w:rsidR="00000000" w:rsidRDefault="005A603A">
      <w:pPr>
        <w:pStyle w:val="HTML"/>
      </w:pPr>
    </w:p>
    <w:p w:rsidR="00000000" w:rsidRDefault="005A603A">
      <w:pPr>
        <w:pStyle w:val="HTML"/>
      </w:pPr>
      <w:r>
        <w:t>Руководитель структурного подразделения ___________________/_</w:t>
      </w:r>
      <w:r>
        <w:t>__________</w:t>
      </w:r>
    </w:p>
    <w:p w:rsidR="00000000" w:rsidRDefault="005A603A">
      <w:pPr>
        <w:pStyle w:val="HTML"/>
      </w:pPr>
      <w:r>
        <w:t>(инициалы, фамилия)  (подпись)</w:t>
      </w:r>
    </w:p>
    <w:p w:rsidR="00000000" w:rsidRDefault="005A603A">
      <w:pPr>
        <w:pStyle w:val="HTML"/>
      </w:pPr>
    </w:p>
    <w:p w:rsidR="00000000" w:rsidRDefault="005A603A">
      <w:pPr>
        <w:pStyle w:val="HTML"/>
      </w:pPr>
      <w:r>
        <w:t>"__"______________ _____ г.</w:t>
      </w:r>
    </w:p>
    <w:p w:rsidR="00000000" w:rsidRDefault="005A603A">
      <w:pPr>
        <w:pStyle w:val="HTML"/>
      </w:pPr>
    </w:p>
    <w:p w:rsidR="00000000" w:rsidRDefault="005A603A">
      <w:pPr>
        <w:pStyle w:val="HTML"/>
      </w:pPr>
      <w:r>
        <w:t>Согласовано:</w:t>
      </w:r>
    </w:p>
    <w:p w:rsidR="00000000" w:rsidRDefault="005A603A">
      <w:pPr>
        <w:pStyle w:val="HTML"/>
      </w:pPr>
      <w:r>
        <w:t>юридическая служба _______________________________/____________________</w:t>
      </w:r>
    </w:p>
    <w:p w:rsidR="00000000" w:rsidRDefault="005A603A">
      <w:pPr>
        <w:pStyle w:val="HTML"/>
      </w:pPr>
      <w:r>
        <w:t>(инициалы, фамилия)           (подпись)</w:t>
      </w:r>
    </w:p>
    <w:p w:rsidR="00000000" w:rsidRDefault="005A603A">
      <w:pPr>
        <w:pStyle w:val="HTML"/>
      </w:pPr>
    </w:p>
    <w:p w:rsidR="00000000" w:rsidRDefault="005A603A">
      <w:pPr>
        <w:pStyle w:val="HTML"/>
      </w:pPr>
      <w:r>
        <w:t>"__"______________ _____ г.</w:t>
      </w:r>
    </w:p>
    <w:p w:rsidR="00000000" w:rsidRDefault="005A603A">
      <w:pPr>
        <w:pStyle w:val="HTML"/>
      </w:pPr>
    </w:p>
    <w:p w:rsidR="00000000" w:rsidRDefault="005A603A">
      <w:pPr>
        <w:pStyle w:val="HTML"/>
      </w:pPr>
      <w:r>
        <w:t xml:space="preserve">С инструкцией ознакомлен(а): </w:t>
      </w:r>
      <w:r>
        <w:t>_________________________/________________</w:t>
      </w:r>
    </w:p>
    <w:p w:rsidR="00000000" w:rsidRDefault="005A603A">
      <w:pPr>
        <w:pStyle w:val="HTML"/>
      </w:pPr>
      <w:r>
        <w:t>(или: инструкцию получил(а))    (инициалы, фамилия)       (подпись)</w:t>
      </w:r>
    </w:p>
    <w:p w:rsidR="00000000" w:rsidRDefault="005A603A">
      <w:pPr>
        <w:pStyle w:val="HTML"/>
      </w:pPr>
    </w:p>
    <w:p w:rsidR="00000000" w:rsidRDefault="005A603A">
      <w:pPr>
        <w:pStyle w:val="HTML"/>
      </w:pPr>
      <w:r>
        <w:t>"___"______________ _____ г.</w:t>
      </w:r>
    </w:p>
    <w:p w:rsidR="00000000" w:rsidRDefault="005A60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https://порядокправа.рф/obrazecy/dolzhnostnaya_instrukciya_inzhenera_po_rabote_s_materialnymi_cennostyami_mobi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lizacionnogo_rezerva.htm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03A"/>
    <w:rsid w:val="005A6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E087E8-FDE3-44A1-8F03-32EBD75D2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6261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rabote_s_materialnymi_cennostyami_mobilizacionnogo_rezer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1079</Words>
  <Characters>6155</Characters>
  <Application>Microsoft Office Word</Application>
  <DocSecurity>0</DocSecurity>
  <Lines>51</Lines>
  <Paragraphs>14</Paragraphs>
  <ScaleCrop>false</ScaleCrop>
  <Company/>
  <LinksUpToDate>false</LinksUpToDate>
  <CharactersWithSpaces>7220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работе с материальными ценностями мобилизационного резерва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2022-08-07T02:47:00Z</dcterms:created>
  <dcterms:modified xsi:type="dcterms:W3CDTF">2022-08-07T02:47:00Z</dcterms:modified>
</cp:coreProperties>
</file>