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6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промышленной безопасности организации ракетно-космической промышленности</w:t>
      </w:r>
    </w:p>
    <w:p w:rsidR="00000000" w:rsidRDefault="00A616CC">
      <w:pPr>
        <w:pStyle w:val="just"/>
      </w:pPr>
      <w:r>
        <w:t>Инженер по промышленной безопасности</w:t>
      </w:r>
    </w:p>
    <w:p w:rsidR="00000000" w:rsidRDefault="00A616CC">
      <w:pPr>
        <w:pStyle w:val="just"/>
      </w:pPr>
      <w:r>
        <w:t>организации ракетно-космической</w:t>
      </w:r>
    </w:p>
    <w:p w:rsidR="00000000" w:rsidRDefault="00A616CC">
      <w:pPr>
        <w:pStyle w:val="just"/>
      </w:pPr>
      <w:r>
        <w:t>промышленности</w:t>
      </w:r>
    </w:p>
    <w:p w:rsidR="00000000" w:rsidRDefault="00A6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6CC">
      <w:pPr>
        <w:pStyle w:val="HTML"/>
      </w:pPr>
      <w:r>
        <w:t>------------------------------</w:t>
      </w:r>
    </w:p>
    <w:p w:rsidR="00000000" w:rsidRDefault="00A616CC">
      <w:pPr>
        <w:pStyle w:val="HTML"/>
      </w:pPr>
      <w:r>
        <w:t>(наименование организации)</w:t>
      </w:r>
    </w:p>
    <w:p w:rsidR="00000000" w:rsidRDefault="00A616CC">
      <w:pPr>
        <w:pStyle w:val="HTML"/>
      </w:pPr>
      <w:r>
        <w:t>УТВЕРЖДАЮ</w:t>
      </w:r>
    </w:p>
    <w:p w:rsidR="00000000" w:rsidRDefault="00A616CC">
      <w:pPr>
        <w:pStyle w:val="HTML"/>
      </w:pPr>
    </w:p>
    <w:p w:rsidR="00000000" w:rsidRDefault="00A616CC">
      <w:pPr>
        <w:pStyle w:val="HTML"/>
      </w:pPr>
      <w:r>
        <w:t>ДОЛЖНОСТНАЯ ИНСТРУКЦИЯ</w:t>
      </w:r>
    </w:p>
    <w:p w:rsidR="00000000" w:rsidRDefault="00A616CC">
      <w:pPr>
        <w:pStyle w:val="HTML"/>
      </w:pPr>
      <w:r>
        <w:t>------------------------------</w:t>
      </w:r>
    </w:p>
    <w:p w:rsidR="00000000" w:rsidRDefault="00A616CC">
      <w:pPr>
        <w:pStyle w:val="HTML"/>
      </w:pPr>
      <w:r>
        <w:t>(наименование должности)</w:t>
      </w:r>
    </w:p>
    <w:p w:rsidR="00000000" w:rsidRDefault="00A616CC">
      <w:pPr>
        <w:pStyle w:val="HTML"/>
      </w:pPr>
      <w:r>
        <w:t>00.00.0000               N 000</w:t>
      </w:r>
    </w:p>
    <w:p w:rsidR="00000000" w:rsidRDefault="00A616CC">
      <w:pPr>
        <w:pStyle w:val="HTML"/>
      </w:pPr>
      <w:r>
        <w:t>---------  -------------------</w:t>
      </w:r>
    </w:p>
    <w:p w:rsidR="00000000" w:rsidRDefault="00A616CC">
      <w:pPr>
        <w:pStyle w:val="HTML"/>
      </w:pPr>
      <w:r>
        <w:t>(подпись)  (инициалы, фамилия)</w:t>
      </w:r>
    </w:p>
    <w:p w:rsidR="00000000" w:rsidRDefault="00A616CC">
      <w:pPr>
        <w:pStyle w:val="HTML"/>
      </w:pPr>
      <w:r>
        <w:t>Инженера по промышленной                 00.00</w:t>
      </w:r>
      <w:r>
        <w:t>.0000</w:t>
      </w:r>
    </w:p>
    <w:p w:rsidR="00000000" w:rsidRDefault="00A616C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безопасности организации ракетно-</w:t>
      </w:r>
    </w:p>
    <w:p w:rsidR="00000000" w:rsidRDefault="00A616CC">
      <w:pPr>
        <w:pStyle w:val="HTML"/>
      </w:pPr>
      <w:r>
        <w:t xml:space="preserve">   космической промышленности</w:t>
      </w:r>
    </w:p>
    <w:p w:rsidR="00000000" w:rsidRDefault="00A61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промышленной безопасности организации ракетно-космической промышленности относится к категории специалистов.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инженера по промышленной безопасности организации 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</w:t>
      </w:r>
      <w:r>
        <w:t>е) и стаж работы в других должностях, замещаемых специалистами со средним профессиональным образованием (техническим), на опасных производственных объектах не менее 5 лет;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промышленной безопасности организации ракетно-космической промышленнос</w:t>
      </w:r>
      <w:r>
        <w:t>ти II категории принимается (переводится) лицо, имеющее высшее профессиональное образование (техническое) и стаж работы в должности инженера по промышленной безопасности или в других должностях, замещаемых специалистами с высшим профессиональным образовани</w:t>
      </w:r>
      <w:r>
        <w:t>ем (техническим), на опасных производственных объектах не менее 3 лет;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инженера по промышленной безопасности организации ракетно-космической промышленности I категории принимается (переводится) лицо, имеющее высшее </w:t>
      </w:r>
      <w:r>
        <w:lastRenderedPageBreak/>
        <w:t>профессиональное образование (техническ</w:t>
      </w:r>
      <w:r>
        <w:t>ое) и стаж работы в должности инженера по промышленной безопасности II категории не менее 3 лет.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по промышленной безопасности организации ракетно-космической промышленности должен знать: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</w:t>
      </w:r>
      <w:r>
        <w:t>ерации, нормативные документы в области промышленной безопасности;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технологические процессы производства продукции и услуг организации;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технической эксплуатации оборудования, соответствующего профилю контролируемого производственного о</w:t>
      </w:r>
      <w:r>
        <w:t>бъекта;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 и управления;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 и другой оргтехникой;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</w:t>
      </w:r>
      <w:r>
        <w:t>ологической и промышленной безопасности;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</w:t>
      </w:r>
      <w:r>
        <w:t>и и пожарной безопасности;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промышленной безопасности организации ракетно-космической промышленности в своей деятельности руководствуется:</w:t>
      </w:r>
    </w:p>
    <w:p w:rsidR="00000000" w:rsidRDefault="00A616CC">
      <w:pPr>
        <w:pStyle w:val="HTML"/>
      </w:pPr>
      <w:r>
        <w:t xml:space="preserve">    - Уставом (Положением) _</w:t>
      </w:r>
      <w:r>
        <w:t>______________________________________________;</w:t>
      </w:r>
    </w:p>
    <w:p w:rsidR="00000000" w:rsidRDefault="00A616CC">
      <w:pPr>
        <w:pStyle w:val="HTML"/>
      </w:pPr>
      <w:r>
        <w:t>(наименование организации)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A616CC">
      <w:pPr>
        <w:pStyle w:val="HTML"/>
      </w:pPr>
      <w:r>
        <w:t xml:space="preserve">    - ____________________________________________________________________.</w:t>
      </w:r>
    </w:p>
    <w:p w:rsidR="00000000" w:rsidRDefault="00A616C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616CC">
      <w:pPr>
        <w:pStyle w:val="HTML"/>
      </w:pPr>
      <w:r>
        <w:t>ф</w:t>
      </w:r>
      <w:r>
        <w:t>ункцией инженера по промышленной безопасности организации</w:t>
      </w:r>
    </w:p>
    <w:p w:rsidR="00000000" w:rsidRDefault="00A616CC">
      <w:pPr>
        <w:pStyle w:val="HTML"/>
      </w:pPr>
      <w:r>
        <w:t>ракетно-космической промышленности)</w:t>
      </w:r>
    </w:p>
    <w:p w:rsidR="00000000" w:rsidRDefault="00A616CC">
      <w:pPr>
        <w:pStyle w:val="HTML"/>
      </w:pPr>
      <w:r>
        <w:t>1.5.   Инженер   по   промышленной  безопасности  организации  ракетно-</w:t>
      </w:r>
    </w:p>
    <w:p w:rsidR="00000000" w:rsidRDefault="00A616CC">
      <w:pPr>
        <w:pStyle w:val="HTML"/>
      </w:pPr>
      <w:r>
        <w:t>космической промышленности подчиняется непосредственно ____________________</w:t>
      </w:r>
    </w:p>
    <w:p w:rsidR="00000000" w:rsidRDefault="00A616CC">
      <w:pPr>
        <w:pStyle w:val="HTML"/>
      </w:pPr>
      <w:r>
        <w:t>(наименование</w:t>
      </w:r>
    </w:p>
    <w:p w:rsidR="00000000" w:rsidRDefault="00A616CC">
      <w:pPr>
        <w:pStyle w:val="HTML"/>
      </w:pPr>
      <w:r>
        <w:t>___________________________________________.</w:t>
      </w:r>
    </w:p>
    <w:p w:rsidR="00000000" w:rsidRDefault="00A616CC">
      <w:pPr>
        <w:pStyle w:val="HTML"/>
      </w:pPr>
      <w:r>
        <w:t>должности руководителя)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промышленной безопасности организации ракетно-космической пр</w:t>
      </w:r>
      <w:r>
        <w:t xml:space="preserve">омышленности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</w:t>
      </w:r>
      <w:r>
        <w:t>связи с замещением.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A61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6C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Обеспечение выполнения требований промышленной безопасности производственных объектов.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Контроль за соблюдением норм и правил экологической, </w:t>
      </w:r>
      <w:r>
        <w:t>пожарной и промышленной безопасности.</w:t>
      </w:r>
    </w:p>
    <w:p w:rsidR="00000000" w:rsidRDefault="00A61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6C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промышленной безопасности организации ракетно-космической промышленности исполняет следующие обязанности: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Контролирует выполнение требований промышленной безопасности в обосо</w:t>
      </w:r>
      <w:r>
        <w:t>бленных (структурных) подразделениях организации.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Проводит комплексные и целевые проверки состояния промышленной безопасности на опасных производственных объектах организации.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Разрабатывает план работы по осуществлению производственного контроля </w:t>
      </w:r>
      <w:r>
        <w:t>над соблюдением требований промышленной безопасности на опасных производственных объектах.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Организует разработку планов мероприятий по локализации аварий и ликвидации их последствий.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работу по проведению экспертизы промышленной безопас</w:t>
      </w:r>
      <w:r>
        <w:t>ности опасных производственных объектов.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сроки проведения подготовки и аттестации работников организации в области промышленной безопасности.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</w:t>
      </w:r>
      <w:r>
        <w:t>Участвует в расследовании причин аварий, инцидентов и несчастных случаев.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Проводит анализ причин возникновения аварий на опасных производственных объектах.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Участвует во внедрении новых технологий и оборудования в подразделениях организации.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</w:t>
      </w:r>
      <w:r>
        <w:t xml:space="preserve"> Доводит до сведения работников опасных производственных объектов информацию об изменении требований промышленной безопасности, устанавливаемых нормативными документами.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Контролирует своевременность проведения необходимых испытаний и освидетельствова</w:t>
      </w:r>
      <w:r>
        <w:t>ний технических устройств, применяемых на опасных производственных объектах, ремонта и поверки контрольных средств измерений.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Осуществляет контроль выполнения условий лицензий на виды деятельности в области промышленной безопасности.</w:t>
      </w:r>
    </w:p>
    <w:p w:rsidR="00000000" w:rsidRDefault="00A616CC">
      <w:pPr>
        <w:pStyle w:val="HTML"/>
      </w:pPr>
      <w:r>
        <w:t xml:space="preserve">    3.13. ______</w:t>
      </w:r>
      <w:r>
        <w:t>__________________________________________________________.</w:t>
      </w:r>
    </w:p>
    <w:p w:rsidR="00000000" w:rsidRDefault="00A616CC">
      <w:pPr>
        <w:pStyle w:val="HTML"/>
      </w:pPr>
      <w:r>
        <w:t>(иные обязанности)</w:t>
      </w:r>
    </w:p>
    <w:p w:rsidR="00000000" w:rsidRDefault="00A61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6C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промышленной безопасности организации ракетно-космической промышленности имеет право: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</w:t>
      </w:r>
      <w:r>
        <w:t>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</w:t>
      </w:r>
      <w:r>
        <w:t>суждении вопросов, касающихся исполняемых должностных обязанностей.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616CC">
      <w:pPr>
        <w:pStyle w:val="HTML"/>
      </w:pPr>
      <w:r>
        <w:t xml:space="preserve">    4.6. _________________________________________________________________.</w:t>
      </w:r>
    </w:p>
    <w:p w:rsidR="00000000" w:rsidRDefault="00A616CC">
      <w:pPr>
        <w:pStyle w:val="HTML"/>
      </w:pPr>
      <w:r>
        <w:t>(иные права</w:t>
      </w:r>
      <w:r>
        <w:t>)</w:t>
      </w:r>
    </w:p>
    <w:p w:rsidR="00000000" w:rsidRDefault="00A61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6C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промышленной безопасности организации ракетно-космической промышленности привлекается к ответственности: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</w:t>
      </w:r>
      <w:r>
        <w:t>ации;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</w:t>
      </w:r>
      <w:r>
        <w:t>тановленном действующим трудовым законодательством Российской Федерации.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A61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6C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616C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616CC">
      <w:pPr>
        <w:pStyle w:val="HTML"/>
      </w:pPr>
      <w:r>
        <w:t>Квал</w:t>
      </w:r>
      <w:r>
        <w:t>ификационной   характеристики   должности   "Инженер  по   промышленной</w:t>
      </w:r>
    </w:p>
    <w:p w:rsidR="00000000" w:rsidRDefault="00A616CC">
      <w:pPr>
        <w:pStyle w:val="HTML"/>
      </w:pPr>
      <w:r>
        <w:t>безопасности" (Единый квалификационный справочник должностей руководителей,</w:t>
      </w:r>
    </w:p>
    <w:p w:rsidR="00000000" w:rsidRDefault="00A616CC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A616CC">
      <w:pPr>
        <w:pStyle w:val="HTML"/>
      </w:pPr>
      <w:r>
        <w:t>работников  организаций ракетно-</w:t>
      </w:r>
      <w:r>
        <w:t>космической  промышленности",  утвержденный</w:t>
      </w:r>
    </w:p>
    <w:p w:rsidR="00000000" w:rsidRDefault="00A616CC">
      <w:pPr>
        <w:pStyle w:val="HTML"/>
      </w:pPr>
      <w:r>
        <w:t>Приказом Минздравсоцразвития России от 10.04.2012 N 328н), ________________</w:t>
      </w:r>
    </w:p>
    <w:p w:rsidR="00000000" w:rsidRDefault="00A616CC">
      <w:pPr>
        <w:pStyle w:val="HTML"/>
      </w:pPr>
      <w:r>
        <w:t>(реквизиты</w:t>
      </w:r>
    </w:p>
    <w:p w:rsidR="00000000" w:rsidRDefault="00A616CC">
      <w:pPr>
        <w:pStyle w:val="HTML"/>
      </w:pPr>
      <w:r>
        <w:t>____________________________________________.</w:t>
      </w:r>
    </w:p>
    <w:p w:rsidR="00000000" w:rsidRDefault="00A616CC">
      <w:pPr>
        <w:pStyle w:val="HTML"/>
      </w:pPr>
      <w:r>
        <w:t>иных актов и документов)</w:t>
      </w:r>
    </w:p>
    <w:p w:rsidR="00000000" w:rsidRDefault="00A616CC">
      <w:pPr>
        <w:pStyle w:val="HTML"/>
      </w:pPr>
      <w:r>
        <w:t>6.2. Ознакомление  работника   с   настоящей  должност</w:t>
      </w:r>
      <w:r>
        <w:t>ной   инструкцией</w:t>
      </w:r>
    </w:p>
    <w:p w:rsidR="00000000" w:rsidRDefault="00A616C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616C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616CC">
      <w:pPr>
        <w:pStyle w:val="HTML"/>
      </w:pPr>
      <w:r>
        <w:t>подтверждается ____________________________________________________________</w:t>
      </w:r>
    </w:p>
    <w:p w:rsidR="00000000" w:rsidRDefault="00A616CC">
      <w:pPr>
        <w:pStyle w:val="HTML"/>
      </w:pPr>
      <w:r>
        <w:t>(росписью в листе ознакомления, являющемся неотъемлемой</w:t>
      </w:r>
    </w:p>
    <w:p w:rsidR="00000000" w:rsidRDefault="00A616CC">
      <w:pPr>
        <w:pStyle w:val="HTML"/>
      </w:pPr>
      <w:r>
        <w:t>___________________________________________________________________________</w:t>
      </w:r>
    </w:p>
    <w:p w:rsidR="00000000" w:rsidRDefault="00A616CC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A616CC">
      <w:pPr>
        <w:pStyle w:val="HTML"/>
      </w:pPr>
      <w:r>
        <w:t>___________________________________________________________________________</w:t>
      </w:r>
    </w:p>
    <w:p w:rsidR="00000000" w:rsidRDefault="00A616C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616CC">
      <w:pPr>
        <w:pStyle w:val="HTML"/>
      </w:pPr>
      <w:r>
        <w:t>__________________________________________________________________________.</w:t>
      </w:r>
    </w:p>
    <w:p w:rsidR="00000000" w:rsidRDefault="00A616CC">
      <w:pPr>
        <w:pStyle w:val="HTML"/>
      </w:pPr>
      <w:r>
        <w:t>у работодателя; иным с</w:t>
      </w:r>
      <w:r>
        <w:t>пособом)</w:t>
      </w:r>
    </w:p>
    <w:p w:rsidR="00000000" w:rsidRDefault="00A616C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A61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https://порядокправа.рф/obrazecy/dolzhnostnaya_instrukciya_inzhenera_po_promyshlennoj_bezopasnosti_organizacii_raketno_kosmicheskoj_promyshl.htm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CC"/>
    <w:rsid w:val="00A6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C4E8C-EF46-4146-B84C-13C7169E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romyshlennoj_bezopasnosti_organizacii_raketno_kosmicheskoj_promysh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7877</Characters>
  <Application>Microsoft Office Word</Application>
  <DocSecurity>0</DocSecurity>
  <Lines>65</Lines>
  <Paragraphs>18</Paragraphs>
  <ScaleCrop>false</ScaleCrop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промышленной безопасности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