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F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подготовке производства. Вариант 2</w:t>
      </w:r>
    </w:p>
    <w:p w:rsidR="00000000" w:rsidRDefault="00C86FCC">
      <w:pPr>
        <w:pStyle w:val="HTML"/>
      </w:pPr>
      <w:r>
        <w:t xml:space="preserve">                                                                  УТВЕРЖДАЮ</w:t>
      </w:r>
    </w:p>
    <w:p w:rsidR="00000000" w:rsidRDefault="00C86FCC">
      <w:pPr>
        <w:pStyle w:val="HTML"/>
      </w:pPr>
      <w:r>
        <w:t xml:space="preserve">___________________________         </w:t>
      </w:r>
      <w:r>
        <w:t>Руководитель __________________________</w:t>
      </w:r>
    </w:p>
    <w:p w:rsidR="00000000" w:rsidRDefault="00C86FCC">
      <w:pPr>
        <w:pStyle w:val="HTML"/>
      </w:pPr>
      <w:r>
        <w:t>(наименование организации)         ____________ (________________________)</w:t>
      </w:r>
    </w:p>
    <w:p w:rsidR="00000000" w:rsidRDefault="00C86FCC">
      <w:pPr>
        <w:pStyle w:val="HTML"/>
      </w:pPr>
      <w:r>
        <w:t>"___"________ ___ г.</w:t>
      </w:r>
    </w:p>
    <w:p w:rsidR="00000000" w:rsidRDefault="00C86FCC">
      <w:pPr>
        <w:pStyle w:val="HTML"/>
      </w:pPr>
      <w:r>
        <w:t>М.П.</w:t>
      </w:r>
    </w:p>
    <w:p w:rsidR="00000000" w:rsidRDefault="00C86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FC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подготовке производства</w:t>
      </w:r>
    </w:p>
    <w:p w:rsidR="00000000" w:rsidRDefault="00C86FC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86FCC">
      <w:pPr>
        <w:pStyle w:val="just"/>
      </w:pPr>
      <w:r>
        <w:t>1.1. Настоящая должностная инструкци</w:t>
      </w:r>
      <w:r>
        <w:t>я определяет функциональные обязанности, права и ответственность инженера по подготовке производства _____________ (далее - Организация).</w:t>
      </w:r>
    </w:p>
    <w:p w:rsidR="00000000" w:rsidRDefault="00C86FCC">
      <w:pPr>
        <w:pStyle w:val="just"/>
      </w:pPr>
      <w:r>
        <w:t>1.2. Инженер по подготовке производства назначается на должность и освобождается от должности приказом руководителя Ор</w:t>
      </w:r>
      <w:r>
        <w:t>ганизации в установленном действующим трудовым законодательством порядке.</w:t>
      </w:r>
    </w:p>
    <w:p w:rsidR="00000000" w:rsidRDefault="00C86FCC">
      <w:pPr>
        <w:pStyle w:val="just"/>
      </w:pPr>
      <w:r>
        <w:t>1.3. Инженер по подготовке производства подчиняется непосредственно _______________ Организации.</w:t>
      </w:r>
    </w:p>
    <w:p w:rsidR="00000000" w:rsidRDefault="00C86FCC">
      <w:pPr>
        <w:pStyle w:val="just"/>
      </w:pPr>
      <w:r>
        <w:t>1.4. На должность инженера по подготовке производства назначается лицо, имеющее высше</w:t>
      </w:r>
      <w:r>
        <w:t>е профессиональное (экономическое) образование без предъявления требований к стажу работы.</w:t>
      </w:r>
    </w:p>
    <w:p w:rsidR="00000000" w:rsidRDefault="00C86FCC">
      <w:pPr>
        <w:pStyle w:val="just"/>
      </w:pPr>
      <w:r>
        <w:t>1.5. Инженер по подготовке производства должен знать:</w:t>
      </w:r>
    </w:p>
    <w:p w:rsidR="00000000" w:rsidRDefault="00C86FCC">
      <w:pPr>
        <w:pStyle w:val="just"/>
      </w:pPr>
      <w:r>
        <w:t>- законы и иные нормативные правовые акты Российской Федерации по вопросам развития воздушного транспорта;</w:t>
      </w:r>
    </w:p>
    <w:p w:rsidR="00000000" w:rsidRDefault="00C86FCC">
      <w:pPr>
        <w:pStyle w:val="just"/>
      </w:pPr>
      <w:r>
        <w:t>- но</w:t>
      </w:r>
      <w:r>
        <w:t>рмативные и методические документы по вопросам производственного планирования в организации воздушного транспорта;</w:t>
      </w:r>
    </w:p>
    <w:p w:rsidR="00000000" w:rsidRDefault="00C86FCC">
      <w:pPr>
        <w:pStyle w:val="just"/>
      </w:pPr>
      <w:r>
        <w:t>- порядок разработки производственных программ и сменно-суточных заданий;</w:t>
      </w:r>
    </w:p>
    <w:p w:rsidR="00000000" w:rsidRDefault="00C86FCC">
      <w:pPr>
        <w:pStyle w:val="just"/>
      </w:pPr>
      <w:r>
        <w:t>- производственные мощности организации воздушного транспорта, номе</w:t>
      </w:r>
      <w:r>
        <w:t>нклатуру выпускаемой продукции, виды выполняемых работ (услуг); организацию учета на производстве;</w:t>
      </w:r>
    </w:p>
    <w:p w:rsidR="00000000" w:rsidRDefault="00C86FCC">
      <w:pPr>
        <w:pStyle w:val="just"/>
      </w:pPr>
      <w:r>
        <w:t>- специализацию цехов, участков организации воздушного транспорта, производственные связи между ними; средства организации и механизации диспетчерской службы</w:t>
      </w:r>
      <w:r>
        <w:t>;</w:t>
      </w:r>
    </w:p>
    <w:p w:rsidR="00000000" w:rsidRDefault="00C86FCC">
      <w:pPr>
        <w:pStyle w:val="just"/>
      </w:pPr>
      <w:r>
        <w:t>- основы экономики, организации труда и управления;</w:t>
      </w:r>
    </w:p>
    <w:p w:rsidR="00000000" w:rsidRDefault="00C86FCC">
      <w:pPr>
        <w:pStyle w:val="just"/>
      </w:pPr>
      <w:r>
        <w:t>- основы трудового законодательства;</w:t>
      </w:r>
    </w:p>
    <w:p w:rsidR="00000000" w:rsidRDefault="00C86FCC">
      <w:pPr>
        <w:pStyle w:val="just"/>
      </w:pPr>
      <w:r>
        <w:t>- правила по охране труда и пожарной безопасности.</w:t>
      </w:r>
    </w:p>
    <w:p w:rsidR="00000000" w:rsidRDefault="00C86FCC">
      <w:pPr>
        <w:pStyle w:val="just"/>
      </w:pPr>
      <w:r>
        <w:lastRenderedPageBreak/>
        <w:t>1.6. В своей деятельности инженер по подготовке производства руководствуется:</w:t>
      </w:r>
    </w:p>
    <w:p w:rsidR="00000000" w:rsidRDefault="00C86FCC">
      <w:pPr>
        <w:pStyle w:val="just"/>
      </w:pPr>
      <w:r>
        <w:t>- правилами внутреннего трудового ра</w:t>
      </w:r>
      <w:r>
        <w:t>спорядка;</w:t>
      </w:r>
    </w:p>
    <w:p w:rsidR="00000000" w:rsidRDefault="00C86FCC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C86FCC">
      <w:pPr>
        <w:pStyle w:val="just"/>
      </w:pPr>
      <w:r>
        <w:t>- настоящей должностной инструкцией.</w:t>
      </w:r>
    </w:p>
    <w:p w:rsidR="00000000" w:rsidRDefault="00C86FCC">
      <w:pPr>
        <w:pStyle w:val="just"/>
      </w:pPr>
      <w:r>
        <w:t>1.7. В период временного отсутствия инженера по подготовке производства его обязанности возлагаются на __________________</w:t>
      </w:r>
      <w:r>
        <w:t>__.</w:t>
      </w:r>
    </w:p>
    <w:p w:rsidR="00000000" w:rsidRDefault="00C86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FC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86FCC">
      <w:pPr>
        <w:pStyle w:val="just"/>
      </w:pPr>
      <w:r>
        <w:t>Инженер по подготовке производства осуществляет следующие обязанности:</w:t>
      </w:r>
    </w:p>
    <w:p w:rsidR="00000000" w:rsidRDefault="00C86FCC">
      <w:pPr>
        <w:pStyle w:val="just"/>
      </w:pPr>
      <w:r>
        <w:t xml:space="preserve">2.1. Осуществляет с использованием средств вычислительной техники, </w:t>
      </w:r>
      <w:r>
        <w:t>коммуникаций и связи подготовку производства, контроль над обеспечением производства комплектующими изделиями, запасными частями, материалами, инструментом, за своевременностью оформления необходимой технической документации.</w:t>
      </w:r>
    </w:p>
    <w:p w:rsidR="00000000" w:rsidRDefault="00C86FCC">
      <w:pPr>
        <w:pStyle w:val="just"/>
      </w:pPr>
      <w:r>
        <w:t>2.2. Разрабатывает месячные пр</w:t>
      </w:r>
      <w:r>
        <w:t>оизводственные программы и сменно-суточные задания по закрепленному участку работы.</w:t>
      </w:r>
    </w:p>
    <w:p w:rsidR="00000000" w:rsidRDefault="00C86FCC">
      <w:pPr>
        <w:pStyle w:val="just"/>
      </w:pPr>
      <w:r>
        <w:t>2.3. Участвует в разработке и внедрении нормативов для оперативного планирования производства.</w:t>
      </w:r>
    </w:p>
    <w:p w:rsidR="00000000" w:rsidRDefault="00C86FCC">
      <w:pPr>
        <w:pStyle w:val="just"/>
      </w:pPr>
      <w:r>
        <w:t>2.4. Контролирует соблюдение установленных норм и календарных сроков работы п</w:t>
      </w:r>
      <w:r>
        <w:t>роизводственных подразделений.</w:t>
      </w:r>
    </w:p>
    <w:p w:rsidR="00000000" w:rsidRDefault="00C86FCC">
      <w:pPr>
        <w:pStyle w:val="just"/>
      </w:pPr>
      <w:r>
        <w:t>2.5. Рассчитывает календарные графики загрузки оборудования, производственных площадей (ангаров) с учетом эффективного использования производственных мощностей, следит за их выполнением.</w:t>
      </w:r>
    </w:p>
    <w:p w:rsidR="00000000" w:rsidRDefault="00C86FCC">
      <w:pPr>
        <w:pStyle w:val="just"/>
      </w:pPr>
      <w:r>
        <w:t>2.6. Анализирует работу цехов и участк</w:t>
      </w:r>
      <w:r>
        <w:t>ов, изыскивает возможности сокращения простоев воздушных судов, трудоемкости технического обслуживания воздушных судов, выполнения работ (услуг) без снижения качества технического обслуживания воздушных судов, выявляет производственные резервы, разрабатыва</w:t>
      </w:r>
      <w:r>
        <w:t>ет предложения по их использованию.</w:t>
      </w:r>
    </w:p>
    <w:p w:rsidR="00000000" w:rsidRDefault="00C86FCC">
      <w:pPr>
        <w:pStyle w:val="just"/>
      </w:pPr>
      <w:r>
        <w:t>2.7. Контролирует выполнение плана производства и принимает меры по обеспечению регулярности полетов, предупреждению и устранению нарушений хода производственного процесса, эффективному использованию оборудования, создан</w:t>
      </w:r>
      <w:r>
        <w:t>ию работникам благоприятных условий для выполнения производственной программы.</w:t>
      </w:r>
    </w:p>
    <w:p w:rsidR="00000000" w:rsidRDefault="00C86FCC">
      <w:pPr>
        <w:pStyle w:val="just"/>
      </w:pPr>
      <w:r>
        <w:t>2.8. Ведет установленную отчетность.</w:t>
      </w:r>
    </w:p>
    <w:p w:rsidR="00000000" w:rsidRDefault="00C86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FC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86FCC">
      <w:pPr>
        <w:pStyle w:val="just"/>
      </w:pPr>
      <w:r>
        <w:lastRenderedPageBreak/>
        <w:t>Инженер по подготовке производства имеет право:</w:t>
      </w:r>
    </w:p>
    <w:p w:rsidR="00000000" w:rsidRDefault="00C86FCC">
      <w:pPr>
        <w:pStyle w:val="just"/>
      </w:pPr>
      <w:r>
        <w:t>3.1. Требовать от руководства Организации оказания содействия в исполнении своих о</w:t>
      </w:r>
      <w:r>
        <w:t>бязанностей.</w:t>
      </w:r>
    </w:p>
    <w:p w:rsidR="00000000" w:rsidRDefault="00C86FCC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C86FCC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86FCC">
      <w:pPr>
        <w:pStyle w:val="just"/>
      </w:pPr>
      <w:r>
        <w:t>3.4. Получать служебную информацию,</w:t>
      </w:r>
      <w:r>
        <w:t xml:space="preserve"> необходимую для осуществления своих обязанностей.</w:t>
      </w:r>
    </w:p>
    <w:p w:rsidR="00000000" w:rsidRDefault="00C86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FC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86FCC">
      <w:pPr>
        <w:pStyle w:val="just"/>
      </w:pPr>
      <w:r>
        <w:t>Инженер по подготовке производства несет ответственность:</w:t>
      </w:r>
    </w:p>
    <w:p w:rsidR="00000000" w:rsidRDefault="00C86FC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</w:t>
      </w:r>
      <w:r>
        <w:t>тветствии с действующим трудовым законодательством.</w:t>
      </w:r>
    </w:p>
    <w:p w:rsidR="00000000" w:rsidRDefault="00C86FCC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86FCC">
      <w:pPr>
        <w:pStyle w:val="just"/>
      </w:pPr>
      <w:r>
        <w:t xml:space="preserve">4.3. За причинение материального </w:t>
      </w:r>
      <w:r>
        <w:t>ущерба - в соответствии с действующим законодательством.</w:t>
      </w:r>
    </w:p>
    <w:p w:rsidR="00000000" w:rsidRDefault="00C86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FC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86FCC">
      <w:pPr>
        <w:pStyle w:val="just"/>
      </w:pPr>
      <w:r>
        <w:t>5.1. Режим работы инженера по подготовке производства определяется в соответствии с правилами внутреннего трудового распорядка, установленными в Организации.</w:t>
      </w:r>
    </w:p>
    <w:p w:rsidR="00000000" w:rsidRDefault="00C86FCC">
      <w:pPr>
        <w:pStyle w:val="just"/>
      </w:pPr>
      <w:r>
        <w:t>5.2. Оценка работы:</w:t>
      </w:r>
    </w:p>
    <w:p w:rsidR="00000000" w:rsidRDefault="00C86FCC">
      <w:pPr>
        <w:pStyle w:val="just"/>
      </w:pPr>
      <w:r>
        <w:t xml:space="preserve">- </w:t>
      </w:r>
      <w:r>
        <w:t>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86FCC">
      <w:pPr>
        <w:pStyle w:val="HTML"/>
      </w:pPr>
      <w:r>
        <w:t xml:space="preserve">    - ____________________________________________________________________.</w:t>
      </w:r>
    </w:p>
    <w:p w:rsidR="00000000" w:rsidRDefault="00C86FCC">
      <w:pPr>
        <w:pStyle w:val="HTML"/>
      </w:pPr>
      <w:r>
        <w:t>(указать порядок и основания для иных видов работы)</w:t>
      </w:r>
    </w:p>
    <w:p w:rsidR="00000000" w:rsidRDefault="00C86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FCC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</w:t>
      </w:r>
      <w:r>
        <w:t>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C86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FCC">
      <w:pPr>
        <w:pStyle w:val="HTML"/>
      </w:pPr>
      <w:r>
        <w:t xml:space="preserve">    _____________________________     _____________    ____________________</w:t>
      </w:r>
    </w:p>
    <w:p w:rsidR="00000000" w:rsidRDefault="00C86FCC">
      <w:pPr>
        <w:pStyle w:val="HTML"/>
      </w:pPr>
      <w:r>
        <w:t xml:space="preserve">(Наименование должности          (подпись)      </w:t>
      </w:r>
      <w:r>
        <w:t xml:space="preserve">      (Ф.И.О.)</w:t>
      </w:r>
    </w:p>
    <w:p w:rsidR="00000000" w:rsidRDefault="00C86FCC">
      <w:pPr>
        <w:pStyle w:val="HTML"/>
      </w:pPr>
      <w:r>
        <w:t>руководителя структурного</w:t>
      </w:r>
    </w:p>
    <w:p w:rsidR="00000000" w:rsidRDefault="00C86FCC">
      <w:pPr>
        <w:pStyle w:val="HTML"/>
      </w:pPr>
      <w:r>
        <w:t>подразделения)</w:t>
      </w:r>
    </w:p>
    <w:p w:rsidR="00000000" w:rsidRDefault="00C86FCC">
      <w:pPr>
        <w:pStyle w:val="HTML"/>
      </w:pPr>
    </w:p>
    <w:p w:rsidR="00000000" w:rsidRDefault="00C86FCC">
      <w:pPr>
        <w:pStyle w:val="HTML"/>
      </w:pPr>
      <w:r>
        <w:t>"___"________ ___ г.</w:t>
      </w:r>
    </w:p>
    <w:p w:rsidR="00000000" w:rsidRDefault="00C86FCC">
      <w:pPr>
        <w:pStyle w:val="HTML"/>
      </w:pPr>
    </w:p>
    <w:p w:rsidR="00000000" w:rsidRDefault="00C86FCC">
      <w:pPr>
        <w:pStyle w:val="HTML"/>
      </w:pPr>
      <w:r>
        <w:t>СОГЛАСОВАНО:</w:t>
      </w:r>
    </w:p>
    <w:p w:rsidR="00000000" w:rsidRDefault="00C86FCC">
      <w:pPr>
        <w:pStyle w:val="HTML"/>
      </w:pPr>
    </w:p>
    <w:p w:rsidR="00000000" w:rsidRDefault="00C86FCC">
      <w:pPr>
        <w:pStyle w:val="HTML"/>
      </w:pPr>
      <w:r>
        <w:t>Юрисконсульт                       ________________    ________________</w:t>
      </w:r>
    </w:p>
    <w:p w:rsidR="00000000" w:rsidRDefault="00C86FCC">
      <w:pPr>
        <w:pStyle w:val="HTML"/>
      </w:pPr>
      <w:r>
        <w:t>(подпись)           (Ф.И.О.)</w:t>
      </w:r>
    </w:p>
    <w:p w:rsidR="00000000" w:rsidRDefault="00C86FCC">
      <w:pPr>
        <w:pStyle w:val="HTML"/>
      </w:pPr>
      <w:r>
        <w:t>"___"________ ___ г.</w:t>
      </w:r>
    </w:p>
    <w:p w:rsidR="00000000" w:rsidRDefault="00C86FCC">
      <w:pPr>
        <w:pStyle w:val="HTML"/>
      </w:pPr>
    </w:p>
    <w:p w:rsidR="00000000" w:rsidRDefault="00C86FCC">
      <w:pPr>
        <w:pStyle w:val="HTML"/>
      </w:pPr>
      <w:r>
        <w:t>С инструкцией ознакомлен:          _____</w:t>
      </w:r>
      <w:r>
        <w:t>___________    ________________</w:t>
      </w:r>
    </w:p>
    <w:p w:rsidR="00000000" w:rsidRDefault="00C86FCC">
      <w:pPr>
        <w:pStyle w:val="HTML"/>
      </w:pPr>
      <w:r>
        <w:t>(подпись)           (Ф.И.О.)</w:t>
      </w:r>
    </w:p>
    <w:p w:rsidR="00000000" w:rsidRDefault="00C86FCC">
      <w:pPr>
        <w:pStyle w:val="HTML"/>
      </w:pPr>
      <w:r>
        <w:t>"___"________ ___ г.</w:t>
      </w:r>
    </w:p>
    <w:p w:rsidR="00000000" w:rsidRDefault="00C86F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https://порядокправа.рф/obrazecy/dolzhnostnaya_instrukciya_inzhenera_po_podgotovke_proizvodstva_2.htm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FCC"/>
    <w:rsid w:val="00C8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64FB1-BB44-4E05-A0F2-322E7AB04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odgotovke_proizvod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5385</Characters>
  <Application>Microsoft Office Word</Application>
  <DocSecurity>0</DocSecurity>
  <Lines>44</Lines>
  <Paragraphs>12</Paragraphs>
  <ScaleCrop>false</ScaleCrop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подготовке производства.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2022-08-07T02:46:00Z</dcterms:created>
  <dcterms:modified xsi:type="dcterms:W3CDTF">2022-08-07T02:46:00Z</dcterms:modified>
</cp:coreProperties>
</file>