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74A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подготовке кадров. Вариант 2</w:t>
      </w:r>
    </w:p>
    <w:p w:rsidR="00000000" w:rsidRDefault="00EF74A1">
      <w:pPr>
        <w:pStyle w:val="3"/>
        <w:rPr>
          <w:rFonts w:eastAsia="Times New Roman"/>
        </w:rPr>
      </w:pPr>
      <w:r>
        <w:rPr>
          <w:rFonts w:eastAsia="Times New Roman"/>
        </w:rPr>
        <w:t>ИНЖЕНЕР ПО ПОДГОТОВКЕ КАДРОВ</w:t>
      </w:r>
    </w:p>
    <w:p w:rsidR="00000000" w:rsidRDefault="00EF74A1">
      <w:pPr>
        <w:pStyle w:val="just"/>
      </w:pPr>
      <w:r>
        <w:t>I. Общие положения</w:t>
      </w:r>
    </w:p>
    <w:p w:rsidR="00000000" w:rsidRDefault="00EF74A1">
      <w:pPr>
        <w:pStyle w:val="just"/>
      </w:pPr>
      <w:r>
        <w:t>1.1. Инженер по подготовке кадров отвечает за:</w:t>
      </w:r>
    </w:p>
    <w:p w:rsidR="00000000" w:rsidRDefault="00EF74A1">
      <w:pPr>
        <w:pStyle w:val="just"/>
      </w:pPr>
      <w:r>
        <w:t>1.1.1. Организацию профессионального обучения и повышения квалификации работников предприятия.</w:t>
      </w:r>
    </w:p>
    <w:p w:rsidR="00000000" w:rsidRDefault="00EF74A1">
      <w:pPr>
        <w:pStyle w:val="just"/>
      </w:pPr>
      <w:r>
        <w:t>1.1.2. Сохранность информации (документов), содержащей конфиденциальные сведения.</w:t>
      </w:r>
    </w:p>
    <w:p w:rsidR="00000000" w:rsidRDefault="00EF74A1">
      <w:pPr>
        <w:pStyle w:val="just"/>
      </w:pPr>
      <w:r>
        <w:t>1.2. Квалификационные требования: высшее профессиональное (техническое или инже</w:t>
      </w:r>
      <w:r>
        <w:t>нерно-экономическое) образование без предъявления требований к стажу работы либо среднее профессиональное (техническое или инженерно-экономическое) образование и стаж работы в должности техника I категории не менее 3 лет или других должностях, замещаемых с</w:t>
      </w:r>
      <w:r>
        <w:t>пециалистами со средним профессиональным образованием, не менее 5 лет.</w:t>
      </w:r>
    </w:p>
    <w:p w:rsidR="00000000" w:rsidRDefault="00EF74A1">
      <w:pPr>
        <w:pStyle w:val="just"/>
      </w:pPr>
      <w:r>
        <w:t>1.3. В практической деятельности должен руководствоваться:</w:t>
      </w:r>
    </w:p>
    <w:p w:rsidR="00000000" w:rsidRDefault="00EF74A1">
      <w:pPr>
        <w:pStyle w:val="just"/>
      </w:pPr>
      <w:r>
        <w:t>1.3.1. Утвержденным порядком работы.</w:t>
      </w:r>
    </w:p>
    <w:p w:rsidR="00000000" w:rsidRDefault="00EF74A1">
      <w:pPr>
        <w:pStyle w:val="just"/>
      </w:pPr>
      <w:r>
        <w:t>1.3.2. Указаниями начальника отдела.</w:t>
      </w:r>
    </w:p>
    <w:p w:rsidR="00000000" w:rsidRDefault="00EF74A1">
      <w:pPr>
        <w:pStyle w:val="just"/>
      </w:pPr>
      <w:r>
        <w:t>1.3.3. Правилами охраны труда и техники безопасности</w:t>
      </w:r>
      <w:r>
        <w:t>, обеспечения производственной санитарии и противопожарной защиты.</w:t>
      </w:r>
    </w:p>
    <w:p w:rsidR="00000000" w:rsidRDefault="00EF74A1">
      <w:pPr>
        <w:pStyle w:val="just"/>
      </w:pPr>
      <w:r>
        <w:t>1.3.4. Настоящей должностной инструкцией.</w:t>
      </w:r>
    </w:p>
    <w:p w:rsidR="00000000" w:rsidRDefault="00EF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4A1">
      <w:pPr>
        <w:pStyle w:val="just"/>
      </w:pPr>
      <w:r>
        <w:t>II. Должностные обязанности</w:t>
      </w:r>
    </w:p>
    <w:p w:rsidR="00000000" w:rsidRDefault="00EF74A1">
      <w:pPr>
        <w:pStyle w:val="just"/>
      </w:pPr>
      <w:r>
        <w:t>2.1. Инженер по подготовке кадров обязан:</w:t>
      </w:r>
    </w:p>
    <w:p w:rsidR="00000000" w:rsidRDefault="00EF74A1">
      <w:pPr>
        <w:pStyle w:val="just"/>
      </w:pPr>
      <w:r>
        <w:t>2.1.1. Устанавливать и поддерживать контакты с учебными заведениями и центра</w:t>
      </w:r>
      <w:r>
        <w:t>ми профессиональной подготовки по профилю предприятия, оформляя в необходимых случаях договоры на подготовку, переподготовку и повышение квалификации работников предприятия.</w:t>
      </w:r>
    </w:p>
    <w:p w:rsidR="00000000" w:rsidRDefault="00EF74A1">
      <w:pPr>
        <w:pStyle w:val="just"/>
      </w:pPr>
      <w:r>
        <w:t>2.1.2. Составлять графики направления руководящих работников и специалистов в учеб</w:t>
      </w:r>
      <w:r>
        <w:t>ные заведения и центры профессиональной переподготовки для повышения квалификации в соответствии с заключенными договорами, контролировать их выполнение.</w:t>
      </w:r>
    </w:p>
    <w:p w:rsidR="00000000" w:rsidRDefault="00EF74A1">
      <w:pPr>
        <w:pStyle w:val="just"/>
      </w:pPr>
      <w:r>
        <w:lastRenderedPageBreak/>
        <w:t>2.1.3. Принимать участие в разработке учебно-методической документации (учебных планов и программ проф</w:t>
      </w:r>
      <w:r>
        <w:t>ессионального развития, пособий и рекомендаций, расписаний занятий учебных групп и т.д.).</w:t>
      </w:r>
    </w:p>
    <w:p w:rsidR="00000000" w:rsidRDefault="00EF74A1">
      <w:pPr>
        <w:pStyle w:val="just"/>
      </w:pPr>
      <w:r>
        <w:t>2.1.4. Осуществлять руководство учебно-методической работой по всем видам и формам подготовки и повышения квалификации кадров на предприятии.</w:t>
      </w:r>
    </w:p>
    <w:p w:rsidR="00000000" w:rsidRDefault="00EF74A1">
      <w:pPr>
        <w:pStyle w:val="just"/>
      </w:pPr>
      <w:r>
        <w:t>2.1.5. Подбирать кадры п</w:t>
      </w:r>
      <w:r>
        <w:t>реподавателей и инструкторов из числа специалистов и высококвалифицированных работников с последующим утверждением их в установленном порядке, комплектовать учебные группы.</w:t>
      </w:r>
    </w:p>
    <w:p w:rsidR="00000000" w:rsidRDefault="00EF74A1">
      <w:pPr>
        <w:pStyle w:val="just"/>
      </w:pPr>
      <w:r>
        <w:t>2.1.6. Контролировать систематичность и качество проводимых занятий, успеваемость у</w:t>
      </w:r>
      <w:r>
        <w:t>чащихся, соблюдение сроков обучения, выполнение учебных планов и программ, правильность ведения установленной документации.</w:t>
      </w:r>
    </w:p>
    <w:p w:rsidR="00000000" w:rsidRDefault="00EF74A1">
      <w:pPr>
        <w:pStyle w:val="just"/>
      </w:pPr>
      <w:r>
        <w:t>2.2. Инженер по подготовке кадров должен своевременно и в полном объеме отрабатывать и представлять своему непосредственному начальн</w:t>
      </w:r>
      <w:r>
        <w:t>ику отчетную и иную служебную документацию.</w:t>
      </w:r>
    </w:p>
    <w:p w:rsidR="00000000" w:rsidRDefault="00EF74A1">
      <w:pPr>
        <w:pStyle w:val="just"/>
      </w:pPr>
      <w:r>
        <w:t>2.3. Регламент рабочего времени инженера по подготовке кадров соответствует нормам законодательства. Время труда и отдыха в течение рабочего дня регламентируется правилами внутреннего трудового распорядка предпри</w:t>
      </w:r>
      <w:r>
        <w:t>ятия. В случае служебной необходимости инженер по подготовке кадров может привлекаться к выполнению своих обязанностей сверхурочно, по решению непосредственного начальника, в порядке, предусмотренном законодательством.</w:t>
      </w:r>
    </w:p>
    <w:p w:rsidR="00000000" w:rsidRDefault="00EF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4A1">
      <w:pPr>
        <w:pStyle w:val="just"/>
      </w:pPr>
      <w:r>
        <w:t>III. Права работника</w:t>
      </w:r>
    </w:p>
    <w:p w:rsidR="00000000" w:rsidRDefault="00EF74A1">
      <w:pPr>
        <w:pStyle w:val="just"/>
      </w:pPr>
      <w:r>
        <w:t>3.1. Инженер по</w:t>
      </w:r>
      <w:r>
        <w:t xml:space="preserve"> подготовке кадров имеет право:</w:t>
      </w:r>
    </w:p>
    <w:p w:rsidR="00000000" w:rsidRDefault="00EF74A1">
      <w:pPr>
        <w:pStyle w:val="just"/>
      </w:pPr>
      <w:r>
        <w:t>3.1.1. Принимать решения в целях обеспечения деятельности по подготовке кадров - по всем вопросам, относящимся к его компетенции.</w:t>
      </w:r>
    </w:p>
    <w:p w:rsidR="00000000" w:rsidRDefault="00EF74A1">
      <w:pPr>
        <w:pStyle w:val="just"/>
      </w:pPr>
      <w:r>
        <w:t>3.1.2. Готовить и представлять своему непосредственному начальнику предложения по совершенство</w:t>
      </w:r>
      <w:r>
        <w:t>ванию подготовки кадров.</w:t>
      </w:r>
    </w:p>
    <w:p w:rsidR="00000000" w:rsidRDefault="00EF74A1">
      <w:pPr>
        <w:pStyle w:val="just"/>
      </w:pPr>
      <w:r>
        <w:t>3.1.3. Участвовать в служебных мероприятиях, в ходе которых рассматриваются вопросы, касающиеся его работы.</w:t>
      </w:r>
    </w:p>
    <w:p w:rsidR="00000000" w:rsidRDefault="00EF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4A1">
      <w:pPr>
        <w:pStyle w:val="just"/>
      </w:pPr>
      <w:r>
        <w:t>IV. Ответственность, порядок оценки труда работника</w:t>
      </w:r>
    </w:p>
    <w:p w:rsidR="00000000" w:rsidRDefault="00EF74A1">
      <w:pPr>
        <w:pStyle w:val="just"/>
      </w:pPr>
      <w:r>
        <w:t>4.1. Инженер по подготовке кадров несет административную, дисциплинарную и материальную ответственность за:</w:t>
      </w:r>
    </w:p>
    <w:p w:rsidR="00000000" w:rsidRDefault="00EF74A1">
      <w:pPr>
        <w:pStyle w:val="just"/>
      </w:pPr>
      <w:r>
        <w:t>4.1.1. Нарушение положений руководящих документов по вопросам подготовки кадров.</w:t>
      </w:r>
    </w:p>
    <w:p w:rsidR="00000000" w:rsidRDefault="00EF74A1">
      <w:pPr>
        <w:pStyle w:val="just"/>
      </w:pPr>
      <w:r>
        <w:t>4.1.2. Невыполнение служебных указаний руководства предприятия, слу</w:t>
      </w:r>
      <w:r>
        <w:t>жбы, отдела.</w:t>
      </w:r>
    </w:p>
    <w:p w:rsidR="00000000" w:rsidRDefault="00EF74A1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сведения.</w:t>
      </w:r>
    </w:p>
    <w:p w:rsidR="00000000" w:rsidRDefault="00EF74A1">
      <w:pPr>
        <w:pStyle w:val="just"/>
      </w:pPr>
      <w:r>
        <w:t>4.1.4. Неправомерное использование предоставленных служебных полномочий, а также использование их в личных целях.</w:t>
      </w:r>
    </w:p>
    <w:p w:rsidR="00000000" w:rsidRDefault="00EF74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74A1">
      <w:pPr>
        <w:pStyle w:val="right"/>
      </w:pPr>
      <w:r>
        <w:t>Источни</w:t>
      </w:r>
      <w:r>
        <w:t>к - "Справочник кадровика: практическое пособие", "Проспект"</w:t>
      </w:r>
    </w:p>
    <w:p w:rsidR="00000000" w:rsidRDefault="00EF74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https://порядокправа.рф/obrazecy/dolzhnostnaya_instrukciya_inzhenera_po_podgotovke_kadrov_2.htm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A1"/>
    <w:rsid w:val="00E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0553B6-06FB-446D-8407-BCABBACE3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podgotovke_kadr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подготовке кадров.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2022-08-07T02:46:00Z</dcterms:created>
  <dcterms:modified xsi:type="dcterms:W3CDTF">2022-08-07T02:46:00Z</dcterms:modified>
</cp:coreProperties>
</file>