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51F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охране труда и технике безопасности</w:t>
      </w:r>
    </w:p>
    <w:p w:rsidR="00000000" w:rsidRDefault="001C51FE">
      <w:pPr>
        <w:pStyle w:val="HTML"/>
      </w:pPr>
      <w:r>
        <w:t xml:space="preserve">                                      Наименование организации (учреждения)</w:t>
      </w:r>
    </w:p>
    <w:p w:rsidR="00000000" w:rsidRDefault="001C51FE">
      <w:pPr>
        <w:pStyle w:val="HTML"/>
      </w:pPr>
    </w:p>
    <w:p w:rsidR="00000000" w:rsidRDefault="001C51FE">
      <w:pPr>
        <w:pStyle w:val="HTML"/>
      </w:pPr>
      <w:r>
        <w:t>Утверждаю</w:t>
      </w:r>
    </w:p>
    <w:p w:rsidR="00000000" w:rsidRDefault="001C51FE">
      <w:pPr>
        <w:pStyle w:val="HTML"/>
      </w:pPr>
    </w:p>
    <w:p w:rsidR="00000000" w:rsidRDefault="001C51FE">
      <w:pPr>
        <w:pStyle w:val="HTML"/>
      </w:pPr>
      <w:r>
        <w:t>______________________________________</w:t>
      </w:r>
    </w:p>
    <w:p w:rsidR="00000000" w:rsidRDefault="001C51FE">
      <w:pPr>
        <w:pStyle w:val="HTML"/>
      </w:pPr>
      <w:r>
        <w:t>(подпись лица, уполномоченного</w:t>
      </w:r>
    </w:p>
    <w:p w:rsidR="00000000" w:rsidRDefault="001C51FE">
      <w:pPr>
        <w:pStyle w:val="HTML"/>
      </w:pPr>
      <w:r>
        <w:t>подписывать должностные инструкции)</w:t>
      </w:r>
    </w:p>
    <w:p w:rsidR="00000000" w:rsidRDefault="001C51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51F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охране труда и технике безопасности</w:t>
      </w:r>
    </w:p>
    <w:p w:rsidR="00000000" w:rsidRDefault="001C51FE">
      <w:pPr>
        <w:pStyle w:val="just"/>
      </w:pPr>
      <w:r>
        <w:t>I. Общие положения</w:t>
      </w:r>
    </w:p>
    <w:p w:rsidR="00000000" w:rsidRDefault="001C51FE">
      <w:pPr>
        <w:pStyle w:val="just"/>
      </w:pPr>
      <w:r>
        <w:t>1. Инженер по охране труда и технике безопасности относится к категории специалистов.</w:t>
      </w:r>
    </w:p>
    <w:p w:rsidR="00000000" w:rsidRDefault="001C51FE">
      <w:pPr>
        <w:pStyle w:val="just"/>
      </w:pPr>
      <w:r>
        <w:t>2. На должно</w:t>
      </w:r>
      <w:r>
        <w:t>сть:</w:t>
      </w:r>
    </w:p>
    <w:p w:rsidR="00000000" w:rsidRDefault="001C51FE">
      <w:pPr>
        <w:pStyle w:val="just"/>
      </w:pPr>
      <w:r>
        <w:t>- инженера по охране труда и безопасности назначается лицо, имеющее высшее профессиональное (техническое) образование без предъявления требований к стажу работы или среднее профессиональное (техническое) образование и стаж работы в должности техника I</w:t>
      </w:r>
      <w:r>
        <w:t xml:space="preserve"> категории не менее трех лет либо других должностях, замещаемых специалистами со средним профессиональным (техническим) образованием, не менее пяти лет;</w:t>
      </w:r>
    </w:p>
    <w:p w:rsidR="00000000" w:rsidRDefault="001C51FE">
      <w:pPr>
        <w:pStyle w:val="just"/>
      </w:pPr>
      <w:r>
        <w:t>- инженера по охране труда и безопасности II категории - лицо, имеющее высшее профессиональное (техниче</w:t>
      </w:r>
      <w:r>
        <w:t>ское) образование и стаж работы в должности инженера по охране труда или других инженерно-технических должностях, замещаемых специалистами с высшим профессиональным образованием, не менее трех лет;</w:t>
      </w:r>
    </w:p>
    <w:p w:rsidR="00000000" w:rsidRDefault="001C51FE">
      <w:pPr>
        <w:pStyle w:val="just"/>
      </w:pPr>
      <w:r>
        <w:t>- инженера по охране труда и безопасности I категории - ли</w:t>
      </w:r>
      <w:r>
        <w:t>цо, имеющее высшее профессиональное (техническое) образование и стаж работы в должности инженера по охране труда II категории не менее трех лет.</w:t>
      </w:r>
    </w:p>
    <w:p w:rsidR="00000000" w:rsidRDefault="001C51FE">
      <w:pPr>
        <w:pStyle w:val="just"/>
      </w:pPr>
      <w:r>
        <w:t>3. Назначение на должность инженера по охране труда и освобождение от нее производится приказом директора предп</w:t>
      </w:r>
      <w:r>
        <w:t>риятия по представлению начальника отдела охраны труда.</w:t>
      </w:r>
    </w:p>
    <w:p w:rsidR="00000000" w:rsidRDefault="001C51FE">
      <w:pPr>
        <w:pStyle w:val="just"/>
      </w:pPr>
      <w:r>
        <w:t>4. Инженер по охране труда должен знать:</w:t>
      </w:r>
    </w:p>
    <w:p w:rsidR="00000000" w:rsidRDefault="001C51FE">
      <w:pPr>
        <w:pStyle w:val="just"/>
      </w:pPr>
      <w:r>
        <w:t>4.1. Законодательные и нормативные правовые акты, методические материалы по вопросам охраны труда.</w:t>
      </w:r>
    </w:p>
    <w:p w:rsidR="00000000" w:rsidRDefault="001C51FE">
      <w:pPr>
        <w:pStyle w:val="just"/>
      </w:pPr>
      <w:r>
        <w:t>4.2. Основные технологические процессы производства продукци</w:t>
      </w:r>
      <w:r>
        <w:t>и предприятия.</w:t>
      </w:r>
    </w:p>
    <w:p w:rsidR="00000000" w:rsidRDefault="001C51FE">
      <w:pPr>
        <w:pStyle w:val="just"/>
      </w:pPr>
      <w:r>
        <w:t>4.3. Методы изучения условий труда на рабочих местах.</w:t>
      </w:r>
    </w:p>
    <w:p w:rsidR="00000000" w:rsidRDefault="001C51FE">
      <w:pPr>
        <w:pStyle w:val="just"/>
      </w:pPr>
      <w:r>
        <w:t>4.4. Организацию работы по охране труда.</w:t>
      </w:r>
    </w:p>
    <w:p w:rsidR="00000000" w:rsidRDefault="001C51FE">
      <w:pPr>
        <w:pStyle w:val="just"/>
      </w:pPr>
      <w:r>
        <w:lastRenderedPageBreak/>
        <w:t>4.5. Систему стандартов безопасности труда.</w:t>
      </w:r>
    </w:p>
    <w:p w:rsidR="00000000" w:rsidRDefault="001C51FE">
      <w:pPr>
        <w:pStyle w:val="just"/>
      </w:pPr>
      <w:r>
        <w:t>4.6. Психофизиологические требования к работникам, исходя из категории тяжести работ, ограничения прим</w:t>
      </w:r>
      <w:r>
        <w:t>енения труда женщин, подростков и других работников, переведенных на легкий труд.</w:t>
      </w:r>
    </w:p>
    <w:p w:rsidR="00000000" w:rsidRDefault="001C51FE">
      <w:pPr>
        <w:pStyle w:val="just"/>
      </w:pPr>
      <w:r>
        <w:t>4.7. Особенности эксплуатации оборудования, применяемого на предприятии.</w:t>
      </w:r>
    </w:p>
    <w:p w:rsidR="00000000" w:rsidRDefault="001C51FE">
      <w:pPr>
        <w:pStyle w:val="just"/>
      </w:pPr>
      <w:r>
        <w:t>4.8. Правила и средства контроля соответствия технического состояния оборудования требованиям безопас</w:t>
      </w:r>
      <w:r>
        <w:t>ного ведения работ.</w:t>
      </w:r>
    </w:p>
    <w:p w:rsidR="00000000" w:rsidRDefault="001C51FE">
      <w:pPr>
        <w:pStyle w:val="just"/>
      </w:pPr>
      <w:r>
        <w:t>4.9. Передовой отечественный и зарубежный опыт по охране труда.</w:t>
      </w:r>
    </w:p>
    <w:p w:rsidR="00000000" w:rsidRDefault="001C51FE">
      <w:pPr>
        <w:pStyle w:val="just"/>
      </w:pPr>
      <w:r>
        <w:t>4.10. Методы и формы пропаганды и информации по охране труда.</w:t>
      </w:r>
    </w:p>
    <w:p w:rsidR="00000000" w:rsidRDefault="001C51FE">
      <w:pPr>
        <w:pStyle w:val="just"/>
      </w:pPr>
      <w:r>
        <w:t>4.11. Порядок и сроки составления отчетности о выполнении мероприятий по охране труда.</w:t>
      </w:r>
    </w:p>
    <w:p w:rsidR="00000000" w:rsidRDefault="001C51FE">
      <w:pPr>
        <w:pStyle w:val="just"/>
      </w:pPr>
      <w:r>
        <w:t>4.12. Основы экономики, организации труда и управления.</w:t>
      </w:r>
    </w:p>
    <w:p w:rsidR="00000000" w:rsidRDefault="001C51FE">
      <w:pPr>
        <w:pStyle w:val="just"/>
      </w:pPr>
      <w:r>
        <w:t>4.13. Основы трудового законодательства.</w:t>
      </w:r>
    </w:p>
    <w:p w:rsidR="00000000" w:rsidRDefault="001C51FE">
      <w:pPr>
        <w:pStyle w:val="just"/>
      </w:pPr>
      <w:r>
        <w:t>4.14. Правила внутреннего трудового распорядка.</w:t>
      </w:r>
    </w:p>
    <w:p w:rsidR="00000000" w:rsidRDefault="001C51FE">
      <w:pPr>
        <w:pStyle w:val="just"/>
      </w:pPr>
      <w:r>
        <w:t>5. Инженер по охране тру</w:t>
      </w:r>
      <w:r>
        <w:t>да подчиняется непосредственно начальнику отдела охраны труда.</w:t>
      </w:r>
    </w:p>
    <w:p w:rsidR="00000000" w:rsidRDefault="001C51FE">
      <w:pPr>
        <w:pStyle w:val="just"/>
      </w:pPr>
      <w:r>
        <w:t>6. На время отсутствия инженера по охране труда (болезнь, отпуск, командировка и проч.) его обязанности исполняет лицо, назначенное приказом директора предприятия. Данное лицо приобретает соотв</w:t>
      </w:r>
      <w:r>
        <w:t>етствующие права и несет ответственность за качественное и своевременное исполнение возложенных на него обязанностей.</w:t>
      </w:r>
    </w:p>
    <w:p w:rsidR="00000000" w:rsidRDefault="001C51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51FE">
      <w:pPr>
        <w:pStyle w:val="just"/>
      </w:pPr>
      <w:r>
        <w:t>II. Должностные обязанности</w:t>
      </w:r>
    </w:p>
    <w:p w:rsidR="00000000" w:rsidRDefault="001C51FE">
      <w:pPr>
        <w:pStyle w:val="just"/>
      </w:pPr>
      <w:r>
        <w:t>Инженер по охране труда:</w:t>
      </w:r>
    </w:p>
    <w:p w:rsidR="00000000" w:rsidRDefault="001C51FE">
      <w:pPr>
        <w:pStyle w:val="just"/>
      </w:pPr>
      <w:r>
        <w:t>1. Осуществляет контроль над соблюдением на предприятии и в его подразделениях закон</w:t>
      </w:r>
      <w:r>
        <w:t>одательных и иных нормативных правовых актов по охране труда, за предоставлением работникам установленных льгот и компенсаций по условиям труда.</w:t>
      </w:r>
    </w:p>
    <w:p w:rsidR="00000000" w:rsidRDefault="001C51FE">
      <w:pPr>
        <w:pStyle w:val="just"/>
      </w:pPr>
      <w:r>
        <w:t xml:space="preserve">2. Изучает условия труда на рабочих местах, подготавливает и вносит предложения о разработке и внедрении более </w:t>
      </w:r>
      <w:r>
        <w:t>совершенных конструкций оградительной техники, предохранительных и блокировочных устройств, других средств защиты от воздействия опасных и вредных производственных факторов.</w:t>
      </w:r>
    </w:p>
    <w:p w:rsidR="00000000" w:rsidRDefault="001C51FE">
      <w:pPr>
        <w:pStyle w:val="just"/>
      </w:pPr>
      <w:r>
        <w:t>3. Участвует:</w:t>
      </w:r>
    </w:p>
    <w:p w:rsidR="00000000" w:rsidRDefault="001C51FE">
      <w:pPr>
        <w:pStyle w:val="just"/>
      </w:pPr>
      <w:r>
        <w:t>3.1. В проведении проверок, обследований технического состояния здан</w:t>
      </w:r>
      <w:r>
        <w:t>ий, сооружений, оборудования, машин и механизмов, эффективности работы вентиляционных систем, состояния санитарно-технических устройств, санитарно-бытовых помещений, средств коллективной и индивидуальной защиты работников.</w:t>
      </w:r>
    </w:p>
    <w:p w:rsidR="00000000" w:rsidRDefault="001C51FE">
      <w:pPr>
        <w:pStyle w:val="just"/>
      </w:pPr>
      <w:r>
        <w:t>3.2. В определении их соответстви</w:t>
      </w:r>
      <w:r>
        <w:t>я требованиям нормативных правовых актов по охране труда и при выявлении нарушений, которые создают угрозу жизни и здоровью работников или могут привести к аварии, принимает меры по прекращению эксплуатации машин, оборудования и производства работ в цехах,</w:t>
      </w:r>
      <w:r>
        <w:t xml:space="preserve"> на участках, на рабочих местах.</w:t>
      </w:r>
    </w:p>
    <w:p w:rsidR="00000000" w:rsidRDefault="001C51FE">
      <w:pPr>
        <w:pStyle w:val="just"/>
      </w:pPr>
      <w:r>
        <w:t>4. Совместно с другими подразделениями предприятия проводит работу по аттестации и сертификации рабочих мест и производственного оборудования на соответствие требованиям охраны труда.</w:t>
      </w:r>
    </w:p>
    <w:p w:rsidR="00000000" w:rsidRDefault="001C51FE">
      <w:pPr>
        <w:pStyle w:val="just"/>
      </w:pPr>
      <w:r>
        <w:t>5. Участвует в разработке мероприятий п</w:t>
      </w:r>
      <w:r>
        <w:t>о предупреждению профессиональных заболеваний и несчастных случаев на производстве, по улучшению условий труда и доведению их до требований нормативных правовых актов по охране труда, а также оказывает организационную помощь по выполнению разработанных мер</w:t>
      </w:r>
      <w:r>
        <w:t>оприятий.</w:t>
      </w:r>
    </w:p>
    <w:p w:rsidR="00000000" w:rsidRDefault="001C51FE">
      <w:pPr>
        <w:pStyle w:val="just"/>
      </w:pPr>
      <w:r>
        <w:t>6. Контролирует своевременность проведения соответствующими службами необходимых испытаний и технических освидетельствований состояния оборудования, машин и механизмов, соблюдение графиков замеров параметров опасных и вредных производственных фак</w:t>
      </w:r>
      <w:r>
        <w:t>торов, выполнение предписаний органов государственного надзора и контроля за соблюдением действующих норм, правил и инструкций по охране труда, стандартов безопасности труда в процессе производства, а также в проектах новых и реконструируемых производствен</w:t>
      </w:r>
      <w:r>
        <w:t>ных объектов, участвует в приемке их в эксплуатацию.</w:t>
      </w:r>
    </w:p>
    <w:p w:rsidR="00000000" w:rsidRDefault="001C51FE">
      <w:pPr>
        <w:pStyle w:val="just"/>
      </w:pPr>
      <w:r>
        <w:t>7. Участвует в рассмотрении вопросов о возмещении работодателем вреда, причиненного работникам увечьем, профессиональным заболеванием или другими повреждениями здоровья, связанными с выполнением ими труд</w:t>
      </w:r>
      <w:r>
        <w:t>овых обязанностей.</w:t>
      </w:r>
    </w:p>
    <w:p w:rsidR="00000000" w:rsidRDefault="001C51FE">
      <w:pPr>
        <w:pStyle w:val="just"/>
      </w:pPr>
      <w:r>
        <w:t>8. Оказывает подразделениям предприятия методическую помощь:</w:t>
      </w:r>
    </w:p>
    <w:p w:rsidR="00000000" w:rsidRDefault="001C51FE">
      <w:pPr>
        <w:pStyle w:val="just"/>
      </w:pPr>
      <w:r>
        <w:t>8.1. В составлении списков профессий и должностей, в соответствии с которыми работники должны проходить обязательные медицинские осмотры, а также списков профессий и должностей</w:t>
      </w:r>
      <w:r>
        <w:t>, в соответствии с которыми на основании действующего законодательства работникам предоставляются компенсации и льготы за тяжелые, вредные или опасные условия труда.</w:t>
      </w:r>
    </w:p>
    <w:p w:rsidR="00000000" w:rsidRDefault="001C51FE">
      <w:pPr>
        <w:pStyle w:val="just"/>
      </w:pPr>
      <w:r>
        <w:t>8.2. При разработке и пересмотре инструкций по охране труда, стандартов предприятия систем</w:t>
      </w:r>
      <w:r>
        <w:t>ы стандартов безопасности труда.</w:t>
      </w:r>
    </w:p>
    <w:p w:rsidR="00000000" w:rsidRDefault="001C51FE">
      <w:pPr>
        <w:pStyle w:val="just"/>
      </w:pPr>
      <w:r>
        <w:t>8.3. По организации инструктажа, обучения и проверки знаний работников по охране труда.</w:t>
      </w:r>
    </w:p>
    <w:p w:rsidR="00000000" w:rsidRDefault="001C51FE">
      <w:pPr>
        <w:pStyle w:val="just"/>
      </w:pPr>
      <w:r>
        <w:t>9. Проводит вводные инструктажи по охране труда со всеми вновь принимаемыми на работу, командированными, учащимися и студентами, прибыв</w:t>
      </w:r>
      <w:r>
        <w:t>шими на производственное обучение или практику.</w:t>
      </w:r>
    </w:p>
    <w:p w:rsidR="00000000" w:rsidRDefault="001C51FE">
      <w:pPr>
        <w:pStyle w:val="just"/>
      </w:pPr>
      <w:r>
        <w:t>10. Участвует в составлении раздела "Охрана труда" коллективного договора, в расследовании случаев производственного травматизма, профессиональных и производственно-обусловленных заболеваний, изучает их причи</w:t>
      </w:r>
      <w:r>
        <w:t>ны, анализирует эффективность проводимых мероприятий по их предупреждению.</w:t>
      </w:r>
    </w:p>
    <w:p w:rsidR="00000000" w:rsidRDefault="001C51FE">
      <w:pPr>
        <w:pStyle w:val="just"/>
      </w:pPr>
      <w:r>
        <w:t>11. Осуществляет контроль над организацией хранения, выдачи, стирки химической чистки, сушки, обеспыливания, обезжиривания и ремонт специальной одежды, специальной обуви и других ср</w:t>
      </w:r>
      <w:r>
        <w:t>едств индивидуальной защиты, состоянием предохранительных приспособлений и защитных устройств, а также правильным расходованием в подразделениях предприятия средств, выделенных на выполнение мероприятий по охране труда.</w:t>
      </w:r>
    </w:p>
    <w:p w:rsidR="00000000" w:rsidRDefault="001C51FE">
      <w:pPr>
        <w:pStyle w:val="just"/>
      </w:pPr>
      <w:r>
        <w:t xml:space="preserve">12. Составляет отчетность по охране </w:t>
      </w:r>
      <w:r>
        <w:t>труда по установленным формам и в соответствующие сроки.</w:t>
      </w:r>
    </w:p>
    <w:p w:rsidR="00000000" w:rsidRDefault="001C51FE">
      <w:pPr>
        <w:pStyle w:val="just"/>
      </w:pPr>
      <w:r>
        <w:t>13. Выполняет отдельные служебные поручения своего непосредственного руководителя.</w:t>
      </w:r>
    </w:p>
    <w:p w:rsidR="00000000" w:rsidRDefault="001C51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51FE">
      <w:pPr>
        <w:pStyle w:val="just"/>
      </w:pPr>
      <w:r>
        <w:t>III. Права</w:t>
      </w:r>
    </w:p>
    <w:p w:rsidR="00000000" w:rsidRDefault="001C51FE">
      <w:pPr>
        <w:pStyle w:val="just"/>
      </w:pPr>
      <w:r>
        <w:t>Инженер по охране труда имеет право:</w:t>
      </w:r>
    </w:p>
    <w:p w:rsidR="00000000" w:rsidRDefault="001C51FE">
      <w:pPr>
        <w:pStyle w:val="just"/>
      </w:pPr>
      <w:r>
        <w:t>1. Знакомиться с проектами решений руководства предприятия, касающихся его деятельности.</w:t>
      </w:r>
    </w:p>
    <w:p w:rsidR="00000000" w:rsidRDefault="001C51FE">
      <w:pPr>
        <w:pStyle w:val="just"/>
      </w:pPr>
      <w:r>
        <w:t>2. По вопросам, находящимся в его компетенции, вносить на рассмотрение руководства предприятия и начальника отдела охраны труда предложения по улучшению деятельности п</w:t>
      </w:r>
      <w:r>
        <w:t>редприятия и совершенствованию форм и методов труда работников; замечания по деятельности работников предприятия; варианты устранения имеющихся в деятельности предприятия недостатков.</w:t>
      </w:r>
    </w:p>
    <w:p w:rsidR="00000000" w:rsidRDefault="001C51FE">
      <w:pPr>
        <w:pStyle w:val="just"/>
      </w:pPr>
      <w:r>
        <w:t xml:space="preserve">3. Запрашивать лично или по поручению начальника отдела охраны труда от </w:t>
      </w:r>
      <w:r>
        <w:t>руководителей подразделений и специалистов информацию и документы, необходимые для выполнения его должностных обязанностей.</w:t>
      </w:r>
    </w:p>
    <w:p w:rsidR="00000000" w:rsidRDefault="001C51FE">
      <w:pPr>
        <w:pStyle w:val="just"/>
      </w:pPr>
      <w:r>
        <w:t>4. Привлекать специалистов всех (отдельных) структурных подразделений к решению задач, возложенных на него (если это предусмотрено п</w:t>
      </w:r>
      <w:r>
        <w:t>оложениями о структурных подразделениях, если нет - с разрешения руководства).</w:t>
      </w:r>
    </w:p>
    <w:p w:rsidR="00000000" w:rsidRDefault="001C51FE">
      <w:pPr>
        <w:pStyle w:val="just"/>
      </w:pPr>
      <w:r>
        <w:t>5. Требовать от руководства предприятия оказания содействия в исполнении своих должностных обязанностей и прав.</w:t>
      </w:r>
    </w:p>
    <w:p w:rsidR="00000000" w:rsidRDefault="001C51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51FE">
      <w:pPr>
        <w:pStyle w:val="just"/>
      </w:pPr>
      <w:r>
        <w:t>IV. Ответственность</w:t>
      </w:r>
    </w:p>
    <w:p w:rsidR="00000000" w:rsidRDefault="001C51FE">
      <w:pPr>
        <w:pStyle w:val="just"/>
      </w:pPr>
      <w:r>
        <w:t>Инженер по охране труда несет ответственност</w:t>
      </w:r>
      <w:r>
        <w:t>ь:</w:t>
      </w:r>
    </w:p>
    <w:p w:rsidR="00000000" w:rsidRDefault="001C51FE">
      <w:pPr>
        <w:pStyle w:val="just"/>
      </w:pPr>
      <w:r>
        <w:t>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действующим трудовым законодательством Российской Федерации.</w:t>
      </w:r>
    </w:p>
    <w:p w:rsidR="00000000" w:rsidRDefault="001C51FE">
      <w:pPr>
        <w:pStyle w:val="just"/>
      </w:pPr>
      <w:r>
        <w:t>2. За правонарушения, совершенные в</w:t>
      </w:r>
      <w:r>
        <w:t xml:space="preserve"> процессе осуществления своей деятельности, - в пределах, определенных действующим административным, уголовным и гражданским законодательством Российской Федерации.</w:t>
      </w:r>
    </w:p>
    <w:p w:rsidR="00000000" w:rsidRDefault="001C51FE">
      <w:pPr>
        <w:pStyle w:val="just"/>
      </w:pPr>
      <w:r>
        <w:t>3. За причинение материального ущерба - в пределах, определенных действующим трудовым и гра</w:t>
      </w:r>
      <w:r>
        <w:t>жданским законодательством Российской Федерации.</w:t>
      </w:r>
    </w:p>
    <w:p w:rsidR="00000000" w:rsidRDefault="001C51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51FE">
      <w:pPr>
        <w:pStyle w:val="HTML"/>
      </w:pPr>
      <w:r>
        <w:t>Должностная инструкция разработана в соответствии с ______________________.</w:t>
      </w:r>
    </w:p>
    <w:p w:rsidR="00000000" w:rsidRDefault="001C51FE">
      <w:pPr>
        <w:pStyle w:val="HTML"/>
      </w:pPr>
      <w:r>
        <w:t>Руководитель</w:t>
      </w:r>
    </w:p>
    <w:p w:rsidR="00000000" w:rsidRDefault="001C51FE">
      <w:pPr>
        <w:pStyle w:val="HTML"/>
      </w:pPr>
      <w:r>
        <w:t>структурного подразделения        /________________/     /________________/</w:t>
      </w:r>
    </w:p>
    <w:p w:rsidR="00000000" w:rsidRDefault="001C51FE">
      <w:pPr>
        <w:pStyle w:val="HTML"/>
      </w:pPr>
      <w:r>
        <w:t>(подпись)              (Ф.И.О.)</w:t>
      </w:r>
    </w:p>
    <w:p w:rsidR="00000000" w:rsidRDefault="001C51FE">
      <w:pPr>
        <w:pStyle w:val="HTML"/>
      </w:pPr>
    </w:p>
    <w:p w:rsidR="00000000" w:rsidRDefault="001C51FE">
      <w:pPr>
        <w:pStyle w:val="HTML"/>
      </w:pPr>
      <w:r>
        <w:t>Согласов</w:t>
      </w:r>
      <w:r>
        <w:t>ано:</w:t>
      </w:r>
    </w:p>
    <w:p w:rsidR="00000000" w:rsidRDefault="001C51FE">
      <w:pPr>
        <w:pStyle w:val="HTML"/>
      </w:pPr>
    </w:p>
    <w:p w:rsidR="00000000" w:rsidRDefault="001C51FE">
      <w:pPr>
        <w:pStyle w:val="HTML"/>
      </w:pPr>
      <w:r>
        <w:t>Начальник</w:t>
      </w:r>
    </w:p>
    <w:p w:rsidR="00000000" w:rsidRDefault="001C51FE">
      <w:pPr>
        <w:pStyle w:val="HTML"/>
      </w:pPr>
      <w:r>
        <w:t>юридического отдела               /________________/     /________________/</w:t>
      </w:r>
    </w:p>
    <w:p w:rsidR="00000000" w:rsidRDefault="001C51FE">
      <w:pPr>
        <w:pStyle w:val="HTML"/>
      </w:pPr>
      <w:r>
        <w:t>(подпись)              (Ф.И.О.)</w:t>
      </w:r>
    </w:p>
    <w:p w:rsidR="00000000" w:rsidRDefault="001C51FE">
      <w:pPr>
        <w:pStyle w:val="HTML"/>
      </w:pPr>
    </w:p>
    <w:p w:rsidR="00000000" w:rsidRDefault="001C51FE">
      <w:pPr>
        <w:pStyle w:val="HTML"/>
      </w:pPr>
      <w:r>
        <w:t>С инструкцией ознакомлен:         /________________/     /________________/</w:t>
      </w:r>
    </w:p>
    <w:p w:rsidR="00000000" w:rsidRDefault="001C51FE">
      <w:pPr>
        <w:pStyle w:val="HTML"/>
      </w:pPr>
      <w:r>
        <w:t>(подпись)              (Ф.И.О.)</w:t>
      </w:r>
    </w:p>
    <w:p w:rsidR="00000000" w:rsidRDefault="001C51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51FE">
      <w:pPr>
        <w:pStyle w:val="right"/>
      </w:pPr>
      <w:r>
        <w:t>Источник - "Охрана тру</w:t>
      </w:r>
      <w:r>
        <w:t>да", Налоговый вестник"</w:t>
      </w:r>
    </w:p>
    <w:p w:rsidR="00000000" w:rsidRDefault="001C51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https://порядокправа.рф/obrazecy/dolzhnostnaya_instrukciya_inzhenera_po_oxrane_truda_i_texnike_bezopasnosti.htm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1FE"/>
    <w:rsid w:val="001C5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A042D1-FD34-4BD2-9695-EB36E81A7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oxrane_truda_i_texnike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1434</Words>
  <Characters>8175</Characters>
  <Application>Microsoft Office Word</Application>
  <DocSecurity>0</DocSecurity>
  <Lines>68</Lines>
  <Paragraphs>19</Paragraphs>
  <ScaleCrop>false</ScaleCrop>
  <Company/>
  <LinksUpToDate>false</LinksUpToDate>
  <CharactersWithSpaces>9590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охране труда и технике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2022-08-07T02:45:00Z</dcterms:created>
  <dcterms:modified xsi:type="dcterms:W3CDTF">2022-08-07T02:45:00Z</dcterms:modified>
</cp:coreProperties>
</file>