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D1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эксплуатации энергетического оборудования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HTML"/>
      </w:pPr>
      <w:r>
        <w:t xml:space="preserve">                                                                  УТВЕРЖДАЮ</w:t>
      </w:r>
    </w:p>
    <w:p w:rsidR="00000000" w:rsidRDefault="00F45D14">
      <w:pPr>
        <w:pStyle w:val="HTML"/>
      </w:pPr>
      <w:r>
        <w:t>Руководитель "_____________________"</w:t>
      </w:r>
    </w:p>
    <w:p w:rsidR="00000000" w:rsidRDefault="00F45D14">
      <w:pPr>
        <w:pStyle w:val="HTML"/>
      </w:pPr>
      <w:r>
        <w:t>________________ (_________________)</w:t>
      </w:r>
    </w:p>
    <w:p w:rsidR="00000000" w:rsidRDefault="00F45D14">
      <w:pPr>
        <w:pStyle w:val="HTML"/>
      </w:pPr>
      <w:r>
        <w:t>(подпись)          (Ф.И.О.)</w:t>
      </w:r>
    </w:p>
    <w:p w:rsidR="00000000" w:rsidRDefault="00F45D14">
      <w:pPr>
        <w:pStyle w:val="HTML"/>
      </w:pPr>
      <w:r>
        <w:t>"___"________ ____ г.</w:t>
      </w:r>
    </w:p>
    <w:p w:rsidR="00000000" w:rsidRDefault="00F45D14">
      <w:pPr>
        <w:pStyle w:val="HTML"/>
      </w:pPr>
    </w:p>
    <w:p w:rsidR="00000000" w:rsidRDefault="00F45D14">
      <w:pPr>
        <w:pStyle w:val="HTML"/>
      </w:pPr>
      <w:r>
        <w:t>М.П.</w:t>
      </w:r>
    </w:p>
    <w:p w:rsidR="00000000" w:rsidRDefault="00F45D14">
      <w:pPr>
        <w:pStyle w:val="HTML"/>
      </w:pPr>
      <w:r>
        <w:t>"___"________ ____ г. N ___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эксплуатации энергетическо</w:t>
      </w:r>
      <w:r>
        <w:rPr>
          <w:rFonts w:eastAsia="Times New Roman"/>
        </w:rPr>
        <w:t>го оборудования</w:t>
      </w: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45D1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45D14">
      <w:pPr>
        <w:pStyle w:val="HTML"/>
      </w:pPr>
      <w:r>
        <w:t>обязанности,  права  и ответственность инженера по организации эксплуатации</w:t>
      </w:r>
    </w:p>
    <w:p w:rsidR="00000000" w:rsidRDefault="00F45D14">
      <w:pPr>
        <w:pStyle w:val="HTML"/>
      </w:pPr>
      <w:r>
        <w:t>энергетического оборудования (далее - Работник) _____________________</w:t>
      </w:r>
      <w:r>
        <w:t>_____.</w:t>
      </w:r>
    </w:p>
    <w:p w:rsidR="00000000" w:rsidRDefault="00F45D14">
      <w:pPr>
        <w:pStyle w:val="HTML"/>
      </w:pPr>
      <w:r>
        <w:t>(наименование организации)</w:t>
      </w:r>
    </w:p>
    <w:p w:rsidR="00000000" w:rsidRDefault="00F45D1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F45D14">
      <w:pPr>
        <w:pStyle w:val="just"/>
      </w:pPr>
      <w:r>
        <w:t xml:space="preserve">1.3. Работник подчиняется непосредственно </w:t>
      </w:r>
      <w:r>
        <w:t>_______________________.</w:t>
      </w:r>
    </w:p>
    <w:p w:rsidR="00000000" w:rsidRDefault="00F45D14">
      <w:pPr>
        <w:pStyle w:val="just"/>
      </w:pPr>
      <w:r>
        <w:t>1.4. Требования к квалификации:</w:t>
      </w:r>
    </w:p>
    <w:p w:rsidR="00000000" w:rsidRDefault="00F45D14">
      <w:pPr>
        <w:pStyle w:val="just"/>
      </w:pPr>
      <w:r>
        <w:t>Инженер по организации эксплуатации энергетического оборудования:</w:t>
      </w:r>
    </w:p>
    <w:p w:rsidR="00000000" w:rsidRDefault="00F45D14">
      <w:pPr>
        <w:pStyle w:val="just"/>
      </w:pPr>
      <w:r>
        <w:t>- высшее профессиональное (техническое) образование без предъявления требований к стажу работы (вариант:</w:t>
      </w:r>
    </w:p>
    <w:p w:rsidR="00000000" w:rsidRDefault="00F45D14">
      <w:pPr>
        <w:pStyle w:val="just"/>
      </w:pPr>
      <w:r>
        <w:t>- среднее профессиональное (</w:t>
      </w:r>
      <w:r>
        <w:t>техническое) образование;</w:t>
      </w:r>
    </w:p>
    <w:p w:rsidR="00000000" w:rsidRDefault="00F45D14">
      <w:pPr>
        <w:pStyle w:val="just"/>
      </w:pPr>
      <w:r>
        <w:t>- стаж работы в должности техника по эксплуатации энергетического оборудования I категории не менее 3 лет либо на других должностях, замещаемых специалистами со средним профессиональным (техническим) образованием, не менее 5 лет).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just"/>
      </w:pPr>
      <w:r>
        <w:t>Вариант. Инженер по организации эксплуатации энергетического оборудования I категории:</w:t>
      </w:r>
    </w:p>
    <w:p w:rsidR="00000000" w:rsidRDefault="00F45D14">
      <w:pPr>
        <w:pStyle w:val="just"/>
      </w:pPr>
      <w:r>
        <w:lastRenderedPageBreak/>
        <w:t>- высшее профессиональное (техническое) образование;</w:t>
      </w:r>
    </w:p>
    <w:p w:rsidR="00000000" w:rsidRDefault="00F45D14">
      <w:pPr>
        <w:pStyle w:val="just"/>
      </w:pPr>
      <w:r>
        <w:t>- стаж работы в должности инженера по организации эксплуатации энергетического оборудования II категории не менее 3 лет.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just"/>
      </w:pPr>
      <w:r>
        <w:t>Вариант. Инженер по организации эксплуатации энергетического оборудования II категории:</w:t>
      </w:r>
    </w:p>
    <w:p w:rsidR="00000000" w:rsidRDefault="00F45D14">
      <w:pPr>
        <w:pStyle w:val="just"/>
      </w:pPr>
      <w:r>
        <w:t>- высшее профессиональное (техническое) образо</w:t>
      </w:r>
      <w:r>
        <w:t>вание;</w:t>
      </w:r>
    </w:p>
    <w:p w:rsidR="00000000" w:rsidRDefault="00F45D14">
      <w:pPr>
        <w:pStyle w:val="just"/>
      </w:pPr>
      <w:r>
        <w:t>- стаж работы в должности инженера по организации эксплуатации энергетического оборудования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just"/>
      </w:pPr>
      <w:r>
        <w:t xml:space="preserve">1.5. Работник в своей деятельности </w:t>
      </w:r>
      <w:r>
        <w:t>руководствуется:</w:t>
      </w:r>
    </w:p>
    <w:p w:rsidR="00000000" w:rsidRDefault="00F45D14">
      <w:pPr>
        <w:pStyle w:val="just"/>
      </w:pPr>
      <w:r>
        <w:t>- правилами внутреннего трудового распорядка;</w:t>
      </w:r>
    </w:p>
    <w:p w:rsidR="00000000" w:rsidRDefault="00F45D14">
      <w:pPr>
        <w:pStyle w:val="just"/>
      </w:pPr>
      <w:r>
        <w:t>- приказами и распоряжениями Руководителя организации;</w:t>
      </w:r>
    </w:p>
    <w:p w:rsidR="00000000" w:rsidRDefault="00F45D14">
      <w:pPr>
        <w:pStyle w:val="just"/>
      </w:pPr>
      <w:r>
        <w:t>- настоящей должностной инструкцией.</w:t>
      </w:r>
    </w:p>
    <w:p w:rsidR="00000000" w:rsidRDefault="00F45D14">
      <w:pPr>
        <w:pStyle w:val="just"/>
      </w:pPr>
      <w:r>
        <w:t>1.6. Работник должен знать:</w:t>
      </w:r>
    </w:p>
    <w:p w:rsidR="00000000" w:rsidRDefault="00F45D14">
      <w:pPr>
        <w:pStyle w:val="just"/>
      </w:pPr>
      <w:r>
        <w:t>организационно-распорядительные, нормативные, методические документы по в</w:t>
      </w:r>
      <w:r>
        <w:t>опросам эксплуатации оборудования;</w:t>
      </w:r>
    </w:p>
    <w:p w:rsidR="00000000" w:rsidRDefault="00F45D14">
      <w:pPr>
        <w:pStyle w:val="just"/>
      </w:pPr>
      <w:r>
        <w:t>Правила технической эксплуатации электрических станций и сетей Российской Федерации;</w:t>
      </w:r>
    </w:p>
    <w:p w:rsidR="00000000" w:rsidRDefault="00F45D14">
      <w:pPr>
        <w:pStyle w:val="just"/>
      </w:pPr>
      <w:r>
        <w:t>Правила работы с персоналом в организациях электроэнергетики Российской Федерации;</w:t>
      </w:r>
    </w:p>
    <w:p w:rsidR="00000000" w:rsidRDefault="00F45D14">
      <w:pPr>
        <w:pStyle w:val="just"/>
      </w:pPr>
      <w:r>
        <w:t>положения и инструкции по расследованию и учету авари</w:t>
      </w:r>
      <w:r>
        <w:t>й и других технологических нарушений, несчастных случаев на производстве;</w:t>
      </w:r>
    </w:p>
    <w:p w:rsidR="00000000" w:rsidRDefault="00F45D14">
      <w:pPr>
        <w:pStyle w:val="just"/>
      </w:pPr>
      <w:r>
        <w:t>схемы, конструкции, характеристики, технико-экономические показатели и особенности эксплуатации при нормальных, аварийных, послеаварийных и ремонтных режимах работы обслуживаемого об</w:t>
      </w:r>
      <w:r>
        <w:t>орудования и устройств;</w:t>
      </w:r>
    </w:p>
    <w:p w:rsidR="00000000" w:rsidRDefault="00F45D14">
      <w:pPr>
        <w:pStyle w:val="just"/>
      </w:pPr>
      <w:r>
        <w:t>основные схемы электрических соединений и другие технологические схемы обслуживаемых энергообъектов;</w:t>
      </w:r>
    </w:p>
    <w:p w:rsidR="00000000" w:rsidRDefault="00F45D14">
      <w:pPr>
        <w:pStyle w:val="just"/>
      </w:pPr>
      <w:r>
        <w:t>принципиальные схемы построения АСУ ТП организации; правила эксплуатации программно-технических средств АСУ ТП;</w:t>
      </w:r>
    </w:p>
    <w:p w:rsidR="00000000" w:rsidRDefault="00F45D14">
      <w:pPr>
        <w:pStyle w:val="just"/>
      </w:pPr>
      <w:r>
        <w:t>методические основы</w:t>
      </w:r>
      <w:r>
        <w:t xml:space="preserve"> оценки эффективности инвестиций в проекты расширения, реконструкции и модернизации оборудования электростанций, электрических и тепловых сетей;</w:t>
      </w:r>
    </w:p>
    <w:p w:rsidR="00000000" w:rsidRDefault="00F45D14">
      <w:pPr>
        <w:pStyle w:val="just"/>
      </w:pPr>
      <w:r>
        <w:t>передовой производственный опыт по эксплуатации энергетического оборудования;</w:t>
      </w:r>
    </w:p>
    <w:p w:rsidR="00000000" w:rsidRDefault="00F45D14">
      <w:pPr>
        <w:pStyle w:val="just"/>
      </w:pPr>
      <w:r>
        <w:t>основы экономики и организации пр</w:t>
      </w:r>
      <w:r>
        <w:t>оизводства, труда и управления в энергетике;</w:t>
      </w:r>
    </w:p>
    <w:p w:rsidR="00000000" w:rsidRDefault="00F45D14">
      <w:pPr>
        <w:pStyle w:val="just"/>
      </w:pPr>
      <w:r>
        <w:t>основы трудового законодательства;</w:t>
      </w:r>
    </w:p>
    <w:p w:rsidR="00000000" w:rsidRDefault="00F45D14">
      <w:pPr>
        <w:pStyle w:val="just"/>
      </w:pPr>
      <w:r>
        <w:t>правила охраны труда и пожарной безопасности.</w:t>
      </w:r>
    </w:p>
    <w:p w:rsidR="00000000" w:rsidRDefault="00F45D14">
      <w:pPr>
        <w:pStyle w:val="just"/>
      </w:pPr>
      <w:r>
        <w:t>1.7. В период временного отсутствия Работника его обязанности возлагаются на ____________________.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45D14">
      <w:pPr>
        <w:pStyle w:val="just"/>
      </w:pPr>
      <w:r>
        <w:t>Раб</w:t>
      </w:r>
      <w:r>
        <w:t>отник:</w:t>
      </w:r>
    </w:p>
    <w:p w:rsidR="00000000" w:rsidRDefault="00F45D14">
      <w:pPr>
        <w:pStyle w:val="just"/>
      </w:pPr>
      <w:r>
        <w:t>2.1. Осуществляет организационное и техническое обеспечение полного цикла или отдельных стадий эксплуатации (использования по назначению, исследования и диагностики технического состояния, поддержания и восстановления работоспособности) закрепленног</w:t>
      </w:r>
      <w:r>
        <w:t>о за ним оборудования энергетических установок.</w:t>
      </w:r>
    </w:p>
    <w:p w:rsidR="00000000" w:rsidRDefault="00F45D14">
      <w:pPr>
        <w:pStyle w:val="just"/>
      </w:pPr>
      <w:r>
        <w:t xml:space="preserve">2.2. Ведет учет и анализ технико-экономических показателей работы, </w:t>
      </w:r>
      <w:r>
        <w:t>дефектности составных узлов, деталей, конструкций оборудования, наличия аварийных и пожароопасных очагов на оборудовании.</w:t>
      </w:r>
    </w:p>
    <w:p w:rsidR="00000000" w:rsidRDefault="00F45D14">
      <w:pPr>
        <w:pStyle w:val="just"/>
      </w:pPr>
      <w:r>
        <w:t>2.3. Подготавливает предложения по оптимизации режимов работы, модернизации конструкции, выполнению организационных и технических меро</w:t>
      </w:r>
      <w:r>
        <w:t>приятий, направленных на повышение уровня технической эксплуатации, экономичности работы и безопасности обслуживания оборудования.</w:t>
      </w:r>
    </w:p>
    <w:p w:rsidR="00000000" w:rsidRDefault="00F45D14">
      <w:pPr>
        <w:pStyle w:val="just"/>
      </w:pPr>
      <w:r>
        <w:t>2.4. Подготавливает проекты планов, графиков, программ проведения осмотров, ремонта, технического обслуживания, наладки и исп</w:t>
      </w:r>
      <w:r>
        <w:t>ытаний оборудования, а также графиков вывода его из работы и включения в работу (пуска).</w:t>
      </w:r>
    </w:p>
    <w:p w:rsidR="00000000" w:rsidRDefault="00F45D14">
      <w:pPr>
        <w:pStyle w:val="just"/>
      </w:pPr>
      <w:r>
        <w:t>2.5. Проводит обходы оборудования и рабочих мест персонала, обслуживающего оборудование энергетических установок, контролирует режимы работы и техническое состояние об</w:t>
      </w:r>
      <w:r>
        <w:t>орудования, соблюдение персоналом требований правил технической эксплуатации, охраны труда, пожарной безопасности, выявляет и фиксирует в журналах учета выявленные неисправности, отступления от требований правил и инструкций.</w:t>
      </w:r>
    </w:p>
    <w:p w:rsidR="00000000" w:rsidRDefault="00F45D14">
      <w:pPr>
        <w:pStyle w:val="just"/>
      </w:pPr>
      <w:r>
        <w:t>2.6. Участвует в проведении ос</w:t>
      </w:r>
      <w:r>
        <w:t>мотров оборудования, зданий и сооружений, выводимых в ремонт, подготавливает дефектные ведомости, проекты проведения работ и другую учетную, технологическую и конструкторскую ремонтную документацию, контролирует качество выполнения ремонта.</w:t>
      </w:r>
    </w:p>
    <w:p w:rsidR="00000000" w:rsidRDefault="00F45D14">
      <w:pPr>
        <w:pStyle w:val="just"/>
      </w:pPr>
      <w:r>
        <w:t xml:space="preserve">2.7. Принимает </w:t>
      </w:r>
      <w:r>
        <w:t>участие в подготовке технических условий на проектирование строительства, расширения, реконструкции, технического перевооружения энергетических объектов и модернизации оборудования.</w:t>
      </w:r>
    </w:p>
    <w:p w:rsidR="00000000" w:rsidRDefault="00F45D14">
      <w:pPr>
        <w:pStyle w:val="just"/>
      </w:pPr>
      <w:r>
        <w:t xml:space="preserve">2.8. В соответствии с решениями руководства организации электроэнергетики </w:t>
      </w:r>
      <w:r>
        <w:t>контролирует качество выполнения монтажных работ на строящихся и реконструируемых объектах, их соответствие проектной документации, участвует во входном контроле передаваемого в монтаж оборудования.</w:t>
      </w:r>
    </w:p>
    <w:p w:rsidR="00000000" w:rsidRDefault="00F45D14">
      <w:pPr>
        <w:pStyle w:val="just"/>
      </w:pPr>
      <w:r>
        <w:t>2.9. Подготавливает и вносит изменения в электрические, т</w:t>
      </w:r>
      <w:r>
        <w:t>епловые и другие технологические схемы, указания и рекомендации по режимам эксплуатации оборудования.</w:t>
      </w:r>
    </w:p>
    <w:p w:rsidR="00000000" w:rsidRDefault="00F45D14">
      <w:pPr>
        <w:pStyle w:val="just"/>
      </w:pPr>
      <w:r>
        <w:t>2.10. Выполняет расчеты для определения потребности, оформляет заявки на оборудование, запасные части, инструмент, приспособления, арматуру и другие матер</w:t>
      </w:r>
      <w:r>
        <w:t>иальные ресурсы, необходимые для выполнения запланированных объемов работ, комплектования и пополнения аварийных запасов, а также заказы на подготовку проектно-конструкторской документации, чертежей, схем, приобретение нормативных и методических документов</w:t>
      </w:r>
      <w:r>
        <w:t>, изготовление нестандартных изделий.</w:t>
      </w:r>
    </w:p>
    <w:p w:rsidR="00000000" w:rsidRDefault="00F45D14">
      <w:pPr>
        <w:pStyle w:val="just"/>
      </w:pPr>
      <w:r>
        <w:t>2.11. Контролирует реализацию заявок (заказов), своевременное поступление изделий и документации на рабочие места персонала, правильность расходования и хранения материальных ценностей.</w:t>
      </w:r>
    </w:p>
    <w:p w:rsidR="00000000" w:rsidRDefault="00F45D14">
      <w:pPr>
        <w:pStyle w:val="just"/>
      </w:pPr>
      <w:r>
        <w:t>2.12. Составляет и вносит измене</w:t>
      </w:r>
      <w:r>
        <w:t>ния в должностные и производственные инструкции персонала, обслуживающего оборудование.</w:t>
      </w:r>
    </w:p>
    <w:p w:rsidR="00000000" w:rsidRDefault="00F45D14">
      <w:pPr>
        <w:pStyle w:val="just"/>
      </w:pPr>
      <w:r>
        <w:t>2.13. Принимает участие в пусках и остановах оборудования.</w:t>
      </w:r>
    </w:p>
    <w:p w:rsidR="00000000" w:rsidRDefault="00F45D14">
      <w:pPr>
        <w:pStyle w:val="just"/>
      </w:pPr>
      <w:r>
        <w:t>2.14. Оформляет и передает на рассмотрение руководству организации электроэнергетики заявки на вывод из работ</w:t>
      </w:r>
      <w:r>
        <w:t>ы оборудования для проведения на нем диагностических, наладочных, ремонтных и других работ, а также наряды и распоряжения на их выполнение, участвует в выполнении работ в качестве соисполнителя или наблюдающего.</w:t>
      </w:r>
    </w:p>
    <w:p w:rsidR="00000000" w:rsidRDefault="00F45D14">
      <w:pPr>
        <w:pStyle w:val="just"/>
      </w:pPr>
      <w:r>
        <w:t>2.15. Проводит инструктажи, участвует в пров</w:t>
      </w:r>
      <w:r>
        <w:t>едении обучения персонала, обслуживающего оборудование, противоаварийных и противопожарных тренировок, занятий по гражданской обороне и отработке действий персонала при чрезвычайных ситуациях, дней и часов техники безопасности (ТБ), смотров и конкурсов про</w:t>
      </w:r>
      <w:r>
        <w:t>фессионального мастерства, аттестации рабочих мест, техническом освидетельствовании оборудования.</w:t>
      </w:r>
    </w:p>
    <w:p w:rsidR="00000000" w:rsidRDefault="00F45D14">
      <w:pPr>
        <w:pStyle w:val="just"/>
      </w:pPr>
      <w:r>
        <w:t>2.16. Ведет технические паспорта, журналы учета, осуществляет хранение технической и проектной документации оборудования.</w:t>
      </w:r>
    </w:p>
    <w:p w:rsidR="00000000" w:rsidRDefault="00F45D14">
      <w:pPr>
        <w:pStyle w:val="just"/>
      </w:pPr>
      <w:r>
        <w:t>2.17. Участвует в работе комиссий по</w:t>
      </w:r>
      <w:r>
        <w:t xml:space="preserve"> приемке оборудования из ремонта и монтажа, проверке знаний персонала, расследовании причин аварий и других технологических нарушений, несчастных случаев.</w:t>
      </w:r>
    </w:p>
    <w:p w:rsidR="00000000" w:rsidRDefault="00F45D14">
      <w:pPr>
        <w:pStyle w:val="just"/>
      </w:pPr>
      <w:r>
        <w:t>2.18. Подготавливает отчеты, справки по вопросам эксплуатации оборудования.</w:t>
      </w:r>
    </w:p>
    <w:p w:rsidR="00000000" w:rsidRDefault="00F45D14">
      <w:pPr>
        <w:pStyle w:val="just"/>
      </w:pPr>
      <w:r>
        <w:t>2.19. Участвует во внедре</w:t>
      </w:r>
      <w:r>
        <w:t>нии новой техники и передовой технологии эксплуатации, новых задач и технических средств автоматизированных систем управления технологическими процессами (АСУ ТП).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45D14">
      <w:pPr>
        <w:pStyle w:val="just"/>
      </w:pPr>
      <w:r>
        <w:t>Работник имеет право на:</w:t>
      </w:r>
    </w:p>
    <w:p w:rsidR="00000000" w:rsidRDefault="00F45D14">
      <w:pPr>
        <w:pStyle w:val="just"/>
      </w:pPr>
      <w:r>
        <w:t>3.1. Предоставление ему работы, обусловленной т</w:t>
      </w:r>
      <w:r>
        <w:t>рудовым договором.</w:t>
      </w:r>
    </w:p>
    <w:p w:rsidR="00000000" w:rsidRDefault="00F45D1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45D14">
      <w:pPr>
        <w:pStyle w:val="just"/>
      </w:pPr>
      <w:r>
        <w:t>3.3. Своевременную и в полном объеме выплату заработной платы в соответствии со своей квалификац</w:t>
      </w:r>
      <w:r>
        <w:t>ией, сложностью труда, количеством и качеством выполненной работы.</w:t>
      </w:r>
    </w:p>
    <w:p w:rsidR="00000000" w:rsidRDefault="00F45D14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</w:t>
      </w:r>
      <w:r>
        <w:t>льных выходных дней, нерабочих праздничных дней, оплачиваемых ежегодных отпусков.</w:t>
      </w:r>
    </w:p>
    <w:p w:rsidR="00000000" w:rsidRDefault="00F45D1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F45D14">
      <w:pPr>
        <w:pStyle w:val="just"/>
      </w:pPr>
      <w:r>
        <w:t>3.6. Профессиональную подготовку, переподготовку и повышение своей квалифика</w:t>
      </w:r>
      <w:r>
        <w:t>ции в порядке, установленном Трудовым кодексом Российской Федерации и иными федеральными законами.</w:t>
      </w:r>
    </w:p>
    <w:p w:rsidR="00000000" w:rsidRDefault="00F45D1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45D1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F45D14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F45D1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F45D14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F45D14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F45D1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45D14">
      <w:pPr>
        <w:pStyle w:val="just"/>
      </w:pPr>
      <w:r>
        <w:t>3.14. Получение материалов и документов, относящихся к его деятельности.</w:t>
      </w:r>
    </w:p>
    <w:p w:rsidR="00000000" w:rsidRDefault="00F45D14">
      <w:pPr>
        <w:pStyle w:val="just"/>
      </w:pPr>
      <w:r>
        <w:t>3.15. Взаимоде</w:t>
      </w:r>
      <w:r>
        <w:t>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45D14">
      <w:pPr>
        <w:pStyle w:val="just"/>
      </w:pPr>
      <w:r>
        <w:t>Работник вправе:</w:t>
      </w:r>
    </w:p>
    <w:p w:rsidR="00000000" w:rsidRDefault="00F45D1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45D14">
      <w:pPr>
        <w:pStyle w:val="just"/>
      </w:pPr>
      <w:r>
        <w:t xml:space="preserve">3.17. </w:t>
      </w:r>
      <w:r>
        <w:t>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F45D1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45D14">
      <w:pPr>
        <w:pStyle w:val="just"/>
      </w:pPr>
      <w:r>
        <w:t>3.19. Знакомиться с проектам</w:t>
      </w:r>
      <w:r>
        <w:t>и решений Руководителя организации, касающимися деятельности Работника.</w:t>
      </w:r>
    </w:p>
    <w:p w:rsidR="00000000" w:rsidRDefault="00F45D1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F45D1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</w:t>
      </w:r>
      <w:r>
        <w:rPr>
          <w:rFonts w:eastAsia="Times New Roman"/>
        </w:rPr>
        <w:t>АБОТНИКА</w:t>
      </w:r>
    </w:p>
    <w:p w:rsidR="00000000" w:rsidRDefault="00F45D14">
      <w:pPr>
        <w:pStyle w:val="just"/>
      </w:pPr>
      <w:r>
        <w:t>Работник обязан:</w:t>
      </w:r>
    </w:p>
    <w:p w:rsidR="00000000" w:rsidRDefault="00F45D1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45D14">
      <w:pPr>
        <w:pStyle w:val="just"/>
      </w:pPr>
      <w:r>
        <w:t>- соблюдать правила внутреннего трудового распорядка;</w:t>
      </w:r>
    </w:p>
    <w:p w:rsidR="00000000" w:rsidRDefault="00F45D14">
      <w:pPr>
        <w:pStyle w:val="just"/>
      </w:pPr>
      <w:r>
        <w:t>- соблюдать трудовую дисциплину;</w:t>
      </w:r>
    </w:p>
    <w:p w:rsidR="00000000" w:rsidRDefault="00F45D14">
      <w:pPr>
        <w:pStyle w:val="just"/>
      </w:pPr>
      <w:r>
        <w:t>- выполнять установленны</w:t>
      </w:r>
      <w:r>
        <w:t>е нормы труда;</w:t>
      </w:r>
    </w:p>
    <w:p w:rsidR="00000000" w:rsidRDefault="00F45D1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45D14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</w:t>
      </w:r>
      <w:r>
        <w:t>этого имущества) и других работников;</w:t>
      </w:r>
    </w:p>
    <w:p w:rsidR="00000000" w:rsidRDefault="00F45D14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</w:t>
      </w:r>
      <w:r>
        <w:t xml:space="preserve"> находящегося у Работодателя, если Работодатель несет ответственность за сохранность этого имущества).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5D14">
      <w:pPr>
        <w:pStyle w:val="just"/>
      </w:pPr>
      <w:r>
        <w:t>Работник несет ответственность:</w:t>
      </w:r>
    </w:p>
    <w:p w:rsidR="00000000" w:rsidRDefault="00F45D1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F45D14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F45D1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F45D14">
      <w:pPr>
        <w:pStyle w:val="just"/>
      </w:pPr>
      <w:r>
        <w:t>5.4. За нарушение правил внутреннего трудового распорядка, правил противопожарной безопасности и техники безопасности, установленных Работодателем.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45D14">
      <w:pPr>
        <w:pStyle w:val="just"/>
      </w:pPr>
      <w:r>
        <w:t>6.1. Режим работы Работника определяется в соответствии с правил</w:t>
      </w:r>
      <w:r>
        <w:t>ами внутреннего трудового распорядка, установленными у Работодателя.</w:t>
      </w:r>
    </w:p>
    <w:p w:rsidR="00000000" w:rsidRDefault="00F45D14">
      <w:pPr>
        <w:pStyle w:val="just"/>
      </w:pPr>
      <w:r>
        <w:t>6.2. Оценка работы:</w:t>
      </w:r>
    </w:p>
    <w:p w:rsidR="00000000" w:rsidRDefault="00F45D1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45D14">
      <w:pPr>
        <w:pStyle w:val="HTML"/>
      </w:pPr>
      <w:r>
        <w:t xml:space="preserve">    - _________________________________________________</w:t>
      </w:r>
      <w:r>
        <w:t>___________________.</w:t>
      </w:r>
    </w:p>
    <w:p w:rsidR="00000000" w:rsidRDefault="00F45D14">
      <w:pPr>
        <w:pStyle w:val="HTML"/>
      </w:pPr>
      <w:r>
        <w:t>(указать порядок и основания для иных видов оценки работы)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just"/>
      </w:pPr>
      <w:r>
        <w:t>Настоящая должностная инструкция разработана в соответствии с Постановлением Минтруда РФ от 29.01.2004 N 4 "Об утверждении Квалификационного справочника должностей руководител</w:t>
      </w:r>
      <w:r>
        <w:t>ей, специалистов и других служащих организаций электроэнергетики".</w:t>
      </w:r>
    </w:p>
    <w:p w:rsidR="00000000" w:rsidRDefault="00F45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D14">
      <w:pPr>
        <w:pStyle w:val="HTML"/>
      </w:pPr>
      <w:r>
        <w:t xml:space="preserve">    Непосредственный</w:t>
      </w:r>
    </w:p>
    <w:p w:rsidR="00000000" w:rsidRDefault="00F45D14">
      <w:pPr>
        <w:pStyle w:val="HTML"/>
      </w:pPr>
      <w:r>
        <w:t>Руководитель                     ________________   ___________________</w:t>
      </w:r>
    </w:p>
    <w:p w:rsidR="00000000" w:rsidRDefault="00F45D14">
      <w:pPr>
        <w:pStyle w:val="HTML"/>
      </w:pPr>
      <w:r>
        <w:t>(подпись)            (Ф.И.О.)</w:t>
      </w:r>
    </w:p>
    <w:p w:rsidR="00000000" w:rsidRDefault="00F45D14">
      <w:pPr>
        <w:pStyle w:val="HTML"/>
      </w:pPr>
    </w:p>
    <w:p w:rsidR="00000000" w:rsidRDefault="00F45D14">
      <w:pPr>
        <w:pStyle w:val="HTML"/>
      </w:pPr>
      <w:r>
        <w:t>СОГЛАСОВАНО:</w:t>
      </w:r>
    </w:p>
    <w:p w:rsidR="00000000" w:rsidRDefault="00F45D14">
      <w:pPr>
        <w:pStyle w:val="HTML"/>
      </w:pPr>
    </w:p>
    <w:p w:rsidR="00000000" w:rsidRDefault="00F45D14">
      <w:pPr>
        <w:pStyle w:val="HTML"/>
      </w:pPr>
      <w:r>
        <w:t>Начальник юридического отдела</w:t>
      </w:r>
    </w:p>
    <w:p w:rsidR="00000000" w:rsidRDefault="00F45D14">
      <w:pPr>
        <w:pStyle w:val="HTML"/>
      </w:pPr>
      <w:r>
        <w:t xml:space="preserve">(юрисконсульт)      </w:t>
      </w:r>
      <w:r>
        <w:t xml:space="preserve">             ________________   ___________________</w:t>
      </w:r>
    </w:p>
    <w:p w:rsidR="00000000" w:rsidRDefault="00F45D14">
      <w:pPr>
        <w:pStyle w:val="HTML"/>
      </w:pPr>
      <w:r>
        <w:t>(подпись)            (Ф.И.О.)</w:t>
      </w:r>
    </w:p>
    <w:p w:rsidR="00000000" w:rsidRDefault="00F45D14">
      <w:pPr>
        <w:pStyle w:val="HTML"/>
      </w:pPr>
      <w:r>
        <w:t>"___"________ ____ г.</w:t>
      </w:r>
    </w:p>
    <w:p w:rsidR="00000000" w:rsidRDefault="00F45D14">
      <w:pPr>
        <w:pStyle w:val="HTML"/>
      </w:pPr>
    </w:p>
    <w:p w:rsidR="00000000" w:rsidRDefault="00F45D14">
      <w:pPr>
        <w:pStyle w:val="HTML"/>
      </w:pPr>
      <w:r>
        <w:t>С инструкцией ознакомлен:        ________________   ___________________</w:t>
      </w:r>
    </w:p>
    <w:p w:rsidR="00000000" w:rsidRDefault="00F45D14">
      <w:pPr>
        <w:pStyle w:val="HTML"/>
      </w:pPr>
      <w:r>
        <w:t>(подпись)            (Ф.И.О.)</w:t>
      </w:r>
    </w:p>
    <w:p w:rsidR="00000000" w:rsidRDefault="00F45D14">
      <w:pPr>
        <w:pStyle w:val="HTML"/>
      </w:pPr>
      <w:r>
        <w:t>"___"________ ____ г.</w:t>
      </w:r>
    </w:p>
    <w:p w:rsidR="00000000" w:rsidRDefault="00F45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tps://порядокправа.рф/obrazecy/dolzhnostnaya_instrukciya_inzhenera_po_organizacii_ekspluatacii_energeticheskogo_oborudovaniya.htm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D14"/>
    <w:rsid w:val="00F4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6755F-41A5-4F65-A699-7592A8CB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ekspluatacii_energet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2093</Words>
  <Characters>11932</Characters>
  <Application>Microsoft Office Word</Application>
  <DocSecurity>0</DocSecurity>
  <Lines>99</Lines>
  <Paragraphs>27</Paragraphs>
  <ScaleCrop>false</ScaleCrop>
  <Company/>
  <LinksUpToDate>false</LinksUpToDate>
  <CharactersWithSpaces>13998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эксплуатации энергетического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