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2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обслуживанию систем обеспечения заправочной станции организации ракетно-космической промышленности</w:t>
      </w:r>
    </w:p>
    <w:p w:rsidR="00000000" w:rsidRDefault="003102FB">
      <w:pPr>
        <w:pStyle w:val="just"/>
      </w:pPr>
      <w:r>
        <w:t>Инженер по обслуживанию систем</w:t>
      </w:r>
    </w:p>
    <w:p w:rsidR="00000000" w:rsidRDefault="003102FB">
      <w:pPr>
        <w:pStyle w:val="just"/>
      </w:pPr>
      <w:r>
        <w:t>обеспечения заправочной станции</w:t>
      </w:r>
    </w:p>
    <w:p w:rsidR="00000000" w:rsidRDefault="003102FB">
      <w:pPr>
        <w:pStyle w:val="just"/>
      </w:pPr>
      <w:r>
        <w:t>организации ракетно-космической</w:t>
      </w:r>
    </w:p>
    <w:p w:rsidR="00000000" w:rsidRDefault="003102FB">
      <w:pPr>
        <w:pStyle w:val="just"/>
      </w:pPr>
      <w:r>
        <w:t>промышленности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HTML"/>
      </w:pPr>
      <w:r>
        <w:t>------------------------------</w:t>
      </w:r>
    </w:p>
    <w:p w:rsidR="00000000" w:rsidRDefault="003102FB">
      <w:pPr>
        <w:pStyle w:val="HTML"/>
      </w:pPr>
      <w:r>
        <w:t>(наименование организации)</w:t>
      </w:r>
    </w:p>
    <w:p w:rsidR="00000000" w:rsidRDefault="003102FB">
      <w:pPr>
        <w:pStyle w:val="HTML"/>
      </w:pPr>
      <w:r>
        <w:t>УТВЕРЖДАЮ</w:t>
      </w:r>
    </w:p>
    <w:p w:rsidR="00000000" w:rsidRDefault="003102FB">
      <w:pPr>
        <w:pStyle w:val="HTML"/>
      </w:pPr>
    </w:p>
    <w:p w:rsidR="00000000" w:rsidRDefault="003102FB">
      <w:pPr>
        <w:pStyle w:val="HTML"/>
      </w:pPr>
      <w:r>
        <w:t>ДОЛЖНОСТНАЯ ИНСТРУКЦИЯ</w:t>
      </w:r>
    </w:p>
    <w:p w:rsidR="00000000" w:rsidRDefault="003102FB">
      <w:pPr>
        <w:pStyle w:val="HTML"/>
      </w:pPr>
      <w:r>
        <w:t>------------------------------</w:t>
      </w:r>
    </w:p>
    <w:p w:rsidR="00000000" w:rsidRDefault="003102FB">
      <w:pPr>
        <w:pStyle w:val="HTML"/>
      </w:pPr>
      <w:r>
        <w:t>(наименование должности)</w:t>
      </w:r>
    </w:p>
    <w:p w:rsidR="00000000" w:rsidRDefault="003102FB">
      <w:pPr>
        <w:pStyle w:val="HTML"/>
      </w:pPr>
      <w:r>
        <w:t>00.00.0000               N 000</w:t>
      </w:r>
    </w:p>
    <w:p w:rsidR="00000000" w:rsidRDefault="003102FB">
      <w:pPr>
        <w:pStyle w:val="HTML"/>
      </w:pPr>
      <w:r>
        <w:t>---------  ------------------</w:t>
      </w:r>
      <w:r>
        <w:t>-</w:t>
      </w:r>
    </w:p>
    <w:p w:rsidR="00000000" w:rsidRDefault="003102FB">
      <w:pPr>
        <w:pStyle w:val="HTML"/>
      </w:pPr>
      <w:r>
        <w:t>(подпись)  (инициалы, фамилия)</w:t>
      </w:r>
    </w:p>
    <w:p w:rsidR="00000000" w:rsidRDefault="003102FB">
      <w:pPr>
        <w:pStyle w:val="HTML"/>
      </w:pPr>
      <w:r>
        <w:t>Инженера по обслуживанию систем             00.00.0000</w:t>
      </w:r>
    </w:p>
    <w:p w:rsidR="00000000" w:rsidRDefault="003102FB">
      <w:pPr>
        <w:pStyle w:val="HTML"/>
      </w:pPr>
      <w:r>
        <w:t>обеспечения заправочной станции</w:t>
      </w:r>
    </w:p>
    <w:p w:rsidR="00000000" w:rsidRDefault="003102FB">
      <w:pPr>
        <w:pStyle w:val="HTML"/>
      </w:pPr>
      <w:r>
        <w:t>организации ракетно-космической</w:t>
      </w:r>
    </w:p>
    <w:p w:rsidR="00000000" w:rsidRDefault="003102FB">
      <w:pPr>
        <w:pStyle w:val="HTML"/>
      </w:pPr>
      <w:r>
        <w:t>промышленности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just"/>
      </w:pPr>
      <w:r>
        <w:t>1.1. Инженер по обслуживанию систем обеспечения заправочной станции организации ракетно-</w:t>
      </w:r>
      <w:r>
        <w:t>космической промышленности относится к категории специалистов.</w:t>
      </w:r>
    </w:p>
    <w:p w:rsidR="00000000" w:rsidRDefault="003102FB">
      <w:pPr>
        <w:pStyle w:val="just"/>
      </w:pPr>
      <w:r>
        <w:t>1.2. На должность:</w:t>
      </w:r>
    </w:p>
    <w:p w:rsidR="00000000" w:rsidRDefault="003102FB">
      <w:pPr>
        <w:pStyle w:val="just"/>
      </w:pPr>
      <w:r>
        <w:t>- инженера по обслуживанию систем обеспечения заправочной станции организации ракетно-космической промышленности принимается лицо, имеющее высшее профессиональное образование</w:t>
      </w:r>
      <w:r>
        <w:t xml:space="preserve"> (техническое) без предъявления требований к стажу работы или среднее профессиональное образование (техническое), стаж работы в других должностях, замещаемых специалистами со средним профессиональным образованием (техническим), не менее 5 лет;</w:t>
      </w:r>
    </w:p>
    <w:p w:rsidR="00000000" w:rsidRDefault="003102FB">
      <w:pPr>
        <w:pStyle w:val="just"/>
      </w:pPr>
      <w:r>
        <w:t>- инженера п</w:t>
      </w:r>
      <w:r>
        <w:t>о обслуживанию систем обеспечения заправочной станции организации ракетно-космической промышленности II категории принимается (переводится) лицо, имеющее высшее профессиональное образование (техническое) и стаж работы в должности инженера по обслуживанию с</w:t>
      </w:r>
      <w:r>
        <w:t>истем группы обеспечения заправочной станции не менее 3 лет;</w:t>
      </w:r>
    </w:p>
    <w:p w:rsidR="00000000" w:rsidRDefault="003102FB">
      <w:pPr>
        <w:pStyle w:val="just"/>
      </w:pPr>
      <w:r>
        <w:t xml:space="preserve">- инженера по обслуживанию систем обеспечения заправочной станции организации ракетно-космической промышленности I категории принимается (переводится) лицо, </w:t>
      </w:r>
      <w:r>
        <w:lastRenderedPageBreak/>
        <w:t>имеющее высшее профессиональное образо</w:t>
      </w:r>
      <w:r>
        <w:t>вание (техническое) и стаж работы в должности инженера по обслуживанию систем группы обеспечения заправочной станции II категории не менее 3 лет.</w:t>
      </w:r>
    </w:p>
    <w:p w:rsidR="00000000" w:rsidRDefault="003102FB">
      <w:pPr>
        <w:pStyle w:val="just"/>
      </w:pPr>
      <w:r>
        <w:t>1.3. Инженер по обслуживанию систем обеспечения заправочной станции организации ракетно-космической промышленн</w:t>
      </w:r>
      <w:r>
        <w:t>ости должен знать:</w:t>
      </w:r>
    </w:p>
    <w:p w:rsidR="00000000" w:rsidRDefault="003102FB">
      <w:pPr>
        <w:pStyle w:val="just"/>
      </w:pPr>
      <w:r>
        <w:t>- законы и иные нормативные правовые акты Российской Федерации, локальные нормативные акты, эксплуатационную документацию, касающиеся деятельности по обслуживанию систем обеспечения заправочной станции;</w:t>
      </w:r>
    </w:p>
    <w:p w:rsidR="00000000" w:rsidRDefault="003102FB">
      <w:pPr>
        <w:pStyle w:val="just"/>
      </w:pPr>
      <w:r>
        <w:t>- назначение, правила и режимы работы комплектующих изделий и систем обслуживаемого оборудования;</w:t>
      </w:r>
    </w:p>
    <w:p w:rsidR="00000000" w:rsidRDefault="003102FB">
      <w:pPr>
        <w:pStyle w:val="just"/>
      </w:pPr>
      <w:r>
        <w:t>- технические характеристики, конструктивные особенности обслуживаемых систем группы обеспечения заправочной станции;</w:t>
      </w:r>
    </w:p>
    <w:p w:rsidR="00000000" w:rsidRDefault="003102FB">
      <w:pPr>
        <w:pStyle w:val="just"/>
      </w:pPr>
      <w:r>
        <w:t>- технологию подготовки и правила выполн</w:t>
      </w:r>
      <w:r>
        <w:t>ения специальных работ на заправочной станции;</w:t>
      </w:r>
    </w:p>
    <w:p w:rsidR="00000000" w:rsidRDefault="003102FB">
      <w:pPr>
        <w:pStyle w:val="just"/>
      </w:pPr>
      <w:r>
        <w:t>- правила проведения технического обслуживания систем группы обеспечения заправочной станции;</w:t>
      </w:r>
    </w:p>
    <w:p w:rsidR="00000000" w:rsidRDefault="003102FB">
      <w:pPr>
        <w:pStyle w:val="just"/>
      </w:pPr>
      <w:r>
        <w:t>- устройство и правила безопасной эксплуатации сосудов, работающих под давлением;</w:t>
      </w:r>
    </w:p>
    <w:p w:rsidR="00000000" w:rsidRDefault="003102FB">
      <w:pPr>
        <w:pStyle w:val="just"/>
      </w:pPr>
      <w:r>
        <w:t xml:space="preserve">- порядок оформления технической </w:t>
      </w:r>
      <w:r>
        <w:t>документации на выполняемые работы;</w:t>
      </w:r>
    </w:p>
    <w:p w:rsidR="00000000" w:rsidRDefault="003102FB">
      <w:pPr>
        <w:pStyle w:val="just"/>
      </w:pPr>
      <w:r>
        <w:t>- основы экономики;</w:t>
      </w:r>
    </w:p>
    <w:p w:rsidR="00000000" w:rsidRDefault="003102FB">
      <w:pPr>
        <w:pStyle w:val="just"/>
      </w:pPr>
      <w:r>
        <w:t>- правила работы с персональным компьютером и другой оргтехникой;</w:t>
      </w:r>
    </w:p>
    <w:p w:rsidR="00000000" w:rsidRDefault="003102FB">
      <w:pPr>
        <w:pStyle w:val="just"/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3102FB">
      <w:pPr>
        <w:pStyle w:val="just"/>
      </w:pPr>
      <w:r>
        <w:t>- нормы и правила эколог</w:t>
      </w:r>
      <w:r>
        <w:t>ической и промышленной безопасности;</w:t>
      </w:r>
    </w:p>
    <w:p w:rsidR="00000000" w:rsidRDefault="003102FB">
      <w:pPr>
        <w:pStyle w:val="just"/>
      </w:pPr>
      <w:r>
        <w:t>- правила оказания первой помощи при несчастных случаях на производстве;</w:t>
      </w:r>
    </w:p>
    <w:p w:rsidR="00000000" w:rsidRDefault="003102FB">
      <w:pPr>
        <w:pStyle w:val="just"/>
      </w:pPr>
      <w:r>
        <w:t>- основы трудового законодательства;</w:t>
      </w:r>
    </w:p>
    <w:p w:rsidR="00000000" w:rsidRDefault="003102FB">
      <w:pPr>
        <w:pStyle w:val="just"/>
      </w:pPr>
      <w:r>
        <w:t>- Правила внутреннего трудового распорядка организации;</w:t>
      </w:r>
    </w:p>
    <w:p w:rsidR="00000000" w:rsidRDefault="003102FB">
      <w:pPr>
        <w:pStyle w:val="just"/>
      </w:pPr>
      <w:r>
        <w:t xml:space="preserve">- правила охраны труда, производственной санитарии и </w:t>
      </w:r>
      <w:r>
        <w:t>пожарной безопасности;</w:t>
      </w:r>
    </w:p>
    <w:p w:rsidR="00000000" w:rsidRDefault="003102FB">
      <w:pPr>
        <w:pStyle w:val="just"/>
      </w:pPr>
      <w:r>
        <w:t>- ______________________________________________________________________.</w:t>
      </w:r>
    </w:p>
    <w:p w:rsidR="00000000" w:rsidRDefault="003102FB">
      <w:pPr>
        <w:pStyle w:val="just"/>
      </w:pPr>
      <w:r>
        <w:t>1.4. Инженер по обслуживанию систем обеспечения заправочной станции организации ракетно-космической промышленности в своей деятельности руководствуется:</w:t>
      </w:r>
    </w:p>
    <w:p w:rsidR="00000000" w:rsidRDefault="003102FB">
      <w:pPr>
        <w:pStyle w:val="HTML"/>
      </w:pPr>
      <w:r>
        <w:t xml:space="preserve">    - </w:t>
      </w:r>
      <w:r>
        <w:t>Уставом (Положением) _______________________________________________;</w:t>
      </w:r>
    </w:p>
    <w:p w:rsidR="00000000" w:rsidRDefault="003102FB">
      <w:pPr>
        <w:pStyle w:val="HTML"/>
      </w:pPr>
      <w:r>
        <w:t>(наименование организации)</w:t>
      </w:r>
    </w:p>
    <w:p w:rsidR="00000000" w:rsidRDefault="003102FB">
      <w:pPr>
        <w:pStyle w:val="just"/>
      </w:pPr>
      <w:r>
        <w:t>- настоящей должностной инструкцией;</w:t>
      </w:r>
    </w:p>
    <w:p w:rsidR="00000000" w:rsidRDefault="003102FB">
      <w:pPr>
        <w:pStyle w:val="HTML"/>
      </w:pPr>
      <w:r>
        <w:t xml:space="preserve">    - ____________________________________________________________________.</w:t>
      </w:r>
    </w:p>
    <w:p w:rsidR="00000000" w:rsidRDefault="003102FB">
      <w:pPr>
        <w:pStyle w:val="HTML"/>
      </w:pPr>
      <w:r>
        <w:t>(иными актами и документами, непосредственно с</w:t>
      </w:r>
      <w:r>
        <w:t>вязанными с трудовой</w:t>
      </w:r>
    </w:p>
    <w:p w:rsidR="00000000" w:rsidRDefault="003102FB">
      <w:pPr>
        <w:pStyle w:val="HTML"/>
      </w:pPr>
      <w:r>
        <w:t>функцией инженера по обслуживанию систем обеспечения заправочной</w:t>
      </w:r>
    </w:p>
    <w:p w:rsidR="00000000" w:rsidRDefault="003102FB">
      <w:pPr>
        <w:pStyle w:val="HTML"/>
      </w:pPr>
      <w:r>
        <w:t>станции организации ракетно-космической промышленности)</w:t>
      </w:r>
    </w:p>
    <w:p w:rsidR="00000000" w:rsidRDefault="003102FB">
      <w:pPr>
        <w:pStyle w:val="HTML"/>
      </w:pPr>
      <w:r>
        <w:t>1.5. Инженер  по  обслуживанию  систем  обеспечения заправочной станции</w:t>
      </w:r>
    </w:p>
    <w:p w:rsidR="00000000" w:rsidRDefault="003102FB">
      <w:pPr>
        <w:pStyle w:val="HTML"/>
      </w:pPr>
      <w:r>
        <w:t>организации ракетно-космической промышленн</w:t>
      </w:r>
      <w:r>
        <w:t>ости подчиняется  непосредственно</w:t>
      </w:r>
    </w:p>
    <w:p w:rsidR="00000000" w:rsidRDefault="003102FB">
      <w:pPr>
        <w:pStyle w:val="HTML"/>
      </w:pPr>
      <w:r>
        <w:t>__________________________________________________.</w:t>
      </w:r>
    </w:p>
    <w:p w:rsidR="00000000" w:rsidRDefault="003102FB">
      <w:pPr>
        <w:pStyle w:val="HTML"/>
      </w:pPr>
      <w:r>
        <w:t>(наименование должности руководителя)</w:t>
      </w:r>
    </w:p>
    <w:p w:rsidR="00000000" w:rsidRDefault="003102FB">
      <w:pPr>
        <w:pStyle w:val="just"/>
      </w:pPr>
      <w:r>
        <w:t>1.6. В период отсутствия инженера по обслуживанию систем обеспечения заправочной станции организации ракетно-космической промышленно</w:t>
      </w:r>
      <w:r>
        <w:t>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амещением.</w:t>
      </w:r>
    </w:p>
    <w:p w:rsidR="00000000" w:rsidRDefault="003102FB">
      <w:pPr>
        <w:pStyle w:val="just"/>
      </w:pPr>
      <w:r>
        <w:t>1.7. ___________________________________________________________________.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102FB">
      <w:pPr>
        <w:pStyle w:val="just"/>
      </w:pPr>
      <w:r>
        <w:t>2.1. Техническое обслуживание систем обеспечения заправочной станции.</w:t>
      </w:r>
    </w:p>
    <w:p w:rsidR="00000000" w:rsidRDefault="003102FB">
      <w:pPr>
        <w:pStyle w:val="just"/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102FB">
      <w:pPr>
        <w:pStyle w:val="just"/>
      </w:pPr>
      <w:r>
        <w:t>Инженер по обслуживанию систем обеспечения заправочной станции организации ракетно-космической промышленности исполняет следующие об</w:t>
      </w:r>
      <w:r>
        <w:t>язанности:</w:t>
      </w:r>
    </w:p>
    <w:p w:rsidR="00000000" w:rsidRDefault="003102FB">
      <w:pPr>
        <w:pStyle w:val="just"/>
      </w:pPr>
      <w:r>
        <w:t>3.1. Организует и контролирует техническое обслуживание систем обеспечения заправочной станции (системы электроснабжения, вентиляции, средства связи, грузоподъемных механизмов и т.п.) в соответствии с требованиями эксплуатационной документации.</w:t>
      </w:r>
    </w:p>
    <w:p w:rsidR="00000000" w:rsidRDefault="003102FB">
      <w:pPr>
        <w:pStyle w:val="just"/>
      </w:pPr>
      <w:r>
        <w:t>3.2. Обеспечивает содержание в исправном состоянии систем обеспечения заправочной станции, поддержание их готовности к проведению специальных работ в соответствии с требованиями эксплуатационной документации.</w:t>
      </w:r>
    </w:p>
    <w:p w:rsidR="00000000" w:rsidRDefault="003102FB">
      <w:pPr>
        <w:pStyle w:val="just"/>
      </w:pPr>
      <w:r>
        <w:t>3.3. Ведет техническую документацию на обслужив</w:t>
      </w:r>
      <w:r>
        <w:t>аемое оборудование.</w:t>
      </w:r>
    </w:p>
    <w:p w:rsidR="00000000" w:rsidRDefault="003102FB">
      <w:pPr>
        <w:pStyle w:val="HTML"/>
      </w:pPr>
      <w:r>
        <w:t xml:space="preserve">    3.4. _________________________________________________________________.</w:t>
      </w:r>
    </w:p>
    <w:p w:rsidR="00000000" w:rsidRDefault="003102FB">
      <w:pPr>
        <w:pStyle w:val="HTML"/>
      </w:pPr>
      <w:r>
        <w:t>(иные обязанности)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102FB">
      <w:pPr>
        <w:pStyle w:val="just"/>
      </w:pPr>
      <w:r>
        <w:t>Инженер по обслуживанию систем обеспечения заправочной станции организации ракетно-космической промышленности имеет право:</w:t>
      </w:r>
    </w:p>
    <w:p w:rsidR="00000000" w:rsidRDefault="003102FB">
      <w:pPr>
        <w:pStyle w:val="just"/>
      </w:pPr>
      <w:r>
        <w:t>4.1. Уча</w:t>
      </w:r>
      <w:r>
        <w:t>ствовать в обсуждении проектов решений руководства организации.</w:t>
      </w:r>
    </w:p>
    <w:p w:rsidR="00000000" w:rsidRDefault="003102F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102FB">
      <w:pPr>
        <w:pStyle w:val="just"/>
      </w:pPr>
      <w:r>
        <w:t>4.3. Запрашивать и получать от работников других структурных подразде</w:t>
      </w:r>
      <w:r>
        <w:t>лений необходимую информацию, документы.</w:t>
      </w:r>
    </w:p>
    <w:p w:rsidR="00000000" w:rsidRDefault="003102F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102F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102FB">
      <w:pPr>
        <w:pStyle w:val="HTML"/>
      </w:pPr>
      <w:r>
        <w:t xml:space="preserve">    4.6. ________________</w:t>
      </w:r>
      <w:r>
        <w:t>_________________________________________________.</w:t>
      </w:r>
    </w:p>
    <w:p w:rsidR="00000000" w:rsidRDefault="003102FB">
      <w:pPr>
        <w:pStyle w:val="HTML"/>
      </w:pPr>
      <w:r>
        <w:t>(иные права)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102FB">
      <w:pPr>
        <w:pStyle w:val="just"/>
      </w:pPr>
      <w:r>
        <w:t>5.1. Инженер по обслуживанию систем обеспечения заправочной станции организации ракетно-космической промышленности привлекается к ответственности:</w:t>
      </w:r>
    </w:p>
    <w:p w:rsidR="00000000" w:rsidRDefault="003102FB">
      <w:pPr>
        <w:pStyle w:val="just"/>
      </w:pPr>
      <w:r>
        <w:t>- за ненадлежащее исполне</w:t>
      </w:r>
      <w:r>
        <w:t>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102FB">
      <w:pPr>
        <w:pStyle w:val="just"/>
      </w:pPr>
      <w:r>
        <w:t>- за нарушение Устава (Положения) организации;</w:t>
      </w:r>
    </w:p>
    <w:p w:rsidR="00000000" w:rsidRDefault="003102FB">
      <w:pPr>
        <w:pStyle w:val="just"/>
      </w:pPr>
      <w:r>
        <w:t>- за правонарушен</w:t>
      </w:r>
      <w:r>
        <w:t>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102F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102FB">
      <w:pPr>
        <w:pStyle w:val="just"/>
      </w:pPr>
      <w:r>
        <w:t>5.2. ___________________________________________________________________.</w:t>
      </w:r>
    </w:p>
    <w:p w:rsidR="00000000" w:rsidRDefault="0031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102FB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3102FB">
      <w:pPr>
        <w:pStyle w:val="HTML"/>
      </w:pPr>
      <w:r>
        <w:t>Квалификационной  характеристики  должности "Инженер по обслуживанию систем</w:t>
      </w:r>
    </w:p>
    <w:p w:rsidR="00000000" w:rsidRDefault="003102FB">
      <w:pPr>
        <w:pStyle w:val="HTML"/>
      </w:pPr>
      <w:r>
        <w:t>обеспечения   заправочной  станции"   (Единый  квалификационный  справочник</w:t>
      </w:r>
    </w:p>
    <w:p w:rsidR="00000000" w:rsidRDefault="003102FB">
      <w:pPr>
        <w:pStyle w:val="HTML"/>
      </w:pPr>
      <w:r>
        <w:t xml:space="preserve">должностей руководителей, специалистов и служащих. Раздел </w:t>
      </w:r>
      <w:r>
        <w:t>"Квалификационные</w:t>
      </w:r>
    </w:p>
    <w:p w:rsidR="00000000" w:rsidRDefault="003102FB">
      <w:pPr>
        <w:pStyle w:val="HTML"/>
      </w:pPr>
      <w:r>
        <w:t>характеристики   должностей   работников   организаций  ракетно-космической</w:t>
      </w:r>
    </w:p>
    <w:p w:rsidR="00000000" w:rsidRDefault="003102FB">
      <w:pPr>
        <w:pStyle w:val="HTML"/>
      </w:pPr>
      <w:r>
        <w:t>промышленности",   утвержденный  Приказом  Минздравсоцразвития  России   от</w:t>
      </w:r>
    </w:p>
    <w:p w:rsidR="00000000" w:rsidRDefault="003102FB">
      <w:pPr>
        <w:pStyle w:val="HTML"/>
      </w:pPr>
      <w:r>
        <w:t>10.04.2012 N 328н), ______________________________________________________.</w:t>
      </w:r>
    </w:p>
    <w:p w:rsidR="00000000" w:rsidRDefault="003102FB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3102FB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3102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102F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102FB">
      <w:pPr>
        <w:pStyle w:val="HTML"/>
      </w:pPr>
      <w:r>
        <w:t>подтверждается</w:t>
      </w:r>
      <w:r>
        <w:t xml:space="preserve"> ____________________________________________________________</w:t>
      </w:r>
    </w:p>
    <w:p w:rsidR="00000000" w:rsidRDefault="003102FB">
      <w:pPr>
        <w:pStyle w:val="HTML"/>
      </w:pPr>
      <w:r>
        <w:t>(росписью в листе ознакомления, являющемся неотъемлемой</w:t>
      </w:r>
    </w:p>
    <w:p w:rsidR="00000000" w:rsidRDefault="003102FB">
      <w:pPr>
        <w:pStyle w:val="HTML"/>
      </w:pPr>
      <w:r>
        <w:t>___________________________________________________________________________</w:t>
      </w:r>
    </w:p>
    <w:p w:rsidR="00000000" w:rsidRDefault="003102FB">
      <w:pPr>
        <w:pStyle w:val="HTML"/>
      </w:pPr>
      <w:r>
        <w:t>частью настоящей инструкции (в журнале ознакомления с должност</w:t>
      </w:r>
      <w:r>
        <w:t>ными</w:t>
      </w:r>
    </w:p>
    <w:p w:rsidR="00000000" w:rsidRDefault="003102FB">
      <w:pPr>
        <w:pStyle w:val="HTML"/>
      </w:pPr>
      <w:r>
        <w:t>___________________________________________________________________________</w:t>
      </w:r>
    </w:p>
    <w:p w:rsidR="00000000" w:rsidRDefault="003102F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102FB">
      <w:pPr>
        <w:pStyle w:val="HTML"/>
      </w:pPr>
      <w:r>
        <w:t>__________________________________________________________________________.</w:t>
      </w:r>
    </w:p>
    <w:p w:rsidR="00000000" w:rsidRDefault="003102FB">
      <w:pPr>
        <w:pStyle w:val="HTML"/>
      </w:pPr>
      <w:r>
        <w:t>у работодателя; иным способом)</w:t>
      </w:r>
    </w:p>
    <w:p w:rsidR="00000000" w:rsidRDefault="003102FB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310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https://порядокправа.рф/obrazecy/dolzhnostnaya_instrukciya_inzhenera_po_obsluzhivaniyu_sistem_obespecheniya_zapravochnoj_stancii_organizacii_r.htm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FB"/>
    <w:rsid w:val="0031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5E0E2-14BF-447B-9968-227A1821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bsluzhivaniyu_sistem_obespecheniya_zapravochnoj_stancii_organizaci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7604</Characters>
  <Application>Microsoft Office Word</Application>
  <DocSecurity>0</DocSecurity>
  <Lines>63</Lines>
  <Paragraphs>17</Paragraphs>
  <ScaleCrop>false</ScaleCrop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обслуживанию систем обеспечения заправочной станции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