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D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испытаниям энергетического оборудования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HTML"/>
      </w:pPr>
      <w:r>
        <w:t xml:space="preserve">                                                                  УТВЕРЖДАЮ</w:t>
      </w:r>
    </w:p>
    <w:p w:rsidR="00000000" w:rsidRDefault="00395DFA">
      <w:pPr>
        <w:pStyle w:val="HTML"/>
      </w:pPr>
      <w:r>
        <w:t>Руководитель "_____________________"</w:t>
      </w:r>
    </w:p>
    <w:p w:rsidR="00000000" w:rsidRDefault="00395DFA">
      <w:pPr>
        <w:pStyle w:val="HTML"/>
      </w:pPr>
      <w:r>
        <w:t>________________ (_________________)</w:t>
      </w:r>
    </w:p>
    <w:p w:rsidR="00000000" w:rsidRDefault="00395DFA">
      <w:pPr>
        <w:pStyle w:val="HTML"/>
      </w:pPr>
      <w:r>
        <w:t>(подпись)          (Ф.И.О.)</w:t>
      </w:r>
    </w:p>
    <w:p w:rsidR="00000000" w:rsidRDefault="00395DFA">
      <w:pPr>
        <w:pStyle w:val="HTML"/>
      </w:pPr>
      <w:r>
        <w:t>"___"________ ____ г.</w:t>
      </w:r>
    </w:p>
    <w:p w:rsidR="00000000" w:rsidRDefault="00395DFA">
      <w:pPr>
        <w:pStyle w:val="HTML"/>
      </w:pPr>
    </w:p>
    <w:p w:rsidR="00000000" w:rsidRDefault="00395DFA">
      <w:pPr>
        <w:pStyle w:val="HTML"/>
      </w:pPr>
      <w:r>
        <w:t>М.П.</w:t>
      </w:r>
    </w:p>
    <w:p w:rsidR="00000000" w:rsidRDefault="00395DFA">
      <w:pPr>
        <w:pStyle w:val="HTML"/>
      </w:pPr>
      <w:r>
        <w:t>"___"________ ____ г. N ___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испытаниям энергетического о</w:t>
      </w:r>
      <w:r>
        <w:rPr>
          <w:rFonts w:eastAsia="Times New Roman"/>
        </w:rPr>
        <w:t>борудования</w:t>
      </w: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5DF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395DFA">
      <w:pPr>
        <w:pStyle w:val="HTML"/>
      </w:pPr>
      <w:r>
        <w:t>обязанности,  права  и  ответственность  инженера  по  наладке и испытаниям</w:t>
      </w:r>
    </w:p>
    <w:p w:rsidR="00000000" w:rsidRDefault="00395DFA">
      <w:pPr>
        <w:pStyle w:val="HTML"/>
      </w:pPr>
      <w:r>
        <w:t>энергетического оборудования (далее - Работник) _________________________</w:t>
      </w:r>
      <w:r>
        <w:t>_.</w:t>
      </w:r>
    </w:p>
    <w:p w:rsidR="00000000" w:rsidRDefault="00395DFA">
      <w:pPr>
        <w:pStyle w:val="HTML"/>
      </w:pPr>
      <w:r>
        <w:t>(наименование организации)</w:t>
      </w:r>
    </w:p>
    <w:p w:rsidR="00000000" w:rsidRDefault="00395DF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395DFA">
      <w:pPr>
        <w:pStyle w:val="just"/>
      </w:pPr>
      <w:r>
        <w:t>1.3. Работник подчиняется непосредственно ____</w:t>
      </w:r>
      <w:r>
        <w:t>___________________.</w:t>
      </w:r>
    </w:p>
    <w:p w:rsidR="00000000" w:rsidRDefault="00395DFA">
      <w:pPr>
        <w:pStyle w:val="just"/>
      </w:pPr>
      <w:r>
        <w:t>1.4. Требования к квалификации:</w:t>
      </w:r>
    </w:p>
    <w:p w:rsidR="00000000" w:rsidRDefault="00395DFA">
      <w:pPr>
        <w:pStyle w:val="just"/>
      </w:pPr>
      <w:r>
        <w:t>Инженер по наладке и испытаниям энергетического оборудования I категории:</w:t>
      </w:r>
    </w:p>
    <w:p w:rsidR="00000000" w:rsidRDefault="00395DFA">
      <w:pPr>
        <w:pStyle w:val="just"/>
      </w:pPr>
      <w:r>
        <w:t>- высшее профессиональное (техническое) образование;</w:t>
      </w:r>
    </w:p>
    <w:p w:rsidR="00000000" w:rsidRDefault="00395DFA">
      <w:pPr>
        <w:pStyle w:val="just"/>
      </w:pPr>
      <w:r>
        <w:t>- стаж работы в должности инженера по наладке и испытаниям энергетического о</w:t>
      </w:r>
      <w:r>
        <w:t>борудования II категории не менее 3 лет.</w:t>
      </w:r>
    </w:p>
    <w:p w:rsidR="00000000" w:rsidRDefault="00395DFA">
      <w:pPr>
        <w:pStyle w:val="just"/>
      </w:pPr>
      <w:r>
        <w:t>Вариант. Инженер по наладке и испытаниям энергетического оборудования II категории:</w:t>
      </w:r>
    </w:p>
    <w:p w:rsidR="00000000" w:rsidRDefault="00395DFA">
      <w:pPr>
        <w:pStyle w:val="just"/>
      </w:pPr>
      <w:r>
        <w:t>- высшее профессиональное (техническое) образование;</w:t>
      </w:r>
    </w:p>
    <w:p w:rsidR="00000000" w:rsidRDefault="00395DFA">
      <w:pPr>
        <w:pStyle w:val="just"/>
      </w:pPr>
      <w:r>
        <w:t>- стаж работы в должности инженера по наладке и испытаниям энергетического обо</w:t>
      </w:r>
      <w:r>
        <w:t>рудования III категории не менее 3 лет.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just"/>
      </w:pPr>
      <w:r>
        <w:lastRenderedPageBreak/>
        <w:t>Вариант. Инженер по наладке и испытаниям энергетического оборудования III категории:</w:t>
      </w:r>
    </w:p>
    <w:p w:rsidR="00000000" w:rsidRDefault="00395DFA">
      <w:pPr>
        <w:pStyle w:val="just"/>
      </w:pPr>
      <w:r>
        <w:t>- высшее профессиональное (техническое) образование;</w:t>
      </w:r>
    </w:p>
    <w:p w:rsidR="00000000" w:rsidRDefault="00395DFA">
      <w:pPr>
        <w:pStyle w:val="just"/>
      </w:pPr>
      <w:r>
        <w:t>- стаж работы в должности инженера по наладке и испытаниям энергетического оборудования или на других должностях по эксплуатации, наладке и испытаниям энергетического оборудования, замещаемых специалистами с высшим профессиональным (техническим) образовани</w:t>
      </w:r>
      <w:r>
        <w:t>ем, не менее 3 лет.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just"/>
      </w:pPr>
      <w:r>
        <w:t>Вариант. Инженер по наладке и испытаниям энергетического оборудования:</w:t>
      </w:r>
    </w:p>
    <w:p w:rsidR="00000000" w:rsidRDefault="00395DFA">
      <w:pPr>
        <w:pStyle w:val="just"/>
      </w:pPr>
      <w:r>
        <w:t>- высшее профессиональное (техническое) образование без предъявления требований к стажу (вариант:</w:t>
      </w:r>
    </w:p>
    <w:p w:rsidR="00000000" w:rsidRDefault="00395DFA">
      <w:pPr>
        <w:pStyle w:val="just"/>
      </w:pPr>
      <w:r>
        <w:t>- среднее профессиональное (техническое) образование;</w:t>
      </w:r>
    </w:p>
    <w:p w:rsidR="00000000" w:rsidRDefault="00395DFA">
      <w:pPr>
        <w:pStyle w:val="just"/>
      </w:pPr>
      <w:r>
        <w:t>- стаж работ</w:t>
      </w:r>
      <w:r>
        <w:t>ы в должности техника по наладке и испытаниям I категории не менее 3 лет либо на других должностях по эксплуатации, наладке и испытаниям энергетического оборудования, замещаемых специалистами со средним профессиональным (техническим) образованием, не менее</w:t>
      </w:r>
      <w:r>
        <w:t xml:space="preserve"> 5 лет).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just"/>
      </w:pPr>
      <w:r>
        <w:t>1.5. Работник в своей деятельности руководствуется:</w:t>
      </w:r>
    </w:p>
    <w:p w:rsidR="00000000" w:rsidRDefault="00395DFA">
      <w:pPr>
        <w:pStyle w:val="just"/>
      </w:pPr>
      <w:r>
        <w:t>- правилами внутреннего трудового распорядка;</w:t>
      </w:r>
    </w:p>
    <w:p w:rsidR="00000000" w:rsidRDefault="00395DFA">
      <w:pPr>
        <w:pStyle w:val="just"/>
      </w:pPr>
      <w:r>
        <w:t>- приказами и распоряжениями руководителя организации;</w:t>
      </w:r>
    </w:p>
    <w:p w:rsidR="00000000" w:rsidRDefault="00395DFA">
      <w:pPr>
        <w:pStyle w:val="just"/>
      </w:pPr>
      <w:r>
        <w:t>- настоящей должностной инструкцией.</w:t>
      </w:r>
    </w:p>
    <w:p w:rsidR="00000000" w:rsidRDefault="00395DFA">
      <w:pPr>
        <w:pStyle w:val="just"/>
      </w:pPr>
      <w:r>
        <w:t>1.6. Работник должен знать:</w:t>
      </w:r>
    </w:p>
    <w:p w:rsidR="00000000" w:rsidRDefault="00395DFA">
      <w:pPr>
        <w:pStyle w:val="just"/>
      </w:pPr>
      <w:r>
        <w:t>- организационно-распорядите</w:t>
      </w:r>
      <w:r>
        <w:t>льные, нормативные, методические документы по вопросам эксплуатации, наладки и испытаний энергетического оборудования, устройств защиты, автоматики, контрольно-измерительных приборов;</w:t>
      </w:r>
    </w:p>
    <w:p w:rsidR="00000000" w:rsidRDefault="00395DFA">
      <w:pPr>
        <w:pStyle w:val="just"/>
      </w:pPr>
      <w:r>
        <w:t>- Правила технической эксплуатации электрических станций и сетей Российс</w:t>
      </w:r>
      <w:r>
        <w:t>кой Федерации;</w:t>
      </w:r>
    </w:p>
    <w:p w:rsidR="00000000" w:rsidRDefault="00395DFA">
      <w:pPr>
        <w:pStyle w:val="just"/>
      </w:pPr>
      <w:r>
        <w:t>- электрические и другие технологические схемы электростанций, электроподстанций, котельных, электрических и тепловых сетей;</w:t>
      </w:r>
    </w:p>
    <w:p w:rsidR="00000000" w:rsidRDefault="00395DFA">
      <w:pPr>
        <w:pStyle w:val="just"/>
      </w:pPr>
      <w:r>
        <w:t>- схемы, конструкции, характеристики и особенности эксплуатации обслуживаемого энергетического оборудования, приборо</w:t>
      </w:r>
      <w:r>
        <w:t>в и аппаратуры;</w:t>
      </w:r>
    </w:p>
    <w:p w:rsidR="00000000" w:rsidRDefault="00395DFA">
      <w:pPr>
        <w:pStyle w:val="just"/>
      </w:pPr>
      <w:r>
        <w:t>- схемы, характеристики и особенности эксплуатации оборудования, контрольных приборов, применяемых при испытаниях и наладке;</w:t>
      </w:r>
    </w:p>
    <w:p w:rsidR="00000000" w:rsidRDefault="00395DFA">
      <w:pPr>
        <w:pStyle w:val="just"/>
      </w:pPr>
      <w:r>
        <w:t>- передовые приемы и методы, передовой производственный опыт проведения наладки и испытаний энергетического оборудо</w:t>
      </w:r>
      <w:r>
        <w:t>вания;</w:t>
      </w:r>
    </w:p>
    <w:p w:rsidR="00000000" w:rsidRDefault="00395DFA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395DFA">
      <w:pPr>
        <w:pStyle w:val="just"/>
      </w:pPr>
      <w:r>
        <w:t>- основы трудового законодательства;</w:t>
      </w:r>
    </w:p>
    <w:p w:rsidR="00000000" w:rsidRDefault="00395DFA">
      <w:pPr>
        <w:pStyle w:val="just"/>
      </w:pPr>
      <w:r>
        <w:t>- правила по охране труда.</w:t>
      </w:r>
    </w:p>
    <w:p w:rsidR="00000000" w:rsidRDefault="00395DFA">
      <w:pPr>
        <w:pStyle w:val="just"/>
      </w:pPr>
      <w:r>
        <w:t>1.7. В период временного отсутствия Работника его обязанности возлагаются на ____________________.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2. ДО</w:t>
      </w:r>
      <w:r>
        <w:rPr>
          <w:rFonts w:eastAsia="Times New Roman"/>
        </w:rPr>
        <w:t>ЛЖНОСТНЫЕ ОБЯЗАННОСТИ</w:t>
      </w:r>
    </w:p>
    <w:p w:rsidR="00000000" w:rsidRDefault="00395DFA">
      <w:pPr>
        <w:pStyle w:val="just"/>
      </w:pPr>
      <w:r>
        <w:t>Работник:</w:t>
      </w:r>
    </w:p>
    <w:p w:rsidR="00000000" w:rsidRDefault="00395DFA">
      <w:pPr>
        <w:pStyle w:val="just"/>
      </w:pPr>
      <w:r>
        <w:t>2.1. Проводит регламентные работы по наладке, испытаниям, анализу режимов и нормированию энергетических характеристик работы оборудования.</w:t>
      </w:r>
    </w:p>
    <w:p w:rsidR="00000000" w:rsidRDefault="00395DFA">
      <w:pPr>
        <w:pStyle w:val="just"/>
      </w:pPr>
      <w:r>
        <w:t>2.2. Участвует в разработке планов, программ, календарных графиков проведения наладки и испытаний.</w:t>
      </w:r>
    </w:p>
    <w:p w:rsidR="00000000" w:rsidRDefault="00395DFA">
      <w:pPr>
        <w:pStyle w:val="just"/>
      </w:pPr>
      <w:r>
        <w:t>2.3. Организует и участвует в выполнении работы по настройке и подключению испытательной аппаратуры (оборудования) к энергетическому оборудованию, контролиру</w:t>
      </w:r>
      <w:r>
        <w:t>ет установку дополнительных средств измерений в схемах испытаний, инструктирует персонал, участвующий в проведении наладки и испытаний.</w:t>
      </w:r>
    </w:p>
    <w:p w:rsidR="00000000" w:rsidRDefault="00395DFA">
      <w:pPr>
        <w:pStyle w:val="just"/>
      </w:pPr>
      <w:r>
        <w:t>2.4. Контролирует текущие режимы, технико-экономические показатели и технические параметры работающего энергетического о</w:t>
      </w:r>
      <w:r>
        <w:t>борудования, проводит специальные замеры, выявляет причины отклонения текущих параметров его работы от нормативных и заданных величин.</w:t>
      </w:r>
    </w:p>
    <w:p w:rsidR="00000000" w:rsidRDefault="00395DFA">
      <w:pPr>
        <w:pStyle w:val="just"/>
      </w:pPr>
      <w:r>
        <w:t>2.5. Участвует в осмотрах остановленного энергетического оборудования, проведении инструментальных наблюдений и других ра</w:t>
      </w:r>
      <w:r>
        <w:t>бот по диагностике его технического состояния.</w:t>
      </w:r>
    </w:p>
    <w:p w:rsidR="00000000" w:rsidRDefault="00395DFA">
      <w:pPr>
        <w:pStyle w:val="just"/>
      </w:pPr>
      <w:r>
        <w:t>2.6. Дает заключения о возможности и целесообразности дальнейшей эксплуатации оборудования, пригодности к эксплуатации отдельных его узлов, деталей, механизмов, технологических систем или необходимости их заме</w:t>
      </w:r>
      <w:r>
        <w:t>ны.</w:t>
      </w:r>
    </w:p>
    <w:p w:rsidR="00000000" w:rsidRDefault="00395DFA">
      <w:pPr>
        <w:pStyle w:val="just"/>
      </w:pPr>
      <w:r>
        <w:t>2.7. Участвует в разработке и внедрении мероприятий по повышению надежности и экономичности работы энергетического оборудования, освоению прогрессивных методов его наладки и испытаний.</w:t>
      </w:r>
    </w:p>
    <w:p w:rsidR="00000000" w:rsidRDefault="00395DFA">
      <w:pPr>
        <w:pStyle w:val="just"/>
      </w:pPr>
      <w:r>
        <w:t>2.8. Разрабатывает методики проведения наладочных работ, испытаний,</w:t>
      </w:r>
      <w:r>
        <w:t xml:space="preserve"> исследования и контроля работы оборудования, а также режимные карты, подготавливает нормативные характеристики, рекомендации по режимам работы энергетического оборудования.</w:t>
      </w:r>
    </w:p>
    <w:p w:rsidR="00000000" w:rsidRDefault="00395DFA">
      <w:pPr>
        <w:pStyle w:val="just"/>
      </w:pPr>
      <w:r>
        <w:t>2.9. Участвует в приемке оборудования из ремонта и монтажа, проведении проверочных</w:t>
      </w:r>
      <w:r>
        <w:t xml:space="preserve"> испытаний, выполнении пусконаладочных работ, оценке качества выполненного ремонта и монтажа, оформлении приемо-сдаточной документации по принимаемому в эксплуатацию энергетическому оборудованию.</w:t>
      </w:r>
    </w:p>
    <w:p w:rsidR="00000000" w:rsidRDefault="00395DFA">
      <w:pPr>
        <w:pStyle w:val="just"/>
      </w:pPr>
      <w:r>
        <w:t>2.10. Контролирует соблюдение персоналом, занятым на наладке</w:t>
      </w:r>
      <w:r>
        <w:t xml:space="preserve"> и испытаниях, правил и инструкций по эксплуатации оборудования, охране труда, пожарной безопасности.</w:t>
      </w:r>
    </w:p>
    <w:p w:rsidR="00000000" w:rsidRDefault="00395DFA">
      <w:pPr>
        <w:pStyle w:val="just"/>
      </w:pPr>
      <w:r>
        <w:t>2.11. Участвует в расследовании аварий и других технологических нарушений в работе оборудования, несчастных случаев.</w:t>
      </w:r>
    </w:p>
    <w:p w:rsidR="00000000" w:rsidRDefault="00395DFA">
      <w:pPr>
        <w:pStyle w:val="just"/>
      </w:pPr>
      <w:r>
        <w:t>2.12. Ведет учетную и отчетную докуме</w:t>
      </w:r>
      <w:r>
        <w:t>нтацию по наладке и испытаниям энергетического оборудования.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95DFA">
      <w:pPr>
        <w:pStyle w:val="just"/>
      </w:pPr>
      <w:r>
        <w:t>Работник имеет право на:</w:t>
      </w:r>
    </w:p>
    <w:p w:rsidR="00000000" w:rsidRDefault="00395DF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95DFA">
      <w:pPr>
        <w:pStyle w:val="just"/>
      </w:pPr>
      <w:r>
        <w:t>3.2. Рабочее место, соответствующее государственным нормативным требованиям охраны т</w:t>
      </w:r>
      <w:r>
        <w:t>руда и условиям, предусмотренным коллективным договором.</w:t>
      </w:r>
    </w:p>
    <w:p w:rsidR="00000000" w:rsidRDefault="00395DF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95DFA">
      <w:pPr>
        <w:pStyle w:val="just"/>
      </w:pPr>
      <w:r>
        <w:t>3.4. Отдых, обеспечиваемый установле</w:t>
      </w:r>
      <w:r>
        <w:t>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395DFA">
      <w:pPr>
        <w:pStyle w:val="just"/>
      </w:pPr>
      <w:r>
        <w:t>3.5. Полную достоверн</w:t>
      </w:r>
      <w:r>
        <w:t>ую информацию об условиях труда и требованиях охраны труда на рабочем месте.</w:t>
      </w:r>
    </w:p>
    <w:p w:rsidR="00000000" w:rsidRDefault="00395DF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95DFA">
      <w:pPr>
        <w:pStyle w:val="just"/>
      </w:pPr>
      <w:r>
        <w:t>3.7.</w:t>
      </w:r>
      <w:r>
        <w:t xml:space="preserve">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95DF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</w:t>
      </w:r>
      <w:r>
        <w:t>ыми законами и коллективным договором формах.</w:t>
      </w:r>
    </w:p>
    <w:p w:rsidR="00000000" w:rsidRDefault="00395DF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95DFA">
      <w:pPr>
        <w:pStyle w:val="just"/>
      </w:pPr>
      <w:r>
        <w:t>3.10. Защиту своих трудо</w:t>
      </w:r>
      <w:r>
        <w:t>вых прав, свобод и законных интересов всеми не запрещенными законом способами.</w:t>
      </w:r>
    </w:p>
    <w:p w:rsidR="00000000" w:rsidRDefault="00395DFA">
      <w:pPr>
        <w:pStyle w:val="just"/>
      </w:pPr>
      <w:r>
        <w:t xml:space="preserve"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</w:t>
      </w:r>
      <w:r>
        <w:t>законами.</w:t>
      </w:r>
    </w:p>
    <w:p w:rsidR="00000000" w:rsidRDefault="00395DFA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95DFA">
      <w:pPr>
        <w:pStyle w:val="just"/>
      </w:pPr>
      <w:r>
        <w:t>3.13. Обязательное социальное страх</w:t>
      </w:r>
      <w:r>
        <w:t>ование в случаях, предусмотренных федеральными законами.</w:t>
      </w:r>
    </w:p>
    <w:p w:rsidR="00000000" w:rsidRDefault="00395DFA">
      <w:pPr>
        <w:pStyle w:val="just"/>
      </w:pPr>
      <w:r>
        <w:t>3.14. Получение материалов и документов, относящихся к его деятельности.</w:t>
      </w:r>
    </w:p>
    <w:p w:rsidR="00000000" w:rsidRDefault="00395DF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95DFA">
      <w:pPr>
        <w:pStyle w:val="just"/>
      </w:pPr>
      <w:r>
        <w:t>Работник вправе:</w:t>
      </w:r>
    </w:p>
    <w:p w:rsidR="00000000" w:rsidRDefault="00395DF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</w:t>
      </w:r>
      <w:r>
        <w:t>нности.</w:t>
      </w:r>
    </w:p>
    <w:p w:rsidR="00000000" w:rsidRDefault="00395DF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95DF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95DFA">
      <w:pPr>
        <w:pStyle w:val="just"/>
      </w:pPr>
      <w:r>
        <w:t>3.19. Знакомит</w:t>
      </w:r>
      <w:r>
        <w:t>ься с проектами решений Руководителя организации, касающимися деятельности Работника.</w:t>
      </w:r>
    </w:p>
    <w:p w:rsidR="00000000" w:rsidRDefault="00395DF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95DF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395DFA">
      <w:pPr>
        <w:pStyle w:val="just"/>
      </w:pPr>
      <w:r>
        <w:t>Работник обязан:</w:t>
      </w:r>
    </w:p>
    <w:p w:rsidR="00000000" w:rsidRDefault="00395DF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95DFA">
      <w:pPr>
        <w:pStyle w:val="just"/>
      </w:pPr>
      <w:r>
        <w:t>- соблюдать правила внутреннего трудового распорядка;</w:t>
      </w:r>
    </w:p>
    <w:p w:rsidR="00000000" w:rsidRDefault="00395DFA">
      <w:pPr>
        <w:pStyle w:val="just"/>
      </w:pPr>
      <w:r>
        <w:t>- соблюдать трудовую дисциплину;</w:t>
      </w:r>
    </w:p>
    <w:p w:rsidR="00000000" w:rsidRDefault="00395DFA">
      <w:pPr>
        <w:pStyle w:val="just"/>
      </w:pPr>
      <w:r>
        <w:t>- выполнят</w:t>
      </w:r>
      <w:r>
        <w:t>ь установленные нормы труда;</w:t>
      </w:r>
    </w:p>
    <w:p w:rsidR="00000000" w:rsidRDefault="00395DF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95DF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работников;</w:t>
      </w:r>
    </w:p>
    <w:p w:rsidR="00000000" w:rsidRDefault="00395DF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95DFA">
      <w:pPr>
        <w:pStyle w:val="just"/>
      </w:pPr>
      <w:r>
        <w:t>Работник несет ответственность:</w:t>
      </w:r>
    </w:p>
    <w:p w:rsidR="00000000" w:rsidRDefault="00395DFA">
      <w:pPr>
        <w:pStyle w:val="just"/>
      </w:pPr>
      <w:r>
        <w:t>5.1.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95DF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395DF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95DFA">
      <w:pPr>
        <w:pStyle w:val="just"/>
      </w:pPr>
      <w:r>
        <w:t>5.4. За нарушение правил внутреннего трудового распорядка, правил проти</w:t>
      </w:r>
      <w:r>
        <w:t>вопожарной безопасности и техники безопасности, установленных Работодателем.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95DF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95DFA">
      <w:pPr>
        <w:pStyle w:val="just"/>
      </w:pPr>
      <w:r>
        <w:t>6.2. Оценка работы:</w:t>
      </w:r>
    </w:p>
    <w:p w:rsidR="00000000" w:rsidRDefault="00395DF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95DFA">
      <w:pPr>
        <w:pStyle w:val="HTML"/>
      </w:pPr>
      <w:r>
        <w:t xml:space="preserve">    - ____________________________________________________________________.</w:t>
      </w:r>
    </w:p>
    <w:p w:rsidR="00000000" w:rsidRDefault="00395DFA">
      <w:pPr>
        <w:pStyle w:val="HTML"/>
      </w:pPr>
      <w:r>
        <w:t>(указать порядок и основания для иных видов оцен</w:t>
      </w:r>
      <w:r>
        <w:t>ки работы)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39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DFA">
      <w:pPr>
        <w:pStyle w:val="HTML"/>
      </w:pPr>
      <w:r>
        <w:t xml:space="preserve"> </w:t>
      </w:r>
      <w:r>
        <w:t xml:space="preserve">   Непосредственный</w:t>
      </w:r>
    </w:p>
    <w:p w:rsidR="00000000" w:rsidRDefault="00395DFA">
      <w:pPr>
        <w:pStyle w:val="HTML"/>
      </w:pPr>
      <w:r>
        <w:t>Руководитель                     ________________   ___________________</w:t>
      </w:r>
    </w:p>
    <w:p w:rsidR="00000000" w:rsidRDefault="00395DFA">
      <w:pPr>
        <w:pStyle w:val="HTML"/>
      </w:pPr>
      <w:r>
        <w:t>(подпись)            (Ф.И.О.)</w:t>
      </w:r>
    </w:p>
    <w:p w:rsidR="00000000" w:rsidRDefault="00395DFA">
      <w:pPr>
        <w:pStyle w:val="HTML"/>
      </w:pPr>
    </w:p>
    <w:p w:rsidR="00000000" w:rsidRDefault="00395DFA">
      <w:pPr>
        <w:pStyle w:val="HTML"/>
      </w:pPr>
      <w:r>
        <w:t>СОГЛАСОВАНО:</w:t>
      </w:r>
    </w:p>
    <w:p w:rsidR="00000000" w:rsidRDefault="00395DFA">
      <w:pPr>
        <w:pStyle w:val="HTML"/>
      </w:pPr>
    </w:p>
    <w:p w:rsidR="00000000" w:rsidRDefault="00395DFA">
      <w:pPr>
        <w:pStyle w:val="HTML"/>
      </w:pPr>
      <w:r>
        <w:t>Начальник юридического отдела</w:t>
      </w:r>
    </w:p>
    <w:p w:rsidR="00000000" w:rsidRDefault="00395DFA">
      <w:pPr>
        <w:pStyle w:val="HTML"/>
      </w:pPr>
      <w:r>
        <w:t>(юрисконсульт)                   ________________   ___________________</w:t>
      </w:r>
    </w:p>
    <w:p w:rsidR="00000000" w:rsidRDefault="00395DFA">
      <w:pPr>
        <w:pStyle w:val="HTML"/>
      </w:pPr>
      <w:r>
        <w:t xml:space="preserve">(подпись)        </w:t>
      </w:r>
      <w:r>
        <w:t xml:space="preserve">    (Ф.И.О.)</w:t>
      </w:r>
    </w:p>
    <w:p w:rsidR="00000000" w:rsidRDefault="00395DFA">
      <w:pPr>
        <w:pStyle w:val="HTML"/>
      </w:pPr>
      <w:r>
        <w:t>"___"________ ____ г.</w:t>
      </w:r>
    </w:p>
    <w:p w:rsidR="00000000" w:rsidRDefault="00395DFA">
      <w:pPr>
        <w:pStyle w:val="HTML"/>
      </w:pPr>
    </w:p>
    <w:p w:rsidR="00000000" w:rsidRDefault="00395DFA">
      <w:pPr>
        <w:pStyle w:val="HTML"/>
      </w:pPr>
      <w:r>
        <w:t>С инструкцией ознакомлен:        ________________   ___________________</w:t>
      </w:r>
    </w:p>
    <w:p w:rsidR="00000000" w:rsidRDefault="00395DFA">
      <w:pPr>
        <w:pStyle w:val="HTML"/>
      </w:pPr>
      <w:r>
        <w:t>(подпись)            (Ф.И.О.)</w:t>
      </w:r>
    </w:p>
    <w:p w:rsidR="00000000" w:rsidRDefault="00395DFA">
      <w:pPr>
        <w:pStyle w:val="HTML"/>
      </w:pPr>
      <w:r>
        <w:t>"___"________ ____ г.</w:t>
      </w:r>
    </w:p>
    <w:p w:rsidR="00000000" w:rsidRDefault="00395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https://порядокправа.рф/obrazecy/dolzhnostnaya_instrukciya_inzhenera_po_naladke_i_ispytaniyam_ene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rgeticheskogo_oborudovaniya.htm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FA"/>
    <w:rsid w:val="0039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28A45-CCD1-477C-A70C-717731EF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ladke_i_ispytaniyam_energet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1784</Words>
  <Characters>10173</Characters>
  <Application>Microsoft Office Word</Application>
  <DocSecurity>0</DocSecurity>
  <Lines>84</Lines>
  <Paragraphs>23</Paragraphs>
  <ScaleCrop>false</ScaleCrop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наладке и испытаниям энергетического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