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B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информационно-справочной работе</w:t>
      </w:r>
    </w:p>
    <w:p w:rsidR="00000000" w:rsidRDefault="00D3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2A">
      <w:pPr>
        <w:pStyle w:val="HTML"/>
      </w:pPr>
      <w:r>
        <w:t xml:space="preserve">                                                                  УТВЕРЖДАЮ</w:t>
      </w:r>
    </w:p>
    <w:p w:rsidR="00000000" w:rsidRDefault="00D37B2A">
      <w:pPr>
        <w:pStyle w:val="HTML"/>
      </w:pPr>
      <w:r>
        <w:t>Руководитель "_____________________"</w:t>
      </w:r>
    </w:p>
    <w:p w:rsidR="00000000" w:rsidRDefault="00D37B2A">
      <w:pPr>
        <w:pStyle w:val="HTML"/>
      </w:pPr>
      <w:r>
        <w:t>________________ (_________________)</w:t>
      </w:r>
    </w:p>
    <w:p w:rsidR="00000000" w:rsidRDefault="00D37B2A">
      <w:pPr>
        <w:pStyle w:val="HTML"/>
      </w:pPr>
      <w:r>
        <w:t>(подпись)          (Ф.И.О.)</w:t>
      </w:r>
    </w:p>
    <w:p w:rsidR="00000000" w:rsidRDefault="00D37B2A">
      <w:pPr>
        <w:pStyle w:val="HTML"/>
      </w:pPr>
      <w:r>
        <w:t>"___"</w:t>
      </w:r>
      <w:r>
        <w:t>________ ___ г.</w:t>
      </w:r>
    </w:p>
    <w:p w:rsidR="00000000" w:rsidRDefault="00D37B2A">
      <w:pPr>
        <w:pStyle w:val="HTML"/>
      </w:pPr>
    </w:p>
    <w:p w:rsidR="00000000" w:rsidRDefault="00D37B2A">
      <w:pPr>
        <w:pStyle w:val="HTML"/>
      </w:pPr>
      <w:r>
        <w:t>М.П.</w:t>
      </w:r>
    </w:p>
    <w:p w:rsidR="00000000" w:rsidRDefault="00D37B2A">
      <w:pPr>
        <w:pStyle w:val="HTML"/>
      </w:pPr>
      <w:r>
        <w:t>"___"________ ___ г. N ___</w:t>
      </w:r>
    </w:p>
    <w:p w:rsidR="00000000" w:rsidRDefault="00D3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2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37B2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информационно-справочной работе</w:t>
      </w:r>
    </w:p>
    <w:p w:rsidR="00000000" w:rsidRDefault="00D37B2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37B2A">
      <w:pPr>
        <w:pStyle w:val="HTML"/>
      </w:pPr>
      <w:r>
        <w:t xml:space="preserve">    1.1.   Настоящая   должностная   инструкция  определяет</w:t>
      </w:r>
      <w:r>
        <w:t xml:space="preserve">  функциональные</w:t>
      </w:r>
    </w:p>
    <w:p w:rsidR="00000000" w:rsidRDefault="00D37B2A">
      <w:pPr>
        <w:pStyle w:val="HTML"/>
      </w:pPr>
      <w:r>
        <w:t>обязанности,  права  и ответственность инженера по информационно-справочной</w:t>
      </w:r>
    </w:p>
    <w:p w:rsidR="00000000" w:rsidRDefault="00D37B2A">
      <w:pPr>
        <w:pStyle w:val="HTML"/>
      </w:pPr>
      <w:r>
        <w:t>работе (далее - Работник) ______________________________.</w:t>
      </w:r>
    </w:p>
    <w:p w:rsidR="00000000" w:rsidRDefault="00D37B2A">
      <w:pPr>
        <w:pStyle w:val="HTML"/>
      </w:pPr>
      <w:r>
        <w:t>(наименование организации)</w:t>
      </w:r>
    </w:p>
    <w:p w:rsidR="00000000" w:rsidRDefault="00D37B2A">
      <w:pPr>
        <w:pStyle w:val="just"/>
      </w:pPr>
      <w:r>
        <w:t>1.2. Работник назначается на должность и освобождается от должности в установл</w:t>
      </w:r>
      <w:r>
        <w:t>енном действующим трудовым законодательством порядке приказом руководителя _______________________.</w:t>
      </w:r>
    </w:p>
    <w:p w:rsidR="00000000" w:rsidRDefault="00D37B2A">
      <w:pPr>
        <w:pStyle w:val="just"/>
      </w:pPr>
      <w:r>
        <w:t>1.3. Работник подчиняется непосредственно _____________________.</w:t>
      </w:r>
    </w:p>
    <w:p w:rsidR="00000000" w:rsidRDefault="00D37B2A">
      <w:pPr>
        <w:pStyle w:val="just"/>
      </w:pPr>
      <w:r>
        <w:t>1.4. Требования к квалификации:</w:t>
      </w:r>
    </w:p>
    <w:p w:rsidR="00000000" w:rsidRDefault="00D37B2A">
      <w:pPr>
        <w:pStyle w:val="just"/>
      </w:pPr>
      <w:r>
        <w:t>Инженер по информационно-справочной работе I категории: выс</w:t>
      </w:r>
      <w:r>
        <w:t>шее профессиональное образование по специальности "Энергетика, энергетическое машиностроение и электротехника" или "Физико-математические науки" и стаж работы на АС в должности инженера по информационно-справочной работе II категории не менее 3 лет.</w:t>
      </w:r>
    </w:p>
    <w:p w:rsidR="00000000" w:rsidRDefault="00D37B2A">
      <w:pPr>
        <w:pStyle w:val="just"/>
      </w:pPr>
      <w:r>
        <w:t>Инжене</w:t>
      </w:r>
      <w:r>
        <w:t>р по информационно-справочной работе II категории: высшее профессиональное образование по специальности "Энергетика, энергетическое машиностроение и электротехника" или "Физико-математические науки" и стаж работы на АС в должности инженера по информационно</w:t>
      </w:r>
      <w:r>
        <w:t>-справочной работе либо других должностях, замещаемых специалистами с высшим профессиональным образованием, не менее 2 лет.</w:t>
      </w:r>
    </w:p>
    <w:p w:rsidR="00000000" w:rsidRDefault="00D37B2A">
      <w:pPr>
        <w:pStyle w:val="just"/>
      </w:pPr>
      <w:r>
        <w:t>Инженер по информационно-справочной работе: высшее профессиональное образование по специальности "Энергетика, энергетическое машинос</w:t>
      </w:r>
      <w:r>
        <w:t>троение и электротехника" или "Физико-математические науки" без предъявления требований к стажу работы.</w:t>
      </w:r>
    </w:p>
    <w:p w:rsidR="00000000" w:rsidRDefault="00D37B2A">
      <w:pPr>
        <w:pStyle w:val="just"/>
      </w:pPr>
      <w:r>
        <w:t>1.5. Работник в своей деятельности руководствуется:</w:t>
      </w:r>
    </w:p>
    <w:p w:rsidR="00000000" w:rsidRDefault="00D37B2A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D37B2A">
      <w:pPr>
        <w:pStyle w:val="just"/>
      </w:pPr>
      <w:r>
        <w:t>- приказами и распоряжениями руководителя организации;</w:t>
      </w:r>
    </w:p>
    <w:p w:rsidR="00000000" w:rsidRDefault="00D37B2A">
      <w:pPr>
        <w:pStyle w:val="just"/>
      </w:pPr>
      <w:r>
        <w:t>- настоящей должностной инструкцией.</w:t>
      </w:r>
    </w:p>
    <w:p w:rsidR="00000000" w:rsidRDefault="00D37B2A">
      <w:pPr>
        <w:pStyle w:val="just"/>
      </w:pPr>
      <w:r>
        <w:t>1.6. Работник должен знать:</w:t>
      </w:r>
    </w:p>
    <w:p w:rsidR="00000000" w:rsidRDefault="00D37B2A">
      <w:pPr>
        <w:pStyle w:val="just"/>
      </w:pPr>
      <w:r>
        <w:t xml:space="preserve">- законы и иные нормативные правовые акты Российской Федерации, методические </w:t>
      </w:r>
      <w:r>
        <w:t>и нормативные документы по организации информационной работы;</w:t>
      </w:r>
    </w:p>
    <w:p w:rsidR="00000000" w:rsidRDefault="00D37B2A">
      <w:pPr>
        <w:pStyle w:val="just"/>
      </w:pPr>
      <w:r>
        <w:t>- перспективы развития атомной энергетики и атомной станции (АС);</w:t>
      </w:r>
    </w:p>
    <w:p w:rsidR="00000000" w:rsidRDefault="00D37B2A">
      <w:pPr>
        <w:pStyle w:val="just"/>
      </w:pPr>
      <w:r>
        <w:t>- состояние развития отечественной и зарубежной науки и техники в области атомной энергетики;</w:t>
      </w:r>
    </w:p>
    <w:p w:rsidR="00000000" w:rsidRDefault="00D37B2A">
      <w:pPr>
        <w:pStyle w:val="just"/>
      </w:pPr>
      <w:r>
        <w:t xml:space="preserve">- правила безопасной эксплуатации </w:t>
      </w:r>
      <w:r>
        <w:t>АС;</w:t>
      </w:r>
    </w:p>
    <w:p w:rsidR="00000000" w:rsidRDefault="00D37B2A">
      <w:pPr>
        <w:pStyle w:val="just"/>
      </w:pPr>
      <w:r>
        <w:t>- правила технической эксплуатации электрических станций и сетей;</w:t>
      </w:r>
    </w:p>
    <w:p w:rsidR="00000000" w:rsidRDefault="00D37B2A">
      <w:pPr>
        <w:pStyle w:val="just"/>
      </w:pPr>
      <w:r>
        <w:t>- требования к организации работы с персоналом на АС;</w:t>
      </w:r>
    </w:p>
    <w:p w:rsidR="00000000" w:rsidRDefault="00D37B2A">
      <w:pPr>
        <w:pStyle w:val="just"/>
      </w:pPr>
      <w:r>
        <w:t>- организационную структуру управления АС, основные технико-экономические показатели АС;</w:t>
      </w:r>
    </w:p>
    <w:p w:rsidR="00000000" w:rsidRDefault="00D37B2A">
      <w:pPr>
        <w:pStyle w:val="just"/>
      </w:pPr>
      <w:r>
        <w:t>- методы планирования и организацию информа</w:t>
      </w:r>
      <w:r>
        <w:t>ционной работы;</w:t>
      </w:r>
    </w:p>
    <w:p w:rsidR="00000000" w:rsidRDefault="00D37B2A">
      <w:pPr>
        <w:pStyle w:val="just"/>
      </w:pPr>
      <w:r>
        <w:t>- порядок подготовки информационных материалов с использованием новых технических средств;</w:t>
      </w:r>
    </w:p>
    <w:p w:rsidR="00000000" w:rsidRDefault="00D37B2A">
      <w:pPr>
        <w:pStyle w:val="just"/>
      </w:pPr>
      <w:r>
        <w:t>- основы редакционно-издательской работы;</w:t>
      </w:r>
    </w:p>
    <w:p w:rsidR="00000000" w:rsidRDefault="00D37B2A">
      <w:pPr>
        <w:pStyle w:val="just"/>
      </w:pPr>
      <w:r>
        <w:t>- порядок работы с документами для служебного пользования;</w:t>
      </w:r>
    </w:p>
    <w:p w:rsidR="00000000" w:rsidRDefault="00D37B2A">
      <w:pPr>
        <w:pStyle w:val="just"/>
      </w:pPr>
      <w:r>
        <w:t>- передовой отечественный и зарубежный опыт орга</w:t>
      </w:r>
      <w:r>
        <w:t>низации информационной работы;</w:t>
      </w:r>
    </w:p>
    <w:p w:rsidR="00000000" w:rsidRDefault="00D37B2A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D37B2A">
      <w:pPr>
        <w:pStyle w:val="just"/>
      </w:pPr>
      <w:r>
        <w:t>- основы трудового законодательства;</w:t>
      </w:r>
    </w:p>
    <w:p w:rsidR="00000000" w:rsidRDefault="00D37B2A">
      <w:pPr>
        <w:pStyle w:val="just"/>
      </w:pPr>
      <w:r>
        <w:t>- правила по охране труда и пожарной безопасности;</w:t>
      </w:r>
    </w:p>
    <w:p w:rsidR="00000000" w:rsidRDefault="00D37B2A">
      <w:pPr>
        <w:pStyle w:val="just"/>
      </w:pPr>
      <w:r>
        <w:t>- правила внутреннего трудового распорядка.</w:t>
      </w:r>
    </w:p>
    <w:p w:rsidR="00000000" w:rsidRDefault="00D37B2A">
      <w:pPr>
        <w:pStyle w:val="just"/>
      </w:pPr>
      <w:r>
        <w:t>1.7. При отсутствии Работни</w:t>
      </w:r>
      <w:r>
        <w:t>ка его функции выполняет _____________________.</w:t>
      </w:r>
    </w:p>
    <w:p w:rsidR="00000000" w:rsidRDefault="00D3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2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37B2A">
      <w:pPr>
        <w:pStyle w:val="just"/>
      </w:pPr>
      <w:r>
        <w:t>Работник:</w:t>
      </w:r>
    </w:p>
    <w:p w:rsidR="00000000" w:rsidRDefault="00D37B2A">
      <w:pPr>
        <w:pStyle w:val="just"/>
      </w:pPr>
      <w:r>
        <w:t>2.1. Осуществляет информационную и разъяснительную работу по вопросам развития атомной энергетики и информирование населения о работе АС и происходящих нарушениях в проце</w:t>
      </w:r>
      <w:r>
        <w:t>ссе ее эксплуатации.</w:t>
      </w:r>
    </w:p>
    <w:p w:rsidR="00000000" w:rsidRDefault="00D37B2A">
      <w:pPr>
        <w:pStyle w:val="just"/>
      </w:pPr>
      <w:r>
        <w:t>2.2. Обеспечивает сбор, изучение и обобщение документов об отечественных и зарубежных достижениях в атомной энергетике, организует справочно-информационный фонд по вопросам развития атомной энергетики.</w:t>
      </w:r>
    </w:p>
    <w:p w:rsidR="00000000" w:rsidRDefault="00D37B2A">
      <w:pPr>
        <w:pStyle w:val="just"/>
      </w:pPr>
      <w:r>
        <w:t>2.3. Принимает участие в подготов</w:t>
      </w:r>
      <w:r>
        <w:t>ке документов для публикации в печатных средствах массовой информации и ответов на письма граждан и общественных организаций.</w:t>
      </w:r>
    </w:p>
    <w:p w:rsidR="00000000" w:rsidRDefault="00D37B2A">
      <w:pPr>
        <w:pStyle w:val="just"/>
      </w:pPr>
      <w:r>
        <w:t>2.4. Осуществляет работу по организации лекций, проведению встреч и диспутов с представителями общественности и работниками средст</w:t>
      </w:r>
      <w:r>
        <w:t>в массовой информации.</w:t>
      </w:r>
    </w:p>
    <w:p w:rsidR="00000000" w:rsidRDefault="00D37B2A">
      <w:pPr>
        <w:pStyle w:val="just"/>
      </w:pPr>
      <w:r>
        <w:t>2.5. Проводит экскурсии при посещении АС иностранными делегациями, представителями общественных организаций, трудовыми коллективами, составляет отчеты по итогам визитов.</w:t>
      </w:r>
    </w:p>
    <w:p w:rsidR="00000000" w:rsidRDefault="00D37B2A">
      <w:pPr>
        <w:pStyle w:val="just"/>
      </w:pPr>
      <w:r>
        <w:t>2.6. Принимает участие в пресс-конференциях, брифингах, семинар</w:t>
      </w:r>
      <w:r>
        <w:t>ах и совещаниях по вопросам развития атомной энергетики.</w:t>
      </w:r>
    </w:p>
    <w:p w:rsidR="00000000" w:rsidRDefault="00D37B2A">
      <w:pPr>
        <w:pStyle w:val="just"/>
      </w:pPr>
      <w:r>
        <w:t>2.7. Подготавливает сведения для средств массовой информации, участвует в проведении кино-, фото- и видеосъемок объектов АС, готовит наглядные демонстрационные материалы.</w:t>
      </w:r>
    </w:p>
    <w:p w:rsidR="00000000" w:rsidRDefault="00D37B2A">
      <w:pPr>
        <w:pStyle w:val="just"/>
      </w:pPr>
      <w:r>
        <w:t>2.8. Проводит работу по созданию информационной системы по вопросам развития атомной энергетики, разработке и внедрению концепции проведения информационной работы, привлекает представителей общественных организаций АС и ее работников к проведению разъяснит</w:t>
      </w:r>
      <w:r>
        <w:t>ельной работы среди населения по вопросам развития атомной энергетики и работы АС.</w:t>
      </w:r>
    </w:p>
    <w:p w:rsidR="00000000" w:rsidRDefault="00D37B2A">
      <w:pPr>
        <w:pStyle w:val="just"/>
      </w:pPr>
      <w:r>
        <w:t>2.9. Участвует в социологических исследованиях по изучению общественного мнения о состоянии и проблемах атомной энергетики.</w:t>
      </w:r>
    </w:p>
    <w:p w:rsidR="00000000" w:rsidRDefault="00D37B2A">
      <w:pPr>
        <w:pStyle w:val="just"/>
      </w:pPr>
      <w:r>
        <w:t xml:space="preserve">2.10. Способствует внедрению современных средств </w:t>
      </w:r>
      <w:r>
        <w:t>связи, оргтехники, вычислительной и полиграфической техники, существующих методик по проведению социологических исследований.</w:t>
      </w:r>
    </w:p>
    <w:p w:rsidR="00000000" w:rsidRDefault="00D37B2A">
      <w:pPr>
        <w:pStyle w:val="just"/>
      </w:pPr>
      <w:r>
        <w:t>2.11. Проходит подготовку и поддержание квалификации в соответствии с установленными требованиями.</w:t>
      </w:r>
    </w:p>
    <w:p w:rsidR="00000000" w:rsidRDefault="00D37B2A">
      <w:pPr>
        <w:pStyle w:val="just"/>
      </w:pPr>
      <w:r>
        <w:t>2.12. Участвует в аттестации ра</w:t>
      </w:r>
      <w:r>
        <w:t>бочих мест.</w:t>
      </w:r>
    </w:p>
    <w:p w:rsidR="00000000" w:rsidRDefault="00D3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2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37B2A">
      <w:pPr>
        <w:pStyle w:val="just"/>
      </w:pPr>
      <w:r>
        <w:t>Работник имеет право на:</w:t>
      </w:r>
    </w:p>
    <w:p w:rsidR="00000000" w:rsidRDefault="00D37B2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37B2A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</w:t>
      </w:r>
      <w:r>
        <w:t>овором.</w:t>
      </w:r>
    </w:p>
    <w:p w:rsidR="00000000" w:rsidRDefault="00D37B2A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37B2A">
      <w:pPr>
        <w:pStyle w:val="just"/>
      </w:pPr>
      <w:r>
        <w:t>3.4. Отдых, обеспечиваемый установлением нормальной продолжительности рабочего времен</w:t>
      </w:r>
      <w:r>
        <w:t>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D37B2A">
      <w:pPr>
        <w:pStyle w:val="just"/>
      </w:pPr>
      <w:r>
        <w:t>3.5. Полную достоверную информацию об условиях труда и требованиях охр</w:t>
      </w:r>
      <w:r>
        <w:t>аны труда на рабочем месте.</w:t>
      </w:r>
    </w:p>
    <w:p w:rsidR="00000000" w:rsidRDefault="00D37B2A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D37B2A">
      <w:pPr>
        <w:pStyle w:val="just"/>
      </w:pPr>
      <w:r>
        <w:t>3.7. Объединение, включая право на создание профессио</w:t>
      </w:r>
      <w:r>
        <w:t>нальных союзов и вступление в них для защиты своих трудовых прав, свобод и законных интересов.</w:t>
      </w:r>
    </w:p>
    <w:p w:rsidR="00000000" w:rsidRDefault="00D37B2A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D37B2A">
      <w:pPr>
        <w:pStyle w:val="just"/>
      </w:pPr>
      <w:r>
        <w:t>3.9</w:t>
      </w:r>
      <w:r>
        <w:t>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D37B2A">
      <w:pPr>
        <w:pStyle w:val="just"/>
      </w:pPr>
      <w:r>
        <w:t>3.10. Защиту своих трудовых прав, свобод и законных интересов всеми не за</w:t>
      </w:r>
      <w:r>
        <w:t>прещенными законом способами.</w:t>
      </w:r>
    </w:p>
    <w:p w:rsidR="00000000" w:rsidRDefault="00D37B2A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D37B2A">
      <w:pPr>
        <w:pStyle w:val="just"/>
      </w:pPr>
      <w:r>
        <w:t>3.12. Возмещение вреда, причиненного ем</w:t>
      </w:r>
      <w:r>
        <w:t>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37B2A">
      <w:pPr>
        <w:pStyle w:val="just"/>
      </w:pPr>
      <w:r>
        <w:t>3.13. Обязательное социальное страхование в случаях, предусмотренных федеральными за</w:t>
      </w:r>
      <w:r>
        <w:t>конами.</w:t>
      </w:r>
    </w:p>
    <w:p w:rsidR="00000000" w:rsidRDefault="00D37B2A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D37B2A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37B2A">
      <w:pPr>
        <w:pStyle w:val="just"/>
      </w:pPr>
      <w:r>
        <w:t>Работник вправе:</w:t>
      </w:r>
    </w:p>
    <w:p w:rsidR="00000000" w:rsidRDefault="00D37B2A">
      <w:pPr>
        <w:pStyle w:val="just"/>
      </w:pPr>
      <w:r>
        <w:t>3.16. Давать подчиненным р</w:t>
      </w:r>
      <w:r>
        <w:t>аботникам поручения, задания по кругу вопросов, входящих в его функциональные обязанности.</w:t>
      </w:r>
    </w:p>
    <w:p w:rsidR="00000000" w:rsidRDefault="00D37B2A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D37B2A">
      <w:pPr>
        <w:pStyle w:val="just"/>
      </w:pPr>
      <w:r>
        <w:t>3.18. Требовать от руководит</w:t>
      </w:r>
      <w:r>
        <w:t>еля организации оказания содействия в исполнении своих обязанностей.</w:t>
      </w:r>
    </w:p>
    <w:p w:rsidR="00000000" w:rsidRDefault="00D37B2A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37B2A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D37B2A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D3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2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37B2A">
      <w:pPr>
        <w:pStyle w:val="just"/>
      </w:pPr>
      <w:r>
        <w:t>Работник обязан:</w:t>
      </w:r>
    </w:p>
    <w:p w:rsidR="00000000" w:rsidRDefault="00D37B2A">
      <w:pPr>
        <w:pStyle w:val="just"/>
      </w:pPr>
      <w:r>
        <w:t>- добросовестно исполнять свои трудовые обязан</w:t>
      </w:r>
      <w:r>
        <w:t>ности, возложенные на него трудовым договором и должностной инструкцией;</w:t>
      </w:r>
    </w:p>
    <w:p w:rsidR="00000000" w:rsidRDefault="00D37B2A">
      <w:pPr>
        <w:pStyle w:val="just"/>
      </w:pPr>
      <w:r>
        <w:t>- соблюдать правила внутреннего трудового распорядка;</w:t>
      </w:r>
    </w:p>
    <w:p w:rsidR="00000000" w:rsidRDefault="00D37B2A">
      <w:pPr>
        <w:pStyle w:val="just"/>
      </w:pPr>
      <w:r>
        <w:t>- соблюдать трудовую дисциплину;</w:t>
      </w:r>
    </w:p>
    <w:p w:rsidR="00000000" w:rsidRDefault="00D37B2A">
      <w:pPr>
        <w:pStyle w:val="just"/>
      </w:pPr>
      <w:r>
        <w:t>- выполнять установленные нормы труда;</w:t>
      </w:r>
    </w:p>
    <w:p w:rsidR="00000000" w:rsidRDefault="00D37B2A">
      <w:pPr>
        <w:pStyle w:val="just"/>
      </w:pPr>
      <w:r>
        <w:t>- соблюдать требования по охране труда и обеспечению безо</w:t>
      </w:r>
      <w:r>
        <w:t>пасности труда;</w:t>
      </w:r>
    </w:p>
    <w:p w:rsidR="00000000" w:rsidRDefault="00D37B2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37B2A">
      <w:pPr>
        <w:pStyle w:val="just"/>
      </w:pPr>
      <w:r>
        <w:t>- незамедлительно сообщить Работод</w:t>
      </w:r>
      <w:r>
        <w:t>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</w:t>
      </w:r>
      <w:r>
        <w:t xml:space="preserve"> сохранность этого имущества).</w:t>
      </w:r>
    </w:p>
    <w:p w:rsidR="00000000" w:rsidRDefault="00D3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2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37B2A">
      <w:pPr>
        <w:pStyle w:val="just"/>
      </w:pPr>
      <w:r>
        <w:t>Работник несет ответственность:</w:t>
      </w:r>
    </w:p>
    <w:p w:rsidR="00000000" w:rsidRDefault="00D37B2A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</w:t>
      </w:r>
      <w:r>
        <w:t>одательством Российской Федерации.</w:t>
      </w:r>
    </w:p>
    <w:p w:rsidR="00000000" w:rsidRDefault="00D37B2A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37B2A">
      <w:pPr>
        <w:pStyle w:val="just"/>
      </w:pPr>
      <w:r>
        <w:t>5.3. За причинение материальног</w:t>
      </w:r>
      <w:r>
        <w:t>о ущерба - в пределах, определенных трудовым и гражданским законодательством Российской Федерации.</w:t>
      </w:r>
    </w:p>
    <w:p w:rsidR="00000000" w:rsidRDefault="00D3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2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37B2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</w:t>
      </w:r>
      <w:r>
        <w:t>ля.</w:t>
      </w:r>
    </w:p>
    <w:p w:rsidR="00000000" w:rsidRDefault="00D37B2A">
      <w:pPr>
        <w:pStyle w:val="just"/>
      </w:pPr>
      <w:r>
        <w:t>6.2. Оценка работы:</w:t>
      </w:r>
    </w:p>
    <w:p w:rsidR="00000000" w:rsidRDefault="00D37B2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37B2A">
      <w:pPr>
        <w:pStyle w:val="HTML"/>
      </w:pPr>
      <w:r>
        <w:t xml:space="preserve">    - ____________________________________________________________________.</w:t>
      </w:r>
    </w:p>
    <w:p w:rsidR="00000000" w:rsidRDefault="00D37B2A">
      <w:pPr>
        <w:pStyle w:val="HTML"/>
      </w:pPr>
      <w:r>
        <w:t xml:space="preserve">(указать порядок и основания для иных видов </w:t>
      </w:r>
      <w:r>
        <w:t>оценки работы)</w:t>
      </w:r>
    </w:p>
    <w:p w:rsidR="00000000" w:rsidRDefault="00D3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2A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</w:t>
      </w:r>
      <w:r>
        <w:t>ные характеристики должностей работников организаций атомной энергетики".</w:t>
      </w:r>
    </w:p>
    <w:p w:rsidR="00000000" w:rsidRDefault="00D3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2A">
      <w:pPr>
        <w:pStyle w:val="HTML"/>
      </w:pPr>
      <w:r>
        <w:t xml:space="preserve">    Непосредственный</w:t>
      </w:r>
    </w:p>
    <w:p w:rsidR="00000000" w:rsidRDefault="00D37B2A">
      <w:pPr>
        <w:pStyle w:val="HTML"/>
      </w:pPr>
      <w:r>
        <w:t>руководитель              ___________________     _____________________</w:t>
      </w:r>
    </w:p>
    <w:p w:rsidR="00000000" w:rsidRDefault="00D37B2A">
      <w:pPr>
        <w:pStyle w:val="HTML"/>
      </w:pPr>
      <w:r>
        <w:t>(подпись)                 (Ф.И.О.)</w:t>
      </w:r>
    </w:p>
    <w:p w:rsidR="00000000" w:rsidRDefault="00D37B2A">
      <w:pPr>
        <w:pStyle w:val="HTML"/>
      </w:pPr>
    </w:p>
    <w:p w:rsidR="00000000" w:rsidRDefault="00D37B2A">
      <w:pPr>
        <w:pStyle w:val="HTML"/>
      </w:pPr>
      <w:r>
        <w:t>СОГЛАСОВАНО:</w:t>
      </w:r>
    </w:p>
    <w:p w:rsidR="00000000" w:rsidRDefault="00D37B2A">
      <w:pPr>
        <w:pStyle w:val="HTML"/>
      </w:pPr>
    </w:p>
    <w:p w:rsidR="00000000" w:rsidRDefault="00D37B2A">
      <w:pPr>
        <w:pStyle w:val="HTML"/>
      </w:pPr>
      <w:r>
        <w:t>Начальник юридического отдела</w:t>
      </w:r>
    </w:p>
    <w:p w:rsidR="00000000" w:rsidRDefault="00D37B2A">
      <w:pPr>
        <w:pStyle w:val="HTML"/>
      </w:pPr>
      <w:r>
        <w:t>(юрисконсульт)                    ________________     ________________</w:t>
      </w:r>
    </w:p>
    <w:p w:rsidR="00000000" w:rsidRDefault="00D37B2A">
      <w:pPr>
        <w:pStyle w:val="HTML"/>
      </w:pPr>
      <w:r>
        <w:t>(подпись)            (Ф.И.О.)</w:t>
      </w:r>
    </w:p>
    <w:p w:rsidR="00000000" w:rsidRDefault="00D37B2A">
      <w:pPr>
        <w:pStyle w:val="HTML"/>
      </w:pPr>
      <w:r>
        <w:t>"___"________ ___ г.</w:t>
      </w:r>
    </w:p>
    <w:p w:rsidR="00000000" w:rsidRDefault="00D37B2A">
      <w:pPr>
        <w:pStyle w:val="HTML"/>
      </w:pPr>
    </w:p>
    <w:p w:rsidR="00000000" w:rsidRDefault="00D37B2A">
      <w:pPr>
        <w:pStyle w:val="HTML"/>
      </w:pPr>
      <w:r>
        <w:t>С инструкцией ознакомлен:         ________________     ________________</w:t>
      </w:r>
    </w:p>
    <w:p w:rsidR="00000000" w:rsidRDefault="00D37B2A">
      <w:pPr>
        <w:pStyle w:val="HTML"/>
      </w:pPr>
      <w:r>
        <w:t>(подпись)            (Ф.И.О.)</w:t>
      </w:r>
    </w:p>
    <w:p w:rsidR="00000000" w:rsidRDefault="00D37B2A">
      <w:pPr>
        <w:pStyle w:val="HTML"/>
      </w:pPr>
      <w:r>
        <w:t>"___"________ ___ г.</w:t>
      </w:r>
    </w:p>
    <w:p w:rsidR="00000000" w:rsidRDefault="00D37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https://порядокправа.рф/obrazecy/dolzhnostnaya_instrukciya_inzhenera_po_informacionno_spravochnoj_rabote.htm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B2A"/>
    <w:rsid w:val="00D3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699884-B9F2-4882-B402-C30316A7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nformacionno_spravoch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1657</Words>
  <Characters>9445</Characters>
  <Application>Microsoft Office Word</Application>
  <DocSecurity>0</DocSecurity>
  <Lines>78</Lines>
  <Paragraphs>22</Paragraphs>
  <ScaleCrop>false</ScaleCrop>
  <Company/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информационно-справочной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2022-08-07T02:39:00Z</dcterms:created>
  <dcterms:modified xsi:type="dcterms:W3CDTF">2022-08-07T02:39:00Z</dcterms:modified>
</cp:coreProperties>
</file>