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428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идентификации взрывчатых веществ и взрывных устройств. Вариант 2</w:t>
      </w:r>
    </w:p>
    <w:p w:rsidR="00000000" w:rsidRDefault="00534289">
      <w:pPr>
        <w:pStyle w:val="HTML"/>
      </w:pPr>
      <w:r>
        <w:t xml:space="preserve">                                                                  УТВЕРЖДАЮ</w:t>
      </w:r>
    </w:p>
    <w:p w:rsidR="00000000" w:rsidRDefault="00534289">
      <w:pPr>
        <w:pStyle w:val="HTML"/>
      </w:pPr>
      <w:r>
        <w:t>Руководитель "_____________________"</w:t>
      </w:r>
    </w:p>
    <w:p w:rsidR="00000000" w:rsidRDefault="00534289">
      <w:pPr>
        <w:pStyle w:val="HTML"/>
      </w:pPr>
      <w:r>
        <w:t>________________ (_________________)</w:t>
      </w:r>
    </w:p>
    <w:p w:rsidR="00000000" w:rsidRDefault="00534289">
      <w:pPr>
        <w:pStyle w:val="HTML"/>
      </w:pPr>
      <w:r>
        <w:t>(подпись)          (Ф.И.О.)</w:t>
      </w:r>
    </w:p>
    <w:p w:rsidR="00000000" w:rsidRDefault="00534289">
      <w:pPr>
        <w:pStyle w:val="HTML"/>
      </w:pPr>
      <w:r>
        <w:t>"___"________ ___ г.</w:t>
      </w:r>
    </w:p>
    <w:p w:rsidR="00000000" w:rsidRDefault="00534289">
      <w:pPr>
        <w:pStyle w:val="HTML"/>
      </w:pPr>
    </w:p>
    <w:p w:rsidR="00000000" w:rsidRDefault="00534289">
      <w:pPr>
        <w:pStyle w:val="HTML"/>
      </w:pPr>
      <w:r>
        <w:t>М.П.</w:t>
      </w:r>
    </w:p>
    <w:p w:rsidR="00000000" w:rsidRDefault="00534289">
      <w:pPr>
        <w:pStyle w:val="HTML"/>
      </w:pPr>
      <w:r>
        <w:t>"___"________ ___ г. N ___</w:t>
      </w:r>
    </w:p>
    <w:p w:rsidR="00000000" w:rsidRDefault="00534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28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53428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идентификации взрывчатых веществ и взрыв</w:t>
      </w:r>
      <w:r>
        <w:rPr>
          <w:rFonts w:eastAsia="Times New Roman"/>
        </w:rPr>
        <w:t>ных устройств</w:t>
      </w:r>
    </w:p>
    <w:p w:rsidR="00000000" w:rsidRDefault="0053428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34289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534289">
      <w:pPr>
        <w:pStyle w:val="HTML"/>
      </w:pPr>
      <w:r>
        <w:t>обязанности,  права  и ответственность инженера по идентификации взрывчатых</w:t>
      </w:r>
    </w:p>
    <w:p w:rsidR="00000000" w:rsidRDefault="00534289">
      <w:pPr>
        <w:pStyle w:val="HTML"/>
      </w:pPr>
      <w:r>
        <w:t>веществ и взрывных устройств (далее - Работник) _______________________</w:t>
      </w:r>
      <w:r>
        <w:t>___.</w:t>
      </w:r>
    </w:p>
    <w:p w:rsidR="00000000" w:rsidRDefault="00534289">
      <w:pPr>
        <w:pStyle w:val="HTML"/>
      </w:pPr>
      <w:r>
        <w:t>(наименование организации)</w:t>
      </w:r>
    </w:p>
    <w:p w:rsidR="00000000" w:rsidRDefault="00534289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534289">
      <w:pPr>
        <w:pStyle w:val="just"/>
      </w:pPr>
      <w:r>
        <w:t>1.3. Работник подчиняется непосредственно __</w:t>
      </w:r>
      <w:r>
        <w:t>_____________________.</w:t>
      </w:r>
    </w:p>
    <w:p w:rsidR="00000000" w:rsidRDefault="00534289">
      <w:pPr>
        <w:pStyle w:val="just"/>
      </w:pPr>
      <w:r>
        <w:t>1.4. Требования к квалификации.</w:t>
      </w:r>
    </w:p>
    <w:p w:rsidR="00000000" w:rsidRDefault="00534289">
      <w:pPr>
        <w:pStyle w:val="just"/>
      </w:pPr>
      <w:r>
        <w:t>Высшее профессиональное (техническое или военное) образование и стаж работы по направлению профессиональной деятельности не менее 3 лет, допуск к работе со взрывчатыми веществами и взрывными устройства</w:t>
      </w:r>
      <w:r>
        <w:t>ми. Наличие водительского удостоверения.</w:t>
      </w:r>
    </w:p>
    <w:p w:rsidR="00000000" w:rsidRDefault="00534289">
      <w:pPr>
        <w:pStyle w:val="just"/>
      </w:pPr>
      <w:r>
        <w:t>1.5. Работник в своей деятельности руководствуется:</w:t>
      </w:r>
    </w:p>
    <w:p w:rsidR="00000000" w:rsidRDefault="00534289">
      <w:pPr>
        <w:pStyle w:val="just"/>
      </w:pPr>
      <w:r>
        <w:t>- правилами внутреннего трудового распорядка;</w:t>
      </w:r>
    </w:p>
    <w:p w:rsidR="00000000" w:rsidRDefault="00534289">
      <w:pPr>
        <w:pStyle w:val="just"/>
      </w:pPr>
      <w:r>
        <w:t>- приказами и распоряжениями руководителя организации;</w:t>
      </w:r>
    </w:p>
    <w:p w:rsidR="00000000" w:rsidRDefault="00534289">
      <w:pPr>
        <w:pStyle w:val="just"/>
      </w:pPr>
      <w:r>
        <w:t>- настоящей должностной инструкцией.</w:t>
      </w:r>
    </w:p>
    <w:p w:rsidR="00000000" w:rsidRDefault="00534289">
      <w:pPr>
        <w:pStyle w:val="just"/>
      </w:pPr>
      <w:r>
        <w:t>1.6. Работник должен знат</w:t>
      </w:r>
      <w:r>
        <w:t>ь:</w:t>
      </w:r>
    </w:p>
    <w:p w:rsidR="00000000" w:rsidRDefault="00534289">
      <w:pPr>
        <w:pStyle w:val="just"/>
      </w:pPr>
      <w:r>
        <w:t>- Воздушный кодекс Российской Федерации;</w:t>
      </w:r>
    </w:p>
    <w:p w:rsidR="00000000" w:rsidRDefault="00534289">
      <w:pPr>
        <w:pStyle w:val="just"/>
      </w:pPr>
      <w:r>
        <w:lastRenderedPageBreak/>
        <w:t>- законы и иные нормативные правовые акты Российской Федерации по вопросам авиационной безопасности на воздушном транспорте;</w:t>
      </w:r>
    </w:p>
    <w:p w:rsidR="00000000" w:rsidRDefault="00534289">
      <w:pPr>
        <w:pStyle w:val="just"/>
      </w:pPr>
      <w:r>
        <w:t>- нормативные и методические документы, регламентирующие работу по предполетному досмотру пассажиров, членов экипажей, обслуживающего персонала, ручной клади, багажа, почты, груза и бортовых запасов, воздушных судов;</w:t>
      </w:r>
    </w:p>
    <w:p w:rsidR="00000000" w:rsidRDefault="00534289">
      <w:pPr>
        <w:pStyle w:val="just"/>
      </w:pPr>
      <w:r>
        <w:t xml:space="preserve">- структуру системы обеспечения защиты </w:t>
      </w:r>
      <w:r>
        <w:t>аэропорта от актов незаконного вмешательства;</w:t>
      </w:r>
    </w:p>
    <w:p w:rsidR="00000000" w:rsidRDefault="00534289">
      <w:pPr>
        <w:pStyle w:val="just"/>
      </w:pPr>
      <w:r>
        <w:t>- правила охраны воздушных судов и объектов аэропорта; инструкцию по пропускному и внутриобъектовому режиму аэропорта;</w:t>
      </w:r>
    </w:p>
    <w:p w:rsidR="00000000" w:rsidRDefault="00534289">
      <w:pPr>
        <w:pStyle w:val="just"/>
      </w:pPr>
      <w:r>
        <w:t>- технологию производственно-хозяйственного процесса;</w:t>
      </w:r>
    </w:p>
    <w:p w:rsidR="00000000" w:rsidRDefault="00534289">
      <w:pPr>
        <w:pStyle w:val="just"/>
      </w:pPr>
      <w:r>
        <w:t>- правила личного досмотра пассажиров</w:t>
      </w:r>
      <w:r>
        <w:t xml:space="preserve"> и ручной клади;</w:t>
      </w:r>
    </w:p>
    <w:p w:rsidR="00000000" w:rsidRDefault="00534289">
      <w:pPr>
        <w:pStyle w:val="just"/>
      </w:pPr>
      <w:r>
        <w:t>- правила допуска на аэродром;</w:t>
      </w:r>
    </w:p>
    <w:p w:rsidR="00000000" w:rsidRDefault="00534289">
      <w:pPr>
        <w:pStyle w:val="just"/>
      </w:pPr>
      <w:r>
        <w:t>- правила движения по аэродрому транспортных средств авиационного предприятия и сторонних организаций;</w:t>
      </w:r>
    </w:p>
    <w:p w:rsidR="00000000" w:rsidRDefault="00534289">
      <w:pPr>
        <w:pStyle w:val="just"/>
      </w:pPr>
      <w:r>
        <w:t>- эксплуатационные характеристики технических средств досмотра, сигнализации и связи;</w:t>
      </w:r>
    </w:p>
    <w:p w:rsidR="00000000" w:rsidRDefault="00534289">
      <w:pPr>
        <w:pStyle w:val="just"/>
      </w:pPr>
      <w:r>
        <w:t xml:space="preserve">- основы трудового </w:t>
      </w:r>
      <w:r>
        <w:t>законодательства;</w:t>
      </w:r>
    </w:p>
    <w:p w:rsidR="00000000" w:rsidRDefault="00534289">
      <w:pPr>
        <w:pStyle w:val="just"/>
      </w:pPr>
      <w:r>
        <w:t>- правила по охране труда и пожарной безопасности.</w:t>
      </w:r>
    </w:p>
    <w:p w:rsidR="00000000" w:rsidRDefault="00534289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534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289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534289">
      <w:pPr>
        <w:pStyle w:val="just"/>
      </w:pPr>
      <w:r>
        <w:t>Работник:</w:t>
      </w:r>
    </w:p>
    <w:p w:rsidR="00000000" w:rsidRDefault="00534289">
      <w:pPr>
        <w:pStyle w:val="just"/>
      </w:pPr>
      <w:r>
        <w:t>2.1. Осуществляет эксплуатацию, техническое обслуживание и поддержание в</w:t>
      </w:r>
      <w:r>
        <w:t xml:space="preserve"> исправном состоянии контрольной аппаратуры и других специальных технических средств идентификации взрывчатых веществ и взрывных устройств, обнаруженных при досмотре грузов, багажа, ручной клади, бортовых запасов, а также пассажиров (лиц, сопровождающих гр</w:t>
      </w:r>
      <w:r>
        <w:t>уз); организует доставку на место происшествия технических средств и контрольной аппаратуры, обеспечивает их эксплуатацию по выявлению взрывчатых веществ и взрывных устройств.</w:t>
      </w:r>
    </w:p>
    <w:p w:rsidR="00000000" w:rsidRDefault="00534289">
      <w:pPr>
        <w:pStyle w:val="just"/>
      </w:pPr>
      <w:r>
        <w:t>2.2. Контролирует соблюдение правил применения средств защиты и техники безопасн</w:t>
      </w:r>
      <w:r>
        <w:t>ости при эксплуатации специальных технических средств идентификации взрывчатых веществ и взрывных устройств.</w:t>
      </w:r>
    </w:p>
    <w:p w:rsidR="00000000" w:rsidRDefault="00534289">
      <w:pPr>
        <w:pStyle w:val="just"/>
      </w:pPr>
      <w:r>
        <w:t>2.3. Выполняет работы по:</w:t>
      </w:r>
    </w:p>
    <w:p w:rsidR="00000000" w:rsidRDefault="00534289">
      <w:pPr>
        <w:pStyle w:val="just"/>
      </w:pPr>
      <w:r>
        <w:t>- досмотру воздушных судов, обследованию предметов и вещей, находящихся без присмотра и подозреваемых на наличие в них вз</w:t>
      </w:r>
      <w:r>
        <w:t>рывных устройств, взрывчатых веществ, а также огнестрельного оружия;</w:t>
      </w:r>
    </w:p>
    <w:p w:rsidR="00000000" w:rsidRDefault="00534289">
      <w:pPr>
        <w:pStyle w:val="just"/>
      </w:pPr>
      <w:r>
        <w:t>- диагностике и эвакуации подозрительных предметов и веществ.</w:t>
      </w:r>
    </w:p>
    <w:p w:rsidR="00000000" w:rsidRDefault="00534289">
      <w:pPr>
        <w:pStyle w:val="just"/>
      </w:pPr>
      <w:r>
        <w:t xml:space="preserve">2.4. Документально оформляет результаты обследования подозрительных предметов и веществ и докладывает оперативному дежурному </w:t>
      </w:r>
      <w:r>
        <w:t>результаты первичной диагностики и свои предложения о дальнейших действиях по обеспечению мер авиационной безопасности.</w:t>
      </w:r>
    </w:p>
    <w:p w:rsidR="00000000" w:rsidRDefault="00534289">
      <w:pPr>
        <w:pStyle w:val="just"/>
      </w:pPr>
      <w:r>
        <w:t>2.5. Принимает участие в погрузочно-разгрузочных работах при транспортировке подозрительных предметов или взрывных устройств, выявленных</w:t>
      </w:r>
      <w:r>
        <w:t xml:space="preserve"> в процессе досмотра.</w:t>
      </w:r>
    </w:p>
    <w:p w:rsidR="00000000" w:rsidRDefault="00534289">
      <w:pPr>
        <w:pStyle w:val="just"/>
      </w:pPr>
      <w:r>
        <w:t>2.6. Выполняет контрольно-профилактические осмотры специальных технических средств идентификации взрывчатых веществ и взрывных устройств.</w:t>
      </w:r>
    </w:p>
    <w:p w:rsidR="00000000" w:rsidRDefault="00534289">
      <w:pPr>
        <w:pStyle w:val="just"/>
      </w:pPr>
      <w:r>
        <w:t>2.7. Участвует в разработке мероприятий по повышению качества эксплуатации специальных техническ</w:t>
      </w:r>
      <w:r>
        <w:t>их средств досмотра воздушных судов, идентификации взрывчатых веществ и взрывных устройств.</w:t>
      </w:r>
    </w:p>
    <w:p w:rsidR="00000000" w:rsidRDefault="00534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28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34289">
      <w:pPr>
        <w:pStyle w:val="just"/>
      </w:pPr>
      <w:r>
        <w:t>Работник имеет право на:</w:t>
      </w:r>
    </w:p>
    <w:p w:rsidR="00000000" w:rsidRDefault="00534289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534289">
      <w:pPr>
        <w:pStyle w:val="just"/>
      </w:pPr>
      <w:r>
        <w:t>3.2. Рабочее место, соответствующее государственным н</w:t>
      </w:r>
      <w:r>
        <w:t>ормативным требованиям охраны труда и условиям, предусмотренным коллективным договором.</w:t>
      </w:r>
    </w:p>
    <w:p w:rsidR="00000000" w:rsidRDefault="00534289">
      <w:pPr>
        <w:pStyle w:val="just"/>
      </w:pPr>
      <w:r>
        <w:t xml:space="preserve">3.3. Своевременную и в полном объеме выплату заработной платы в соответствии </w:t>
      </w:r>
      <w:r>
        <w:t>со своей квалификацией, сложностью труда, количеством и качеством выполненной работы.</w:t>
      </w:r>
    </w:p>
    <w:p w:rsidR="00000000" w:rsidRDefault="00534289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</w:t>
      </w:r>
      <w:r>
        <w:t>оставлением еженедельных выходных дней, нерабочих праздничных дней, оплачиваемых ежегодных отпусков.</w:t>
      </w:r>
    </w:p>
    <w:p w:rsidR="00000000" w:rsidRDefault="00534289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534289">
      <w:pPr>
        <w:pStyle w:val="just"/>
      </w:pPr>
      <w:r>
        <w:t>3.6. Профессиональную подготовку, переподготовку и повыше</w:t>
      </w:r>
      <w:r>
        <w:t>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534289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свобод и законных и</w:t>
      </w:r>
      <w:r>
        <w:t>нтересов.</w:t>
      </w:r>
    </w:p>
    <w:p w:rsidR="00000000" w:rsidRDefault="00534289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534289">
      <w:pPr>
        <w:pStyle w:val="just"/>
      </w:pPr>
      <w:r>
        <w:t>3.9. Ведение коллективных переговоров и заключение коллективных договоров и соглашений ч</w:t>
      </w:r>
      <w:r>
        <w:t>ерез своих представителей, а также на информацию о выполнении коллективного договора, соглашений.</w:t>
      </w:r>
    </w:p>
    <w:p w:rsidR="00000000" w:rsidRDefault="00534289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534289">
      <w:pPr>
        <w:pStyle w:val="just"/>
      </w:pPr>
      <w:r>
        <w:t>3.11. Разрешение индивидуальных и коллективных трудовых</w:t>
      </w:r>
      <w:r>
        <w:t xml:space="preserve">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534289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</w:t>
      </w:r>
      <w:r>
        <w:t>ке, установленном Трудовым кодексом Российской Федерации, иными федеральными законами.</w:t>
      </w:r>
    </w:p>
    <w:p w:rsidR="00000000" w:rsidRDefault="00534289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534289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534289">
      <w:pPr>
        <w:pStyle w:val="just"/>
      </w:pPr>
      <w:r>
        <w:t>3.</w:t>
      </w:r>
      <w:r>
        <w:t>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534289">
      <w:pPr>
        <w:pStyle w:val="just"/>
      </w:pPr>
      <w:r>
        <w:t>Работник вправе:</w:t>
      </w:r>
    </w:p>
    <w:p w:rsidR="00000000" w:rsidRDefault="00534289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</w:t>
      </w:r>
      <w:r>
        <w:t>ости.</w:t>
      </w:r>
    </w:p>
    <w:p w:rsidR="00000000" w:rsidRDefault="00534289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534289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534289">
      <w:pPr>
        <w:pStyle w:val="just"/>
      </w:pPr>
      <w:r>
        <w:t>3.19. Знакомитьс</w:t>
      </w:r>
      <w:r>
        <w:t>я с проектами решений руководителя организации, касающимися деятельности Работника.</w:t>
      </w:r>
    </w:p>
    <w:p w:rsidR="00000000" w:rsidRDefault="00534289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534289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534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289">
      <w:pPr>
        <w:pStyle w:val="3"/>
        <w:rPr>
          <w:rFonts w:eastAsia="Times New Roman"/>
        </w:rPr>
      </w:pPr>
      <w:r>
        <w:rPr>
          <w:rFonts w:eastAsia="Times New Roman"/>
        </w:rPr>
        <w:t>4. О</w:t>
      </w:r>
      <w:r>
        <w:rPr>
          <w:rFonts w:eastAsia="Times New Roman"/>
        </w:rPr>
        <w:t>БЯЗАННОСТИ РАБОТНИКА</w:t>
      </w:r>
    </w:p>
    <w:p w:rsidR="00000000" w:rsidRDefault="00534289">
      <w:pPr>
        <w:pStyle w:val="just"/>
      </w:pPr>
      <w:r>
        <w:t>Работник обязан:</w:t>
      </w:r>
    </w:p>
    <w:p w:rsidR="00000000" w:rsidRDefault="00534289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534289">
      <w:pPr>
        <w:pStyle w:val="just"/>
      </w:pPr>
      <w:r>
        <w:t>- соблюдать правила внутреннего трудового распорядка;</w:t>
      </w:r>
    </w:p>
    <w:p w:rsidR="00000000" w:rsidRDefault="00534289">
      <w:pPr>
        <w:pStyle w:val="just"/>
      </w:pPr>
      <w:r>
        <w:t>- соблюдать трудовую дисциплину;</w:t>
      </w:r>
    </w:p>
    <w:p w:rsidR="00000000" w:rsidRDefault="00534289">
      <w:pPr>
        <w:pStyle w:val="just"/>
      </w:pPr>
      <w:r>
        <w:t xml:space="preserve">- выполнять </w:t>
      </w:r>
      <w:r>
        <w:t>установленные нормы труда;</w:t>
      </w:r>
    </w:p>
    <w:p w:rsidR="00000000" w:rsidRDefault="00534289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534289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</w:t>
      </w:r>
      <w:r>
        <w:t>ателя, если Работодатель несет ответственность за сохранность этого имущества) и других работников;</w:t>
      </w:r>
    </w:p>
    <w:p w:rsidR="00000000" w:rsidRDefault="00534289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</w:t>
      </w:r>
      <w:r>
        <w:t>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534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28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34289">
      <w:pPr>
        <w:pStyle w:val="just"/>
      </w:pPr>
      <w:r>
        <w:t>Работник несет ответственность:</w:t>
      </w:r>
    </w:p>
    <w:p w:rsidR="00000000" w:rsidRDefault="00534289">
      <w:pPr>
        <w:pStyle w:val="just"/>
      </w:pPr>
      <w:r>
        <w:t>5.1. За ненадлежащее исполнение или неи</w:t>
      </w:r>
      <w:r>
        <w:t>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534289">
      <w:pPr>
        <w:pStyle w:val="just"/>
      </w:pPr>
      <w:r>
        <w:t>5.2. За правонарушения, совершенные в процессе осуществления своей деятельности, - в пр</w:t>
      </w:r>
      <w:r>
        <w:t>еделах, определенных административным, уголовным и гражданским законодательством Российской Федерации.</w:t>
      </w:r>
    </w:p>
    <w:p w:rsidR="00000000" w:rsidRDefault="00534289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534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289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</w:t>
      </w:r>
      <w:r>
        <w:rPr>
          <w:rFonts w:eastAsia="Times New Roman"/>
        </w:rPr>
        <w:t>БОТЫ</w:t>
      </w:r>
    </w:p>
    <w:p w:rsidR="00000000" w:rsidRDefault="00534289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34289">
      <w:pPr>
        <w:pStyle w:val="just"/>
      </w:pPr>
      <w:r>
        <w:t>6.2. Оценка работы:</w:t>
      </w:r>
    </w:p>
    <w:p w:rsidR="00000000" w:rsidRDefault="00534289">
      <w:pPr>
        <w:pStyle w:val="just"/>
      </w:pPr>
      <w:r>
        <w:t>- регулярная - осуществляется непосредственным руководителем в процессе исполнения Работником труд</w:t>
      </w:r>
      <w:r>
        <w:t>овых функций;</w:t>
      </w:r>
    </w:p>
    <w:p w:rsidR="00000000" w:rsidRDefault="00534289">
      <w:pPr>
        <w:pStyle w:val="HTML"/>
      </w:pPr>
      <w:r>
        <w:t xml:space="preserve">    - ____________________________________________________________________.</w:t>
      </w:r>
    </w:p>
    <w:p w:rsidR="00000000" w:rsidRDefault="00534289">
      <w:pPr>
        <w:pStyle w:val="HTML"/>
      </w:pPr>
      <w:r>
        <w:t>(указать порядок и основания для иных видов оценки работы)</w:t>
      </w:r>
    </w:p>
    <w:p w:rsidR="00000000" w:rsidRDefault="00534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289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</w:t>
      </w:r>
      <w:r>
        <w:t>9 N 32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организаций воздушного транспорта".</w:t>
      </w:r>
    </w:p>
    <w:p w:rsidR="00000000" w:rsidRDefault="005342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289">
      <w:pPr>
        <w:pStyle w:val="HTML"/>
      </w:pPr>
      <w:r>
        <w:t xml:space="preserve">    Непосредственный</w:t>
      </w:r>
    </w:p>
    <w:p w:rsidR="00000000" w:rsidRDefault="00534289">
      <w:pPr>
        <w:pStyle w:val="HTML"/>
      </w:pPr>
      <w:r>
        <w:t>руково</w:t>
      </w:r>
      <w:r>
        <w:t>дитель                    ________________     __________________</w:t>
      </w:r>
    </w:p>
    <w:p w:rsidR="00000000" w:rsidRDefault="00534289">
      <w:pPr>
        <w:pStyle w:val="HTML"/>
      </w:pPr>
      <w:r>
        <w:t>(подпись)              (Ф.И.О.)</w:t>
      </w:r>
    </w:p>
    <w:p w:rsidR="00000000" w:rsidRDefault="00534289">
      <w:pPr>
        <w:pStyle w:val="HTML"/>
      </w:pPr>
    </w:p>
    <w:p w:rsidR="00000000" w:rsidRDefault="00534289">
      <w:pPr>
        <w:pStyle w:val="HTML"/>
      </w:pPr>
      <w:r>
        <w:t>СОГЛАСОВАНО:</w:t>
      </w:r>
    </w:p>
    <w:p w:rsidR="00000000" w:rsidRDefault="00534289">
      <w:pPr>
        <w:pStyle w:val="HTML"/>
      </w:pPr>
    </w:p>
    <w:p w:rsidR="00000000" w:rsidRDefault="00534289">
      <w:pPr>
        <w:pStyle w:val="HTML"/>
      </w:pPr>
      <w:r>
        <w:t>Начальник юридического отдела</w:t>
      </w:r>
    </w:p>
    <w:p w:rsidR="00000000" w:rsidRDefault="00534289">
      <w:pPr>
        <w:pStyle w:val="HTML"/>
      </w:pPr>
      <w:r>
        <w:t>(юрисконсульт)                  ________________     __________________</w:t>
      </w:r>
    </w:p>
    <w:p w:rsidR="00000000" w:rsidRDefault="00534289">
      <w:pPr>
        <w:pStyle w:val="HTML"/>
      </w:pPr>
      <w:r>
        <w:t>(подпись)              (Ф.И.О.)</w:t>
      </w:r>
    </w:p>
    <w:p w:rsidR="00000000" w:rsidRDefault="00534289">
      <w:pPr>
        <w:pStyle w:val="HTML"/>
      </w:pPr>
      <w:r>
        <w:t>"___"____</w:t>
      </w:r>
      <w:r>
        <w:t>____ ___ г.</w:t>
      </w:r>
    </w:p>
    <w:p w:rsidR="00000000" w:rsidRDefault="00534289">
      <w:pPr>
        <w:pStyle w:val="HTML"/>
      </w:pPr>
    </w:p>
    <w:p w:rsidR="00000000" w:rsidRDefault="00534289">
      <w:pPr>
        <w:pStyle w:val="HTML"/>
      </w:pPr>
      <w:r>
        <w:t>С инструкцией ознакомлен:       ________________     __________________</w:t>
      </w:r>
    </w:p>
    <w:p w:rsidR="00000000" w:rsidRDefault="00534289">
      <w:pPr>
        <w:pStyle w:val="HTML"/>
      </w:pPr>
      <w:r>
        <w:t>(подпись)              (Ф.И.О.)</w:t>
      </w:r>
    </w:p>
    <w:p w:rsidR="00000000" w:rsidRDefault="00534289">
      <w:pPr>
        <w:pStyle w:val="HTML"/>
      </w:pPr>
      <w:r>
        <w:t>"___"________ ___ г.</w:t>
      </w:r>
    </w:p>
    <w:p w:rsidR="00000000" w:rsidRDefault="005342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https://порядокправа.рф/obrazecy/dolzhnostnaya_instrukciya_inzhenera_po_identifikacii_v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zryvchatyx_veshhestv_i_vzryvnyx_ustrojstv_2.htm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289"/>
    <w:rsid w:val="00534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561547-3CF7-4D0B-8B2D-411CB5E49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identifikacii_vzryvchatyx_veshhestv_i_vzryvnyx_ustrojst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1529</Words>
  <Characters>8718</Characters>
  <Application>Microsoft Office Word</Application>
  <DocSecurity>0</DocSecurity>
  <Lines>72</Lines>
  <Paragraphs>20</Paragraphs>
  <ScaleCrop>false</ScaleCrop>
  <Company/>
  <LinksUpToDate>false</LinksUpToDate>
  <CharactersWithSpaces>10227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идентификации взрывчатых веществ и взрывных устройств.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2022-08-07T02:39:00Z</dcterms:created>
  <dcterms:modified xsi:type="dcterms:W3CDTF">2022-08-07T02:39:00Z</dcterms:modified>
</cp:coreProperties>
</file>