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17D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эксплуатации технических средств железных дорог</w:t>
      </w:r>
    </w:p>
    <w:p w:rsidR="00000000" w:rsidRDefault="000517DA">
      <w:pPr>
        <w:pStyle w:val="just"/>
      </w:pPr>
      <w:r>
        <w:t>Инженер по эксплуатации технических</w:t>
      </w:r>
    </w:p>
    <w:p w:rsidR="00000000" w:rsidRDefault="000517DA">
      <w:pPr>
        <w:pStyle w:val="just"/>
      </w:pPr>
      <w:r>
        <w:t>средств железных дорог</w:t>
      </w:r>
    </w:p>
    <w:p w:rsidR="00000000" w:rsidRDefault="000517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17DA">
      <w:pPr>
        <w:pStyle w:val="HTML"/>
      </w:pPr>
      <w:r>
        <w:t>--------------------------------</w:t>
      </w:r>
    </w:p>
    <w:p w:rsidR="00000000" w:rsidRDefault="000517DA">
      <w:pPr>
        <w:pStyle w:val="HTML"/>
      </w:pPr>
      <w:r>
        <w:t>(наименование организации)</w:t>
      </w:r>
    </w:p>
    <w:p w:rsidR="00000000" w:rsidRDefault="000517DA">
      <w:pPr>
        <w:pStyle w:val="HTML"/>
      </w:pPr>
      <w:r>
        <w:t>УТВЕРЖДАЮ</w:t>
      </w:r>
    </w:p>
    <w:p w:rsidR="00000000" w:rsidRDefault="000517DA">
      <w:pPr>
        <w:pStyle w:val="HTML"/>
      </w:pPr>
    </w:p>
    <w:p w:rsidR="00000000" w:rsidRDefault="000517DA">
      <w:pPr>
        <w:pStyle w:val="HTML"/>
      </w:pPr>
      <w:r>
        <w:t>ДОЛЖНОСТНАЯ ИНСТРУКЦИЯ</w:t>
      </w:r>
    </w:p>
    <w:p w:rsidR="00000000" w:rsidRDefault="000517DA">
      <w:pPr>
        <w:pStyle w:val="HTML"/>
      </w:pPr>
      <w:r>
        <w:t>------------------------------</w:t>
      </w:r>
    </w:p>
    <w:p w:rsidR="00000000" w:rsidRDefault="000517DA">
      <w:pPr>
        <w:pStyle w:val="HTML"/>
      </w:pPr>
      <w:r>
        <w:t>(наименование должности)</w:t>
      </w:r>
    </w:p>
    <w:p w:rsidR="00000000" w:rsidRDefault="000517DA">
      <w:pPr>
        <w:pStyle w:val="HTML"/>
      </w:pPr>
      <w:r>
        <w:t>00.00.0000               N 000</w:t>
      </w:r>
    </w:p>
    <w:p w:rsidR="00000000" w:rsidRDefault="000517DA">
      <w:pPr>
        <w:pStyle w:val="HTML"/>
      </w:pPr>
      <w:r>
        <w:t>---------  -------------------</w:t>
      </w:r>
    </w:p>
    <w:p w:rsidR="00000000" w:rsidRDefault="000517DA">
      <w:pPr>
        <w:pStyle w:val="HTML"/>
      </w:pPr>
      <w:r>
        <w:t>(подпись)  (инициалы, фамилия)</w:t>
      </w:r>
    </w:p>
    <w:p w:rsidR="00000000" w:rsidRDefault="000517DA">
      <w:pPr>
        <w:pStyle w:val="HTML"/>
      </w:pPr>
      <w:r>
        <w:t>Инженера по эксплуатации                 00.00.0000</w:t>
      </w:r>
    </w:p>
    <w:p w:rsidR="00000000" w:rsidRDefault="000517DA">
      <w:pPr>
        <w:pStyle w:val="HTML"/>
      </w:pPr>
      <w:r>
        <w:t>технических средств</w:t>
      </w:r>
    </w:p>
    <w:p w:rsidR="00000000" w:rsidRDefault="000517DA">
      <w:pPr>
        <w:pStyle w:val="HTML"/>
      </w:pPr>
      <w:r>
        <w:t>железных дор</w:t>
      </w:r>
      <w:r>
        <w:t>ог</w:t>
      </w:r>
    </w:p>
    <w:p w:rsidR="00000000" w:rsidRDefault="000517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17DA">
      <w:pPr>
        <w:pStyle w:val="just"/>
      </w:pPr>
      <w:r>
        <w:t>1.1. Инженер по эксплуатации технических средств железных дорог относится к категории специалистов.</w:t>
      </w:r>
    </w:p>
    <w:p w:rsidR="00000000" w:rsidRDefault="000517DA">
      <w:pPr>
        <w:pStyle w:val="HTML"/>
      </w:pPr>
      <w:r>
        <w:t xml:space="preserve">    1.2. На должность инженера по эксплуатации технических средств железных</w:t>
      </w:r>
    </w:p>
    <w:p w:rsidR="00000000" w:rsidRDefault="000517DA">
      <w:pPr>
        <w:pStyle w:val="HTML"/>
      </w:pPr>
      <w:r>
        <w:t>дорог  принимается  лицо,  имеющее  высшее   профессиональное (техническое)</w:t>
      </w:r>
    </w:p>
    <w:p w:rsidR="00000000" w:rsidRDefault="000517DA">
      <w:pPr>
        <w:pStyle w:val="HTML"/>
      </w:pPr>
      <w:r>
        <w:t>образование _______________________________________________________________</w:t>
      </w:r>
    </w:p>
    <w:p w:rsidR="00000000" w:rsidRDefault="000517DA">
      <w:pPr>
        <w:pStyle w:val="HTML"/>
      </w:pPr>
      <w:r>
        <w:t>(без предъявления требований к стажу работы/стаж работы в</w:t>
      </w:r>
    </w:p>
    <w:p w:rsidR="00000000" w:rsidRDefault="000517DA">
      <w:pPr>
        <w:pStyle w:val="HTML"/>
      </w:pPr>
      <w:r>
        <w:t>__________________________________________.</w:t>
      </w:r>
    </w:p>
    <w:p w:rsidR="00000000" w:rsidRDefault="000517DA">
      <w:pPr>
        <w:pStyle w:val="HTML"/>
      </w:pPr>
      <w:r>
        <w:t>должности инженера не менее 2 лет/3 лет)</w:t>
      </w:r>
    </w:p>
    <w:p w:rsidR="00000000" w:rsidRDefault="000517DA">
      <w:pPr>
        <w:pStyle w:val="just"/>
      </w:pPr>
      <w:r>
        <w:t>1.3. Инженер по эксплуатации техничес</w:t>
      </w:r>
      <w:r>
        <w:t>ких средств железных дорог должен знать:</w:t>
      </w:r>
    </w:p>
    <w:p w:rsidR="00000000" w:rsidRDefault="000517DA">
      <w:pPr>
        <w:pStyle w:val="just"/>
      </w:pPr>
      <w:r>
        <w:t>- Федеральный закон от 25.08.1995 N 153-ФЗ "О Федеральном железнодорожном транспорте";</w:t>
      </w:r>
    </w:p>
    <w:p w:rsidR="00000000" w:rsidRDefault="000517DA">
      <w:pPr>
        <w:pStyle w:val="just"/>
      </w:pPr>
      <w:r>
        <w:t>- Устав железнодорожного транспорта Российской Федерации;</w:t>
      </w:r>
    </w:p>
    <w:p w:rsidR="00000000" w:rsidRDefault="000517DA">
      <w:pPr>
        <w:pStyle w:val="just"/>
      </w:pPr>
      <w:r>
        <w:t>- положение о дисциплине работников железнодорожного транспорта Российской Федерации;</w:t>
      </w:r>
    </w:p>
    <w:p w:rsidR="00000000" w:rsidRDefault="000517DA">
      <w:pPr>
        <w:pStyle w:val="just"/>
      </w:pPr>
      <w:r>
        <w:t>- правила технической эксплуатации железных дорог;</w:t>
      </w:r>
    </w:p>
    <w:p w:rsidR="00000000" w:rsidRDefault="000517DA">
      <w:pPr>
        <w:pStyle w:val="just"/>
      </w:pPr>
      <w:r>
        <w:t>- основы организации производства;</w:t>
      </w:r>
    </w:p>
    <w:p w:rsidR="00000000" w:rsidRDefault="000517DA">
      <w:pPr>
        <w:pStyle w:val="just"/>
      </w:pPr>
      <w:r>
        <w:t>- организацию оперативного и статистического учета;</w:t>
      </w:r>
    </w:p>
    <w:p w:rsidR="00000000" w:rsidRDefault="000517DA">
      <w:pPr>
        <w:pStyle w:val="just"/>
      </w:pPr>
      <w:r>
        <w:t xml:space="preserve">- методы технико-экономического </w:t>
      </w:r>
      <w:r>
        <w:t>анализа показателей работы предприятий;</w:t>
      </w:r>
    </w:p>
    <w:p w:rsidR="00000000" w:rsidRDefault="000517DA">
      <w:pPr>
        <w:pStyle w:val="just"/>
      </w:pPr>
      <w:r>
        <w:lastRenderedPageBreak/>
        <w:t>- формы первичных документов по статистическому учету и отчетности, положения и инструкции по их заполнению и ведению;</w:t>
      </w:r>
    </w:p>
    <w:p w:rsidR="00000000" w:rsidRDefault="000517DA">
      <w:pPr>
        <w:pStyle w:val="just"/>
      </w:pPr>
      <w:r>
        <w:t>- установленную отчетность и документацию по кругу обязанностей;</w:t>
      </w:r>
    </w:p>
    <w:p w:rsidR="00000000" w:rsidRDefault="000517DA">
      <w:pPr>
        <w:pStyle w:val="just"/>
      </w:pPr>
      <w:r>
        <w:t xml:space="preserve">- основы экономики, организации </w:t>
      </w:r>
      <w:r>
        <w:t>производства, труда и управления;</w:t>
      </w:r>
    </w:p>
    <w:p w:rsidR="00000000" w:rsidRDefault="000517DA">
      <w:pPr>
        <w:pStyle w:val="just"/>
      </w:pPr>
      <w:r>
        <w:t>- положение о рабочем времени и времени отдыха работников железнодорожного транспорта;</w:t>
      </w:r>
    </w:p>
    <w:p w:rsidR="00000000" w:rsidRDefault="000517DA">
      <w:pPr>
        <w:pStyle w:val="just"/>
      </w:pPr>
      <w:r>
        <w:t>- основы трудового законодательства;</w:t>
      </w:r>
    </w:p>
    <w:p w:rsidR="00000000" w:rsidRDefault="000517DA">
      <w:pPr>
        <w:pStyle w:val="just"/>
      </w:pPr>
      <w:r>
        <w:t>- Правила внутреннего трудового распорядка;</w:t>
      </w:r>
    </w:p>
    <w:p w:rsidR="00000000" w:rsidRDefault="000517DA">
      <w:pPr>
        <w:pStyle w:val="just"/>
      </w:pPr>
      <w:r>
        <w:t xml:space="preserve">- правила и нормы охраны труда, техники безопасности, </w:t>
      </w:r>
      <w:r>
        <w:t>производственной санитарии и правила пожарной безопасности на железнодорожном транспорте;</w:t>
      </w:r>
    </w:p>
    <w:p w:rsidR="00000000" w:rsidRDefault="000517DA">
      <w:pPr>
        <w:pStyle w:val="just"/>
      </w:pPr>
      <w:r>
        <w:t>- ______________________________________________________________________.</w:t>
      </w:r>
    </w:p>
    <w:p w:rsidR="00000000" w:rsidRDefault="000517DA">
      <w:pPr>
        <w:pStyle w:val="just"/>
      </w:pPr>
      <w:r>
        <w:t>1.4. Инженер по эксплуатации технических средств железных дорог в своей деятельности руковод</w:t>
      </w:r>
      <w:r>
        <w:t>ствуется:</w:t>
      </w:r>
    </w:p>
    <w:p w:rsidR="00000000" w:rsidRDefault="000517DA">
      <w:pPr>
        <w:pStyle w:val="just"/>
      </w:pPr>
      <w:r>
        <w:t>- настоящей должностной инструкцией;</w:t>
      </w:r>
    </w:p>
    <w:p w:rsidR="00000000" w:rsidRDefault="000517DA">
      <w:pPr>
        <w:pStyle w:val="HTML"/>
      </w:pPr>
      <w:r>
        <w:t xml:space="preserve">    - ____________________________________________________________________.</w:t>
      </w:r>
    </w:p>
    <w:p w:rsidR="00000000" w:rsidRDefault="000517DA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0517DA">
      <w:pPr>
        <w:pStyle w:val="HTML"/>
      </w:pPr>
      <w:r>
        <w:t>функцией инженера по эксплуатации технических средств железных дор</w:t>
      </w:r>
      <w:r>
        <w:t>ог)</w:t>
      </w:r>
    </w:p>
    <w:p w:rsidR="00000000" w:rsidRDefault="000517DA">
      <w:pPr>
        <w:pStyle w:val="HTML"/>
      </w:pPr>
      <w:r>
        <w:t>1.5. Инженер по  эксплуатации  технических   средств   железных   дорог</w:t>
      </w:r>
    </w:p>
    <w:p w:rsidR="00000000" w:rsidRDefault="000517DA">
      <w:pPr>
        <w:pStyle w:val="HTML"/>
      </w:pPr>
      <w:r>
        <w:t>подчиняется непосредственно ______________________________________________.</w:t>
      </w:r>
    </w:p>
    <w:p w:rsidR="00000000" w:rsidRDefault="000517DA">
      <w:pPr>
        <w:pStyle w:val="HTML"/>
      </w:pPr>
      <w:r>
        <w:t>(наименование должности руководителя)</w:t>
      </w:r>
    </w:p>
    <w:p w:rsidR="00000000" w:rsidRDefault="000517DA">
      <w:pPr>
        <w:pStyle w:val="just"/>
      </w:pPr>
      <w:r>
        <w:t>1.6. В период отсутствия инженера по эксплуатации технических сред</w:t>
      </w:r>
      <w:r>
        <w:t>ств железных дорог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</w:t>
      </w:r>
      <w:r>
        <w:t>его в связи с замещением.</w:t>
      </w:r>
    </w:p>
    <w:p w:rsidR="00000000" w:rsidRDefault="000517DA">
      <w:pPr>
        <w:pStyle w:val="just"/>
      </w:pPr>
      <w:r>
        <w:t>1.7. ___________________________________________________________________.</w:t>
      </w:r>
    </w:p>
    <w:p w:rsidR="00000000" w:rsidRDefault="000517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17DA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0517DA">
      <w:pPr>
        <w:pStyle w:val="just"/>
      </w:pPr>
      <w:r>
        <w:t>2.1. Организация технической эксплуатации оборудования.</w:t>
      </w:r>
    </w:p>
    <w:p w:rsidR="00000000" w:rsidRDefault="000517DA">
      <w:pPr>
        <w:pStyle w:val="just"/>
      </w:pPr>
      <w:r>
        <w:t>2.2. Контроль за качеством выполненных работ.</w:t>
      </w:r>
    </w:p>
    <w:p w:rsidR="00000000" w:rsidRDefault="000517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17D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0517DA">
      <w:pPr>
        <w:pStyle w:val="just"/>
      </w:pPr>
      <w:r>
        <w:t>Инженер по эксплуатации технических средств железных дорог исполняет следующие обязанности:</w:t>
      </w:r>
    </w:p>
    <w:p w:rsidR="00000000" w:rsidRDefault="000517DA">
      <w:pPr>
        <w:pStyle w:val="just"/>
      </w:pPr>
      <w:r>
        <w:t>3.1. Организует техническую эксплуатацию, обслуживание и ремонт аппаратуры, оборудования, систем теплоснабжения и других устройств в соответствии с правилами и инст</w:t>
      </w:r>
      <w:r>
        <w:t>рукциями по технической эксплуатации и другими нормативными документами.</w:t>
      </w:r>
    </w:p>
    <w:p w:rsidR="00000000" w:rsidRDefault="000517DA">
      <w:pPr>
        <w:pStyle w:val="just"/>
      </w:pPr>
      <w:r>
        <w:t>3.2. Контролирует качество выполненных работ, надежную эксплуатации устройств.</w:t>
      </w:r>
    </w:p>
    <w:p w:rsidR="00000000" w:rsidRDefault="000517DA">
      <w:pPr>
        <w:pStyle w:val="just"/>
      </w:pPr>
      <w:r>
        <w:t>3.3. Разрабатывает перспективные и годовые планы технического обслуживания, ремонта и испытания оборудов</w:t>
      </w:r>
      <w:r>
        <w:t>ания, аппаратуры и других технических средств, а также графики их планово-предупредительного ремонта и модернизации.</w:t>
      </w:r>
    </w:p>
    <w:p w:rsidR="00000000" w:rsidRDefault="000517DA">
      <w:pPr>
        <w:pStyle w:val="just"/>
      </w:pPr>
      <w:r>
        <w:t>3.4. Организует и проводит технические осмотры и все виды измерений технических средств, а также ремонтно-регулировочные и наладочные работ</w:t>
      </w:r>
      <w:r>
        <w:t>ы электрических машин, аппаратов и защитных средств локомотивов, моторовагонного подвижного состава, электропоездов.</w:t>
      </w:r>
    </w:p>
    <w:p w:rsidR="00000000" w:rsidRDefault="000517DA">
      <w:pPr>
        <w:pStyle w:val="just"/>
      </w:pPr>
      <w:r>
        <w:t>3.5. Проверяет техническое состояние оборудования, вносит необходимые записи в эксплуатационно-техническую документацию, контролирует устра</w:t>
      </w:r>
      <w:r>
        <w:t>нение неисправностей.</w:t>
      </w:r>
    </w:p>
    <w:p w:rsidR="00000000" w:rsidRDefault="000517DA">
      <w:pPr>
        <w:pStyle w:val="just"/>
      </w:pPr>
      <w:r>
        <w:t>3.6. Обеспечивает бесперебойное электроснабжение потребителей.</w:t>
      </w:r>
    </w:p>
    <w:p w:rsidR="00000000" w:rsidRDefault="000517DA">
      <w:pPr>
        <w:pStyle w:val="just"/>
      </w:pPr>
      <w:r>
        <w:t>3.7. Учитывает и анализирует показатели использования и качества подвижного состава, оборудования и устройств, подготавливает предложения по их рациональному использованию</w:t>
      </w:r>
      <w:r>
        <w:t>.</w:t>
      </w:r>
    </w:p>
    <w:p w:rsidR="00000000" w:rsidRDefault="000517DA">
      <w:pPr>
        <w:pStyle w:val="just"/>
      </w:pPr>
      <w:r>
        <w:t>3.8. Оформляет установленную документацию и составляет отчетность.</w:t>
      </w:r>
    </w:p>
    <w:p w:rsidR="00000000" w:rsidRDefault="000517DA">
      <w:pPr>
        <w:pStyle w:val="just"/>
      </w:pPr>
      <w:r>
        <w:t>3.9. Принимает участие в рассмотрении случаев сбоев в движении поездов из-за неисправностей подвижного состава, повреждений устройств и оборудования, выявляет причины браков и отказов в р</w:t>
      </w:r>
      <w:r>
        <w:t>аботе технических средств и разрабатывает мероприятия по их предупреждению и устранению.</w:t>
      </w:r>
    </w:p>
    <w:p w:rsidR="00000000" w:rsidRDefault="000517DA">
      <w:pPr>
        <w:pStyle w:val="just"/>
      </w:pPr>
      <w:r>
        <w:t>3.10. Участвует в составлении заявок на оборудование, измерительные приборы, запасные части, материалы; контролирует поддержание оптимального уровня их запасов на скла</w:t>
      </w:r>
      <w:r>
        <w:t>де и проводит работу по предупреждению образования излишков.</w:t>
      </w:r>
    </w:p>
    <w:p w:rsidR="00000000" w:rsidRDefault="000517DA">
      <w:pPr>
        <w:pStyle w:val="just"/>
      </w:pPr>
      <w:r>
        <w:t>3.11. Выявляет наличие излишнего и морально устаревшего оборудования и запасных частей и принимает меры к их реализации.</w:t>
      </w:r>
    </w:p>
    <w:p w:rsidR="00000000" w:rsidRDefault="000517DA">
      <w:pPr>
        <w:pStyle w:val="just"/>
      </w:pPr>
      <w:r>
        <w:t>3.12. Участвует в разработке инструкций по вождению поездов, по эксплуатац</w:t>
      </w:r>
      <w:r>
        <w:t>ии и ремонту оборудования, а также технологических карт на обслуживание технических средств.</w:t>
      </w:r>
    </w:p>
    <w:p w:rsidR="00000000" w:rsidRDefault="000517DA">
      <w:pPr>
        <w:pStyle w:val="just"/>
      </w:pPr>
      <w:r>
        <w:t>3.13. Производит необходимые расчеты, составляет схемы, чертежи и другую техническую документацию.</w:t>
      </w:r>
    </w:p>
    <w:p w:rsidR="00000000" w:rsidRDefault="000517DA">
      <w:pPr>
        <w:pStyle w:val="just"/>
      </w:pPr>
      <w:r>
        <w:t>3.14. Принимает участие во внедрении новой техники, в рассмотрен</w:t>
      </w:r>
      <w:r>
        <w:t>ии и внедрении рационализаторских предложений, проведении организационно-технических мероприятий, способствующих снижению затрат на оборудование, материалы, топливо, электроэнергию.</w:t>
      </w:r>
    </w:p>
    <w:p w:rsidR="00000000" w:rsidRDefault="000517DA">
      <w:pPr>
        <w:pStyle w:val="just"/>
      </w:pPr>
      <w:r>
        <w:t>3.15. Организует и проводит техническую учебу.</w:t>
      </w:r>
    </w:p>
    <w:p w:rsidR="00000000" w:rsidRDefault="000517DA">
      <w:pPr>
        <w:pStyle w:val="HTML"/>
      </w:pPr>
      <w:r>
        <w:t xml:space="preserve">    3.16. _________________</w:t>
      </w:r>
      <w:r>
        <w:t>_______________________________________________.</w:t>
      </w:r>
    </w:p>
    <w:p w:rsidR="00000000" w:rsidRDefault="000517DA">
      <w:pPr>
        <w:pStyle w:val="HTML"/>
      </w:pPr>
      <w:r>
        <w:t>(иные обязанности)</w:t>
      </w:r>
    </w:p>
    <w:p w:rsidR="00000000" w:rsidRDefault="000517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17DA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0517DA">
      <w:pPr>
        <w:pStyle w:val="just"/>
      </w:pPr>
      <w:r>
        <w:t>Инженер по эксплуатации технических средств железных дорог имеет право:</w:t>
      </w:r>
    </w:p>
    <w:p w:rsidR="00000000" w:rsidRDefault="000517DA">
      <w:pPr>
        <w:pStyle w:val="just"/>
      </w:pPr>
      <w:r>
        <w:t>4.1. Участвовать в обсуждении проектов решений руководства.</w:t>
      </w:r>
    </w:p>
    <w:p w:rsidR="00000000" w:rsidRDefault="000517DA">
      <w:pPr>
        <w:pStyle w:val="just"/>
      </w:pPr>
      <w:r>
        <w:t>4.2. По согласованию с непосредственным руково</w:t>
      </w:r>
      <w:r>
        <w:t>дителем привлекать к решению поставленных перед ним задач других работников.</w:t>
      </w:r>
    </w:p>
    <w:p w:rsidR="00000000" w:rsidRDefault="000517DA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0517DA">
      <w:pPr>
        <w:pStyle w:val="just"/>
      </w:pPr>
      <w:r>
        <w:t>4.4. Участвовать в обсуждении вопросов, касающихся исполняемых должно</w:t>
      </w:r>
      <w:r>
        <w:t>стных обязанностей.</w:t>
      </w:r>
    </w:p>
    <w:p w:rsidR="00000000" w:rsidRDefault="000517DA">
      <w:pPr>
        <w:pStyle w:val="just"/>
      </w:pPr>
      <w:r>
        <w:t>4.5. Требовать от непосредственного руководителя оказания содействия в исполнении должностных обязанностей.</w:t>
      </w:r>
    </w:p>
    <w:p w:rsidR="00000000" w:rsidRDefault="000517DA">
      <w:pPr>
        <w:pStyle w:val="HTML"/>
      </w:pPr>
      <w:r>
        <w:t xml:space="preserve">    4.6. _________________________________________________________________.</w:t>
      </w:r>
    </w:p>
    <w:p w:rsidR="00000000" w:rsidRDefault="000517DA">
      <w:pPr>
        <w:pStyle w:val="HTML"/>
      </w:pPr>
      <w:r>
        <w:t>(иные права)</w:t>
      </w:r>
    </w:p>
    <w:p w:rsidR="00000000" w:rsidRDefault="000517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17D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0517DA">
      <w:pPr>
        <w:pStyle w:val="just"/>
      </w:pPr>
      <w:r>
        <w:t>5.1. Инженер по эксплуатации технических средств железных дорог привлекается к ответственности:</w:t>
      </w:r>
    </w:p>
    <w:p w:rsidR="00000000" w:rsidRDefault="000517DA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</w:t>
      </w:r>
      <w:r>
        <w:t>твующим трудовым законодательством Российской Федерации;</w:t>
      </w:r>
    </w:p>
    <w:p w:rsidR="00000000" w:rsidRDefault="000517DA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0517DA">
      <w:pPr>
        <w:pStyle w:val="just"/>
      </w:pPr>
      <w:r>
        <w:t>- за причинение имущественного ущерба - в порядке, установленном действующим трудовым законодательством Российской Федерации.</w:t>
      </w:r>
    </w:p>
    <w:p w:rsidR="00000000" w:rsidRDefault="000517DA">
      <w:pPr>
        <w:pStyle w:val="just"/>
      </w:pPr>
      <w:r>
        <w:t>5.2. ___________________________________________________________________.</w:t>
      </w:r>
    </w:p>
    <w:p w:rsidR="00000000" w:rsidRDefault="000517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17D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0517DA">
      <w:pPr>
        <w:pStyle w:val="HTML"/>
      </w:pPr>
      <w:r>
        <w:t xml:space="preserve">    6.1.   Ознакомление   </w:t>
      </w:r>
      <w:r>
        <w:t>работника  с  настоящей  должностной  инструкцией</w:t>
      </w:r>
    </w:p>
    <w:p w:rsidR="00000000" w:rsidRDefault="000517DA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0517DA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0517DA">
      <w:pPr>
        <w:pStyle w:val="HTML"/>
      </w:pPr>
      <w:r>
        <w:t>подтверждается _______________________________________________</w:t>
      </w:r>
      <w:r>
        <w:t>_____________</w:t>
      </w:r>
    </w:p>
    <w:p w:rsidR="00000000" w:rsidRDefault="000517DA">
      <w:pPr>
        <w:pStyle w:val="HTML"/>
      </w:pPr>
      <w:r>
        <w:t>(росписью в листе ознакомления, являющемся неотъемлемой</w:t>
      </w:r>
    </w:p>
    <w:p w:rsidR="00000000" w:rsidRDefault="000517DA">
      <w:pPr>
        <w:pStyle w:val="HTML"/>
      </w:pPr>
      <w:r>
        <w:t>___________________________________________________________________________</w:t>
      </w:r>
    </w:p>
    <w:p w:rsidR="00000000" w:rsidRDefault="000517DA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0517DA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0517DA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0517DA">
      <w:pPr>
        <w:pStyle w:val="HTML"/>
      </w:pPr>
      <w:r>
        <w:t>__________________________________________________________________________.</w:t>
      </w:r>
    </w:p>
    <w:p w:rsidR="00000000" w:rsidRDefault="000517DA">
      <w:pPr>
        <w:pStyle w:val="HTML"/>
      </w:pPr>
      <w:r>
        <w:t>у работодателя; иным способом)</w:t>
      </w:r>
    </w:p>
    <w:p w:rsidR="00000000" w:rsidRDefault="000517DA">
      <w:pPr>
        <w:pStyle w:val="just"/>
      </w:pPr>
      <w:r>
        <w:t>6.2. ________________________________________________</w:t>
      </w:r>
      <w:r>
        <w:t>___________________.</w:t>
      </w:r>
    </w:p>
    <w:p w:rsidR="00000000" w:rsidRDefault="000517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https://порядокправа.рф/obrazecy/dolzhnostnaya_instrukciya_inzhenera_po_ekspluatacii_texnicheskix_sredstv_zheleznyx_dorog.htm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7DA"/>
    <w:rsid w:val="00051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C2CCD2-D11A-4A2D-ABAF-54A6682F8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ekspluatacii_texnicheskix_sredstv_zheleznyx_dor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1260</Words>
  <Characters>7186</Characters>
  <Application>Microsoft Office Word</Application>
  <DocSecurity>0</DocSecurity>
  <Lines>59</Lines>
  <Paragraphs>16</Paragraphs>
  <ScaleCrop>false</ScaleCrop>
  <Company/>
  <LinksUpToDate>false</LinksUpToDate>
  <CharactersWithSpaces>8430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эксплуатации технических средств железных дорог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2022-08-07T02:38:00Z</dcterms:created>
  <dcterms:modified xsi:type="dcterms:W3CDTF">2022-08-07T02:38:00Z</dcterms:modified>
</cp:coreProperties>
</file>