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9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экспериментальной отработке надежности организации ракетно-космической промышленности</w:t>
      </w:r>
    </w:p>
    <w:p w:rsidR="00000000" w:rsidRDefault="0061495C">
      <w:pPr>
        <w:pStyle w:val="just"/>
      </w:pPr>
      <w:r>
        <w:t>Инженер по экспериментальной</w:t>
      </w:r>
    </w:p>
    <w:p w:rsidR="00000000" w:rsidRDefault="0061495C">
      <w:pPr>
        <w:pStyle w:val="just"/>
      </w:pPr>
      <w:r>
        <w:t>отработке надежности организации</w:t>
      </w:r>
    </w:p>
    <w:p w:rsidR="00000000" w:rsidRDefault="0061495C">
      <w:pPr>
        <w:pStyle w:val="just"/>
      </w:pPr>
      <w:r>
        <w:t>ракетно-космической промышленности</w:t>
      </w:r>
    </w:p>
    <w:p w:rsidR="00000000" w:rsidRDefault="006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5C">
      <w:pPr>
        <w:pStyle w:val="HTML"/>
      </w:pPr>
      <w:r>
        <w:t>------------------------------</w:t>
      </w:r>
    </w:p>
    <w:p w:rsidR="00000000" w:rsidRDefault="0061495C">
      <w:pPr>
        <w:pStyle w:val="HTML"/>
      </w:pPr>
      <w:r>
        <w:t>(наименование организации)</w:t>
      </w:r>
    </w:p>
    <w:p w:rsidR="00000000" w:rsidRDefault="0061495C">
      <w:pPr>
        <w:pStyle w:val="HTML"/>
      </w:pPr>
      <w:r>
        <w:t>УТВЕРЖДАЮ</w:t>
      </w:r>
    </w:p>
    <w:p w:rsidR="00000000" w:rsidRDefault="0061495C">
      <w:pPr>
        <w:pStyle w:val="HTML"/>
      </w:pPr>
    </w:p>
    <w:p w:rsidR="00000000" w:rsidRDefault="0061495C">
      <w:pPr>
        <w:pStyle w:val="HTML"/>
      </w:pPr>
      <w:r>
        <w:t>ДОЛЖНОСТНАЯ ИНСТРУКЦИЯ</w:t>
      </w:r>
    </w:p>
    <w:p w:rsidR="00000000" w:rsidRDefault="0061495C">
      <w:pPr>
        <w:pStyle w:val="HTML"/>
      </w:pPr>
      <w:r>
        <w:t>------------------------------</w:t>
      </w:r>
    </w:p>
    <w:p w:rsidR="00000000" w:rsidRDefault="0061495C">
      <w:pPr>
        <w:pStyle w:val="HTML"/>
      </w:pPr>
      <w:r>
        <w:t>(наименование должности)</w:t>
      </w:r>
    </w:p>
    <w:p w:rsidR="00000000" w:rsidRDefault="0061495C">
      <w:pPr>
        <w:pStyle w:val="HTML"/>
      </w:pPr>
      <w:r>
        <w:t>00.00.0000               N 000</w:t>
      </w:r>
    </w:p>
    <w:p w:rsidR="00000000" w:rsidRDefault="0061495C">
      <w:pPr>
        <w:pStyle w:val="HTML"/>
      </w:pPr>
      <w:r>
        <w:t>---------  -------------------</w:t>
      </w:r>
    </w:p>
    <w:p w:rsidR="00000000" w:rsidRDefault="0061495C">
      <w:pPr>
        <w:pStyle w:val="HTML"/>
      </w:pPr>
      <w:r>
        <w:t>(подпись)  (инициалы, фамилия)</w:t>
      </w:r>
    </w:p>
    <w:p w:rsidR="00000000" w:rsidRDefault="0061495C">
      <w:pPr>
        <w:pStyle w:val="HTML"/>
      </w:pPr>
      <w:r>
        <w:t>Инженера по экс</w:t>
      </w:r>
      <w:r>
        <w:t>периментальной              00.00.0000</w:t>
      </w:r>
    </w:p>
    <w:p w:rsidR="00000000" w:rsidRDefault="0061495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отработке надежности организации</w:t>
      </w:r>
    </w:p>
    <w:p w:rsidR="00000000" w:rsidRDefault="0061495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ракетно-космической промышленности</w:t>
      </w:r>
    </w:p>
    <w:p w:rsidR="00000000" w:rsidRDefault="0061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экспериментальной отработке надежности организации ракетно-космической промышленности относится к категории специалистов.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должность: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экспериментальной отработке надежности организации 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эксперим</w:t>
      </w:r>
      <w:r>
        <w:t>ентальной отработке надежности организации ракетно-космической промышленности II категории принимается (переводится) лицо, имеющее высшее профессиональное образование (техническое) и стаж работы в должности инженера по экспериментальной отработке надежност</w:t>
      </w:r>
      <w:r>
        <w:t>и не менее 3 лет;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экспериментальной отработке надежности организации ракетно-космической промышленности I категории принимается (переводится) лицо, имеющее высшее профессиональное образование (техническое) и стаж работы в должности инженера п</w:t>
      </w:r>
      <w:r>
        <w:t>о экспериментальной отработке надежности II категории не менее 3 лет.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1.3. Инженер по экспериментальной отработке надежности организации ракетно-космической промышленности должен знать: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локаль</w:t>
      </w:r>
      <w:r>
        <w:t>ные нормативные акты, касающиеся направления деятельности;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состав и основные направления деятельности организаций ракетно-космической промышленности;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отечественные и зарубежные достижения науки и техники в сфере космической деятельности и экспериментал</w:t>
      </w:r>
      <w:r>
        <w:t>ьной отработки обеспечения надежности;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создания, производства и эксплуатации космических комплексов;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программных документов по обеспечению заданного уровня надежности, безопасности эксплуатации, экологической безопасности при</w:t>
      </w:r>
      <w:r>
        <w:t xml:space="preserve"> разработке изделий ракетной и космической техники и соответствующие государственные стандарты;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программно-методических документов по экспериментальной отработке обеспечения надежности и проведению испытаний изделий ракетной и космичес</w:t>
      </w:r>
      <w:r>
        <w:t>кой техники и соответствующие государственные стандарты;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теории надежности и порядок выполнения расчетов надежности;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метрологического обеспечения;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сбора и анализа статистических данных о дефектах изделий, выявленных при их произ</w:t>
      </w:r>
      <w:r>
        <w:t>водстве, отработке и эксплуатации;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правила безопасной эксплуатации грузоподъемных кранов и сосудов, работающих под давлением;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компьютерной и другой оргтехникой;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использования необходимого программного обеспечения</w:t>
      </w:r>
      <w:r>
        <w:t>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 безопасности;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</w:t>
      </w:r>
      <w:r>
        <w:t>рудового законодательства;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пожарной безопасности;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экспери</w:t>
      </w:r>
      <w:r>
        <w:t>ментальной отработке надежности организации ракетно-космической промышленности в своей деятельности руководствуется:</w:t>
      </w:r>
    </w:p>
    <w:p w:rsidR="00000000" w:rsidRDefault="0061495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1495C">
      <w:pPr>
        <w:pStyle w:val="HTML"/>
      </w:pPr>
      <w:r>
        <w:t>(наименование организации)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настоящей должностной инструкцией;</w:t>
      </w:r>
    </w:p>
    <w:p w:rsidR="00000000" w:rsidRDefault="0061495C">
      <w:pPr>
        <w:pStyle w:val="HTML"/>
      </w:pPr>
      <w:r>
        <w:t xml:space="preserve">    - ____________________________________________________________________.</w:t>
      </w:r>
    </w:p>
    <w:p w:rsidR="00000000" w:rsidRDefault="0061495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1495C">
      <w:pPr>
        <w:pStyle w:val="HTML"/>
      </w:pPr>
      <w:r>
        <w:t>функцией инженера по экспериментальной отработке надежности</w:t>
      </w:r>
    </w:p>
    <w:p w:rsidR="00000000" w:rsidRDefault="0061495C">
      <w:pPr>
        <w:pStyle w:val="HTML"/>
      </w:pPr>
      <w:r>
        <w:t>организации ракетн</w:t>
      </w:r>
      <w:r>
        <w:t>о-космической промышленности)</w:t>
      </w:r>
    </w:p>
    <w:p w:rsidR="00000000" w:rsidRDefault="0061495C">
      <w:pPr>
        <w:pStyle w:val="HTML"/>
      </w:pPr>
      <w:r>
        <w:t>1.5.  Инженер  по  экспериментальной отработке  надежности  организации</w:t>
      </w:r>
    </w:p>
    <w:p w:rsidR="00000000" w:rsidRDefault="0061495C">
      <w:pPr>
        <w:pStyle w:val="HTML"/>
      </w:pPr>
      <w:r>
        <w:t>ракетно-космической промышленности подчиняется непосредственно ____________</w:t>
      </w:r>
    </w:p>
    <w:p w:rsidR="00000000" w:rsidRDefault="0061495C">
      <w:pPr>
        <w:pStyle w:val="HTML"/>
      </w:pPr>
      <w:r>
        <w:t>___________________________________________.</w:t>
      </w:r>
    </w:p>
    <w:p w:rsidR="00000000" w:rsidRDefault="0061495C">
      <w:pPr>
        <w:pStyle w:val="HTML"/>
      </w:pPr>
      <w:r>
        <w:t>(наименование должности руководит</w:t>
      </w:r>
      <w:r>
        <w:t>еля)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экспериментальной отработке надежности организации ракетно-космической промышленности (отпуска, болезни, пр.) его обязанности исполняет работник, назначенный в установленном порядке, который приобретает соответству</w:t>
      </w:r>
      <w:r>
        <w:t>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61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работ по экспериме</w:t>
      </w:r>
      <w:r>
        <w:t>нтальной отработке надежности космических систем и космических комплексов.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61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экспериментальной отработке надежности организ</w:t>
      </w:r>
      <w:r>
        <w:t>ации ракетно-космической промышленности исполняет следующие обязанности: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Разрабатывает комплексные программы экспериментальной отработки обеспечения </w:t>
      </w:r>
      <w:r>
        <w:t>надежности на космические системы (агрегаты, комплекты) и космические комплексы (стартовые, технические) согласно соответствующим государственным стандартам.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Разрабатывает программы предварительных, заводских и автономных испытаний, программы комплекс</w:t>
      </w:r>
      <w:r>
        <w:t>ных и государственных испытаний изделий согласно соответствующим государственным стандартам.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Разрабатывает эксплуатационную документацию и технологические инструкции.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Проводит анализ, обработку и обобщение результатов испытаний, оформляет их в ус</w:t>
      </w:r>
      <w:r>
        <w:t>тановленном порядке.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Оформляет заключение по результатам испытаний, предложения и рекомендации по корректировке программ и методик испытаний.</w:t>
      </w:r>
    </w:p>
    <w:p w:rsidR="00000000" w:rsidRDefault="0061495C">
      <w:pPr>
        <w:pStyle w:val="HTML"/>
      </w:pPr>
      <w:r>
        <w:t xml:space="preserve">    3.6. _________________________________________________________________.</w:t>
      </w:r>
    </w:p>
    <w:p w:rsidR="00000000" w:rsidRDefault="0061495C">
      <w:pPr>
        <w:pStyle w:val="HTML"/>
      </w:pPr>
      <w:r>
        <w:t>(иные обязанности)</w:t>
      </w:r>
    </w:p>
    <w:p w:rsidR="00000000" w:rsidRDefault="0061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</w:t>
      </w:r>
      <w:r>
        <w:t>нер по экспериментальной отработке надежности организации ракетно-космической промышленности имеет право: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</w:t>
      </w:r>
      <w:r>
        <w:t>тавленных перед ним задач других работников.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</w:t>
      </w:r>
      <w:r>
        <w:t>ть от руководства организации оказания содействия в исполнении должностных обязанностей.</w:t>
      </w:r>
    </w:p>
    <w:p w:rsidR="00000000" w:rsidRDefault="0061495C">
      <w:pPr>
        <w:pStyle w:val="HTML"/>
      </w:pPr>
      <w:r>
        <w:t xml:space="preserve">    4.6. _________________________________________________________________.</w:t>
      </w:r>
    </w:p>
    <w:p w:rsidR="00000000" w:rsidRDefault="0061495C">
      <w:pPr>
        <w:pStyle w:val="HTML"/>
      </w:pPr>
      <w:r>
        <w:t>(иные права)</w:t>
      </w:r>
    </w:p>
    <w:p w:rsidR="00000000" w:rsidRDefault="0061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Инженер по экспериментальной отработке надежности организации ракетно-космической промышленности привлекается к ответственности: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</w:t>
      </w:r>
      <w:r>
        <w:t>, - в порядке, установленном действующим трудовым законодательством Российской Федерации;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</w:t>
      </w:r>
      <w:r>
        <w:t>дминистративным, уголовным и гражданским законодательством Российской Федерации;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</w:t>
      </w:r>
      <w:r>
        <w:t>____________________.</w:t>
      </w:r>
    </w:p>
    <w:p w:rsidR="00000000" w:rsidRDefault="0061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5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1495C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61495C">
      <w:pPr>
        <w:pStyle w:val="HTML"/>
      </w:pPr>
      <w:r>
        <w:t>Квалификационной  характеристики  должности  "Инженер  по экспериментальной</w:t>
      </w:r>
    </w:p>
    <w:p w:rsidR="00000000" w:rsidRDefault="0061495C">
      <w:pPr>
        <w:pStyle w:val="HTML"/>
      </w:pPr>
      <w:r>
        <w:t xml:space="preserve">отработке   надежности"  (Единый  квалификационный   </w:t>
      </w:r>
      <w:r>
        <w:t>справочник  должностей</w:t>
      </w:r>
    </w:p>
    <w:p w:rsidR="00000000" w:rsidRDefault="0061495C">
      <w:pPr>
        <w:pStyle w:val="HTML"/>
      </w:pPr>
      <w:r>
        <w:t>руководителей,  специалистов   и    служащих.    Раздел   "Квалификационные</w:t>
      </w:r>
    </w:p>
    <w:p w:rsidR="00000000" w:rsidRDefault="0061495C">
      <w:pPr>
        <w:pStyle w:val="HTML"/>
      </w:pPr>
      <w:r>
        <w:t>характеристики  должностей   работников   организаций   ракетно-космической</w:t>
      </w:r>
    </w:p>
    <w:p w:rsidR="00000000" w:rsidRDefault="0061495C">
      <w:pPr>
        <w:pStyle w:val="HTML"/>
      </w:pPr>
      <w:r>
        <w:t>промышленности",  утвержденный  Приказом   Минздравсоцразвития  России   от</w:t>
      </w:r>
    </w:p>
    <w:p w:rsidR="00000000" w:rsidRDefault="0061495C">
      <w:pPr>
        <w:pStyle w:val="HTML"/>
      </w:pPr>
      <w:r>
        <w:t>10.04</w:t>
      </w:r>
      <w:r>
        <w:t>.2012 N 328н), ______________________________________________________.</w:t>
      </w:r>
    </w:p>
    <w:p w:rsidR="00000000" w:rsidRDefault="0061495C">
      <w:pPr>
        <w:pStyle w:val="HTML"/>
      </w:pPr>
      <w:r>
        <w:t>(реквизиты иных актов и документов)</w:t>
      </w:r>
    </w:p>
    <w:p w:rsidR="00000000" w:rsidRDefault="0061495C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61495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1495C">
      <w:pPr>
        <w:pStyle w:val="HTML"/>
      </w:pPr>
      <w:r>
        <w:t xml:space="preserve">Факт </w:t>
      </w:r>
      <w:r>
        <w:t xml:space="preserve">  ознакомления   работника  с  настоящей  должностной  инструкцией</w:t>
      </w:r>
    </w:p>
    <w:p w:rsidR="00000000" w:rsidRDefault="0061495C">
      <w:pPr>
        <w:pStyle w:val="HTML"/>
      </w:pPr>
      <w:r>
        <w:t>подтверждается ____________________________________________________________</w:t>
      </w:r>
    </w:p>
    <w:p w:rsidR="00000000" w:rsidRDefault="0061495C">
      <w:pPr>
        <w:pStyle w:val="HTML"/>
      </w:pPr>
      <w:r>
        <w:t>(росписью в листе ознакомления, являющемся неотъемлемой</w:t>
      </w:r>
    </w:p>
    <w:p w:rsidR="00000000" w:rsidRDefault="0061495C">
      <w:pPr>
        <w:pStyle w:val="HTML"/>
      </w:pPr>
      <w:r>
        <w:t>___________________________________________________________________________</w:t>
      </w:r>
    </w:p>
    <w:p w:rsidR="00000000" w:rsidRDefault="0061495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1495C">
      <w:pPr>
        <w:pStyle w:val="HTML"/>
      </w:pPr>
      <w:r>
        <w:t>___________________________________________________________________________</w:t>
      </w:r>
    </w:p>
    <w:p w:rsidR="00000000" w:rsidRDefault="0061495C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61495C">
      <w:pPr>
        <w:pStyle w:val="HTML"/>
      </w:pPr>
      <w:r>
        <w:t>__________________________________________________________________________.</w:t>
      </w:r>
    </w:p>
    <w:p w:rsidR="00000000" w:rsidRDefault="0061495C">
      <w:pPr>
        <w:pStyle w:val="HTML"/>
      </w:pPr>
      <w:r>
        <w:t>у работодателя; иным способом)</w:t>
      </w:r>
    </w:p>
    <w:p w:rsidR="00000000" w:rsidRDefault="006149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61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zhnostnaya_instrukciya_inzhenera_po_eksperimentalnoj_otrabotke_nadezhnosti_organizacii_raketno_kosmich.htm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5C"/>
    <w:rsid w:val="0061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BC58F-7A1F-4716-94F0-CEC82233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erimentalnoj_otrabotke_nadezhnosti_organizacii_raketno_kosm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7905</Characters>
  <Application>Microsoft Office Word</Application>
  <DocSecurity>0</DocSecurity>
  <Lines>65</Lines>
  <Paragraphs>18</Paragraphs>
  <ScaleCrop>false</ScaleCrop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экспериментальной отработке надежности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