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F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диагностике технического состояния автомобилей, дорожно-строительных машин и механизмов</w:t>
      </w:r>
    </w:p>
    <w:p w:rsidR="00000000" w:rsidRDefault="0054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38">
      <w:pPr>
        <w:pStyle w:val="HTML"/>
      </w:pPr>
      <w:r>
        <w:t xml:space="preserve">                                                                  УТВЕРЖДАЮ</w:t>
      </w:r>
    </w:p>
    <w:p w:rsidR="00000000" w:rsidRDefault="00545F38">
      <w:pPr>
        <w:pStyle w:val="HTML"/>
      </w:pPr>
      <w:r>
        <w:t>Руководитель "</w:t>
      </w:r>
      <w:r>
        <w:t>_____________________"</w:t>
      </w:r>
    </w:p>
    <w:p w:rsidR="00000000" w:rsidRDefault="00545F38">
      <w:pPr>
        <w:pStyle w:val="HTML"/>
      </w:pPr>
      <w:r>
        <w:t>________________ (_________________)</w:t>
      </w:r>
    </w:p>
    <w:p w:rsidR="00000000" w:rsidRDefault="00545F38">
      <w:pPr>
        <w:pStyle w:val="HTML"/>
      </w:pPr>
      <w:r>
        <w:t>(подпись)          (Ф.И.О.)</w:t>
      </w:r>
    </w:p>
    <w:p w:rsidR="00000000" w:rsidRDefault="00545F38">
      <w:pPr>
        <w:pStyle w:val="HTML"/>
      </w:pPr>
      <w:r>
        <w:t>"___"________ ___ г.</w:t>
      </w:r>
    </w:p>
    <w:p w:rsidR="00000000" w:rsidRDefault="00545F38">
      <w:pPr>
        <w:pStyle w:val="HTML"/>
      </w:pPr>
    </w:p>
    <w:p w:rsidR="00000000" w:rsidRDefault="00545F38">
      <w:pPr>
        <w:pStyle w:val="HTML"/>
      </w:pPr>
      <w:r>
        <w:t>М.П.</w:t>
      </w:r>
    </w:p>
    <w:p w:rsidR="00000000" w:rsidRDefault="00545F38">
      <w:pPr>
        <w:pStyle w:val="HTML"/>
      </w:pPr>
      <w:r>
        <w:t>"___"________ ___ г. N ___</w:t>
      </w:r>
    </w:p>
    <w:p w:rsidR="00000000" w:rsidRDefault="0054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3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45F3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диагностике техни</w:t>
      </w:r>
      <w:r>
        <w:rPr>
          <w:rFonts w:eastAsia="Times New Roman"/>
        </w:rPr>
        <w:t>ческого состояния автомобилей, дорожно-строительных машин и механизмов</w:t>
      </w:r>
    </w:p>
    <w:p w:rsidR="00000000" w:rsidRDefault="00545F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45F38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45F38">
      <w:pPr>
        <w:pStyle w:val="HTML"/>
      </w:pPr>
      <w:r>
        <w:t>обязанности,  права  и ответственность инженера по диагностике технического</w:t>
      </w:r>
    </w:p>
    <w:p w:rsidR="00000000" w:rsidRDefault="00545F38">
      <w:pPr>
        <w:pStyle w:val="HTML"/>
      </w:pPr>
      <w:r>
        <w:t>состояния  авт</w:t>
      </w:r>
      <w:r>
        <w:t>омобилей,  дорожно-строительных  машин  и механизмов (далее -</w:t>
      </w:r>
    </w:p>
    <w:p w:rsidR="00000000" w:rsidRDefault="00545F38">
      <w:pPr>
        <w:pStyle w:val="HTML"/>
      </w:pPr>
      <w:r>
        <w:t>Работник) ______________________________.</w:t>
      </w:r>
    </w:p>
    <w:p w:rsidR="00000000" w:rsidRDefault="00545F38">
      <w:pPr>
        <w:pStyle w:val="HTML"/>
      </w:pPr>
      <w:r>
        <w:t>(наименование организации)</w:t>
      </w:r>
    </w:p>
    <w:p w:rsidR="00000000" w:rsidRDefault="00545F3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</w:t>
      </w:r>
      <w:r>
        <w:t>рядке приказом руководителя _______________________.</w:t>
      </w:r>
    </w:p>
    <w:p w:rsidR="00000000" w:rsidRDefault="00545F38">
      <w:pPr>
        <w:pStyle w:val="just"/>
      </w:pPr>
      <w:r>
        <w:t>1.3. Работник подчиняется непосредственно _____________________.</w:t>
      </w:r>
    </w:p>
    <w:p w:rsidR="00000000" w:rsidRDefault="00545F38">
      <w:pPr>
        <w:pStyle w:val="just"/>
      </w:pPr>
      <w:r>
        <w:t>1.4. Требования к квалификации:</w:t>
      </w:r>
    </w:p>
    <w:p w:rsidR="00000000" w:rsidRDefault="00545F38">
      <w:pPr>
        <w:pStyle w:val="just"/>
      </w:pPr>
      <w:r>
        <w:t>Инженер по диагностике технического состояния автомобилей, дорожно-строительных машин и механизмов I катег</w:t>
      </w:r>
      <w:r>
        <w:t>ории: высшее профессиональное (техническое) образование и стаж работы в должности инженера по диагностике технического состояния автомобилей, дорожно-строительных машин и механизмов II категории не менее 2 лет.</w:t>
      </w:r>
    </w:p>
    <w:p w:rsidR="00000000" w:rsidRDefault="00545F38">
      <w:pPr>
        <w:pStyle w:val="just"/>
      </w:pPr>
      <w:r>
        <w:t>Инженер по диагностике технического состояния</w:t>
      </w:r>
      <w:r>
        <w:t xml:space="preserve"> автомобилей, дорожно-строительных машин и механизмов II категории: высшее профессиональное (техническое) образование и стаж работы в должности инженера по диагностике технического состояния автомобилей, дорожно-строительных машин и механизмов не менее 2 л</w:t>
      </w:r>
      <w:r>
        <w:t>ет.</w:t>
      </w:r>
    </w:p>
    <w:p w:rsidR="00000000" w:rsidRDefault="00545F38">
      <w:pPr>
        <w:pStyle w:val="just"/>
      </w:pPr>
      <w:r>
        <w:t xml:space="preserve">Инженер по диагностике технического состояния автомобилей, дорожно-строительных машин и механизмов: высшее профессиональное (техническое) образование и стаж </w:t>
      </w:r>
      <w:r>
        <w:lastRenderedPageBreak/>
        <w:t>работы в области технического обслуживания и текущего ремонта автомобилей, дорожно-строительных</w:t>
      </w:r>
      <w:r>
        <w:t xml:space="preserve"> машин и механизмов не менее 1 года или среднее профессиональное (техническое) образование и стаж работы в должности техника I категории не менее 3 лет.</w:t>
      </w:r>
    </w:p>
    <w:p w:rsidR="00000000" w:rsidRDefault="00545F38">
      <w:pPr>
        <w:pStyle w:val="just"/>
      </w:pPr>
      <w:r>
        <w:t>1.5. Работник в своей деятельности руководствуется:</w:t>
      </w:r>
    </w:p>
    <w:p w:rsidR="00000000" w:rsidRDefault="00545F38">
      <w:pPr>
        <w:pStyle w:val="just"/>
      </w:pPr>
      <w:r>
        <w:t>- правилами внутреннего трудового распорядка;</w:t>
      </w:r>
    </w:p>
    <w:p w:rsidR="00000000" w:rsidRDefault="00545F38">
      <w:pPr>
        <w:pStyle w:val="just"/>
      </w:pPr>
      <w:r>
        <w:t>- при</w:t>
      </w:r>
      <w:r>
        <w:t>казами и распоряжениями руководителя организации;</w:t>
      </w:r>
    </w:p>
    <w:p w:rsidR="00000000" w:rsidRDefault="00545F38">
      <w:pPr>
        <w:pStyle w:val="just"/>
      </w:pPr>
      <w:r>
        <w:t>- настоящей должностной инструкцией.</w:t>
      </w:r>
    </w:p>
    <w:p w:rsidR="00000000" w:rsidRDefault="00545F38">
      <w:pPr>
        <w:pStyle w:val="just"/>
      </w:pPr>
      <w:r>
        <w:t>1.6. Работник должен знать:</w:t>
      </w:r>
    </w:p>
    <w:p w:rsidR="00000000" w:rsidRDefault="00545F38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организации и технологии диагностирования, технического обслуживания и ремонта автомобилей, дорожно-строительных машин и механизмов;</w:t>
      </w:r>
    </w:p>
    <w:p w:rsidR="00000000" w:rsidRDefault="00545F38">
      <w:pPr>
        <w:pStyle w:val="just"/>
      </w:pPr>
      <w:r>
        <w:t>устройство и техничес</w:t>
      </w:r>
      <w:r>
        <w:t>кие характеристики диагностируемой техники, ее агрегатов и узлов;</w:t>
      </w:r>
    </w:p>
    <w:p w:rsidR="00000000" w:rsidRDefault="00545F38">
      <w:pPr>
        <w:pStyle w:val="just"/>
      </w:pPr>
      <w:r>
        <w:t>устройство, принцип действия и правила эксплуатации контрольно-диагностического оборудования, приборов, приспособлений и инструмента, стационарных и передвижных диагностических установок;</w:t>
      </w:r>
    </w:p>
    <w:p w:rsidR="00000000" w:rsidRDefault="00545F38">
      <w:pPr>
        <w:pStyle w:val="just"/>
      </w:pPr>
      <w:r>
        <w:t>те</w:t>
      </w:r>
      <w:r>
        <w:t>хнические условия на диагностирование, техническое обслуживание и ремонт автомобилей, дорожно-строительных машин и механизмов;</w:t>
      </w:r>
    </w:p>
    <w:p w:rsidR="00000000" w:rsidRDefault="00545F38">
      <w:pPr>
        <w:pStyle w:val="just"/>
      </w:pPr>
      <w:r>
        <w:t>правила оформления технической документации на диагностирование;</w:t>
      </w:r>
    </w:p>
    <w:p w:rsidR="00000000" w:rsidRDefault="00545F38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545F38">
      <w:pPr>
        <w:pStyle w:val="just"/>
      </w:pPr>
      <w:r>
        <w:t>основы трудового законодательства;</w:t>
      </w:r>
    </w:p>
    <w:p w:rsidR="00000000" w:rsidRDefault="00545F38">
      <w:pPr>
        <w:pStyle w:val="just"/>
      </w:pPr>
      <w:r>
        <w:t>правила по охране окружающей среды;</w:t>
      </w:r>
    </w:p>
    <w:p w:rsidR="00000000" w:rsidRDefault="00545F38">
      <w:pPr>
        <w:pStyle w:val="just"/>
      </w:pPr>
      <w:r>
        <w:t>правила по охране труда и пожарной безопасности;</w:t>
      </w:r>
    </w:p>
    <w:p w:rsidR="00000000" w:rsidRDefault="00545F38">
      <w:pPr>
        <w:pStyle w:val="just"/>
      </w:pPr>
      <w:r>
        <w:t>правила внутреннего трудового распорядка.</w:t>
      </w:r>
    </w:p>
    <w:p w:rsidR="00000000" w:rsidRDefault="00545F38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54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38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</w:t>
      </w:r>
      <w:r>
        <w:rPr>
          <w:rFonts w:eastAsia="Times New Roman"/>
        </w:rPr>
        <w:t>ЗАННОСТИ</w:t>
      </w:r>
    </w:p>
    <w:p w:rsidR="00000000" w:rsidRDefault="00545F38">
      <w:pPr>
        <w:pStyle w:val="just"/>
      </w:pPr>
      <w:r>
        <w:t>Работник:</w:t>
      </w:r>
    </w:p>
    <w:p w:rsidR="00000000" w:rsidRDefault="00545F38">
      <w:pPr>
        <w:pStyle w:val="just"/>
      </w:pPr>
      <w:r>
        <w:t>Осуществляет оперативное составление годовых и месячных планов-графиков диагностирования технического состояния автомобилей, дорожно-строительных машин и механизмов и согласовывает их с руководством и технической службой автохозяйства.</w:t>
      </w:r>
    </w:p>
    <w:p w:rsidR="00000000" w:rsidRDefault="00545F38">
      <w:pPr>
        <w:pStyle w:val="just"/>
      </w:pPr>
      <w:r>
        <w:t>О</w:t>
      </w:r>
      <w:r>
        <w:t>существляет контроль за выполнением плановых заданий по диагностированию технического состояния автомобилей, дорожно-строительных машин и механизмов, определяет перечень работ при всех видах технического обслуживания и ремонта, устанавливает их ресурс до о</w:t>
      </w:r>
      <w:r>
        <w:t>чередного ремонта.</w:t>
      </w:r>
    </w:p>
    <w:p w:rsidR="00000000" w:rsidRDefault="00545F38">
      <w:pPr>
        <w:pStyle w:val="just"/>
      </w:pPr>
      <w:r>
        <w:t>Обеспечивает эффективное использование стационарных и передвижных контрольно-диагностических средств, предназначенных для оценки технического состояния автомобилей, дорожно-строительных машин и механизмов, их агрегатов и узлов.</w:t>
      </w:r>
    </w:p>
    <w:p w:rsidR="00000000" w:rsidRDefault="00545F38">
      <w:pPr>
        <w:pStyle w:val="just"/>
      </w:pPr>
      <w:r>
        <w:t>Осуществл</w:t>
      </w:r>
      <w:r>
        <w:t>яет контроль за соблюдением технологии диагностирования, технического обслуживания и ремонта автомобилей, дорожно-строительных машин и механизмов.</w:t>
      </w:r>
    </w:p>
    <w:p w:rsidR="00000000" w:rsidRDefault="00545F38">
      <w:pPr>
        <w:pStyle w:val="just"/>
      </w:pPr>
      <w:r>
        <w:t>Внедряет передовую технологию диагностирования и наиболее целесообразное использование контрольно-диагностиче</w:t>
      </w:r>
      <w:r>
        <w:t>ского оборудования.</w:t>
      </w:r>
    </w:p>
    <w:p w:rsidR="00000000" w:rsidRDefault="00545F38">
      <w:pPr>
        <w:pStyle w:val="just"/>
      </w:pPr>
      <w:r>
        <w:t>Ведет документацию по диагностированию технического состояния автомобилей, дорожно-строительных машин и механизмов, отмечая результаты диагностирования и сведения об остаточном ресурсе их работы с уведомлением об этом руководства технич</w:t>
      </w:r>
      <w:r>
        <w:t>еской службы автохозяйства.</w:t>
      </w:r>
    </w:p>
    <w:p w:rsidR="00000000" w:rsidRDefault="00545F38">
      <w:pPr>
        <w:pStyle w:val="just"/>
      </w:pPr>
      <w:r>
        <w:t>Участвует в проектировании постов диагностики, разработке технологических процессов диагностирования технического состояния автомобилей, дорожно-строительных машин и механизмов, их агрегатов и узлов, монтаже и наладке контрольно</w:t>
      </w:r>
      <w:r>
        <w:t>-диагностического оборудования.</w:t>
      </w:r>
    </w:p>
    <w:p w:rsidR="00000000" w:rsidRDefault="00545F38">
      <w:pPr>
        <w:pStyle w:val="just"/>
      </w:pPr>
      <w:r>
        <w:t>Обеспечивает контроль за техническим состоянием и комплектностью контрольно-диагностического оборудования.</w:t>
      </w:r>
    </w:p>
    <w:p w:rsidR="00000000" w:rsidRDefault="00545F38">
      <w:pPr>
        <w:pStyle w:val="just"/>
      </w:pPr>
      <w:r>
        <w:t>Принимает участие в выполнении сложных технологических операций по обнаружению неисправностей автомобилей, дорожно-ст</w:t>
      </w:r>
      <w:r>
        <w:t>роительных машин и механизмов.</w:t>
      </w:r>
    </w:p>
    <w:p w:rsidR="00000000" w:rsidRDefault="00545F38">
      <w:pPr>
        <w:pStyle w:val="just"/>
      </w:pPr>
      <w:r>
        <w:t>Представляет руководству технической службы автохозяйства отчет о количестве продиагностированной техники и ее выявленном остаточном ресурсе.</w:t>
      </w:r>
    </w:p>
    <w:p w:rsidR="00000000" w:rsidRDefault="0054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3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45F38">
      <w:pPr>
        <w:pStyle w:val="just"/>
      </w:pPr>
      <w:r>
        <w:t>Работник имеет право на:</w:t>
      </w:r>
    </w:p>
    <w:p w:rsidR="00000000" w:rsidRDefault="00545F38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45F38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45F38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545F38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545F38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45F38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545F38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545F38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45F38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45F38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545F38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545F38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545F38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45F38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545F38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45F38">
      <w:pPr>
        <w:pStyle w:val="just"/>
      </w:pPr>
      <w:r>
        <w:t>Работник вправе:</w:t>
      </w:r>
    </w:p>
    <w:p w:rsidR="00000000" w:rsidRDefault="00545F38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545F38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45F38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545F38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545F38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45F38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54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3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45F38">
      <w:pPr>
        <w:pStyle w:val="just"/>
      </w:pPr>
      <w:r>
        <w:t>Работник обязан:</w:t>
      </w:r>
    </w:p>
    <w:p w:rsidR="00000000" w:rsidRDefault="00545F38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45F38">
      <w:pPr>
        <w:pStyle w:val="just"/>
      </w:pPr>
      <w:r>
        <w:t>- соблюдать правила внутреннего трудового распорядка;</w:t>
      </w:r>
    </w:p>
    <w:p w:rsidR="00000000" w:rsidRDefault="00545F38">
      <w:pPr>
        <w:pStyle w:val="just"/>
      </w:pPr>
      <w:r>
        <w:t>- соблюдать трудовую дисциплину;</w:t>
      </w:r>
    </w:p>
    <w:p w:rsidR="00000000" w:rsidRDefault="00545F38">
      <w:pPr>
        <w:pStyle w:val="just"/>
      </w:pPr>
      <w:r>
        <w:t>- выполнять установленные нормы труда;</w:t>
      </w:r>
    </w:p>
    <w:p w:rsidR="00000000" w:rsidRDefault="00545F38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45F38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</w:t>
      </w:r>
      <w:r>
        <w:t>, если Работодатель несет ответственность за сохранность этого имущества) и других работников;</w:t>
      </w:r>
    </w:p>
    <w:p w:rsidR="00000000" w:rsidRDefault="00545F38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4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3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45F38">
      <w:pPr>
        <w:pStyle w:val="just"/>
      </w:pPr>
      <w:r>
        <w:t>Работник несет ответственность:</w:t>
      </w:r>
    </w:p>
    <w:p w:rsidR="00000000" w:rsidRDefault="00545F38">
      <w:pPr>
        <w:pStyle w:val="just"/>
      </w:pPr>
      <w:r>
        <w:t>5.1. За ненадлежащее исполнение или неисполн</w:t>
      </w:r>
      <w:r>
        <w:t>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45F38">
      <w:pPr>
        <w:pStyle w:val="just"/>
      </w:pPr>
      <w:r>
        <w:t>5.2. За правонарушения, совершенные в процессе осуществления своей деятельности, - в предела</w:t>
      </w:r>
      <w:r>
        <w:t>х, определенных административным, уголовным и гражданским законодательством Российской Федерации.</w:t>
      </w:r>
    </w:p>
    <w:p w:rsidR="00000000" w:rsidRDefault="00545F38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54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38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45F3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45F38">
      <w:pPr>
        <w:pStyle w:val="just"/>
      </w:pPr>
      <w:r>
        <w:t>6.2. Оценка работы:</w:t>
      </w:r>
    </w:p>
    <w:p w:rsidR="00000000" w:rsidRDefault="00545F38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545F38">
      <w:pPr>
        <w:pStyle w:val="HTML"/>
      </w:pPr>
      <w:r>
        <w:t xml:space="preserve">    - ____________________________________________________________________.</w:t>
      </w:r>
    </w:p>
    <w:p w:rsidR="00000000" w:rsidRDefault="00545F38">
      <w:pPr>
        <w:pStyle w:val="HTML"/>
      </w:pPr>
      <w:r>
        <w:t>(указать порядок и основания для иных видов оценки работы)</w:t>
      </w:r>
    </w:p>
    <w:p w:rsidR="00000000" w:rsidRDefault="0054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38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</w:t>
      </w:r>
      <w:r>
        <w:t>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545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F38">
      <w:pPr>
        <w:pStyle w:val="HTML"/>
      </w:pPr>
      <w:r>
        <w:t xml:space="preserve">    Непосредственный</w:t>
      </w:r>
    </w:p>
    <w:p w:rsidR="00000000" w:rsidRDefault="00545F38">
      <w:pPr>
        <w:pStyle w:val="HTML"/>
      </w:pPr>
      <w:r>
        <w:t>руководитель              _____</w:t>
      </w:r>
      <w:r>
        <w:t>______________     _____________________</w:t>
      </w:r>
    </w:p>
    <w:p w:rsidR="00000000" w:rsidRDefault="00545F38">
      <w:pPr>
        <w:pStyle w:val="HTML"/>
      </w:pPr>
      <w:r>
        <w:t>(подпись)                 (Ф.И.О.)</w:t>
      </w:r>
    </w:p>
    <w:p w:rsidR="00000000" w:rsidRDefault="00545F38">
      <w:pPr>
        <w:pStyle w:val="HTML"/>
      </w:pPr>
    </w:p>
    <w:p w:rsidR="00000000" w:rsidRDefault="00545F38">
      <w:pPr>
        <w:pStyle w:val="HTML"/>
      </w:pPr>
      <w:r>
        <w:t>СОГЛАСОВАНО:</w:t>
      </w:r>
    </w:p>
    <w:p w:rsidR="00000000" w:rsidRDefault="00545F38">
      <w:pPr>
        <w:pStyle w:val="HTML"/>
      </w:pPr>
    </w:p>
    <w:p w:rsidR="00000000" w:rsidRDefault="00545F38">
      <w:pPr>
        <w:pStyle w:val="HTML"/>
      </w:pPr>
      <w:r>
        <w:t>Начальник юридического отдела</w:t>
      </w:r>
    </w:p>
    <w:p w:rsidR="00000000" w:rsidRDefault="00545F38">
      <w:pPr>
        <w:pStyle w:val="HTML"/>
      </w:pPr>
      <w:r>
        <w:t>(юрисконсульт)                    ________________     ________________</w:t>
      </w:r>
    </w:p>
    <w:p w:rsidR="00000000" w:rsidRDefault="00545F38">
      <w:pPr>
        <w:pStyle w:val="HTML"/>
      </w:pPr>
      <w:r>
        <w:t>(подпись)            (Ф.И.О.)</w:t>
      </w:r>
    </w:p>
    <w:p w:rsidR="00000000" w:rsidRDefault="00545F38">
      <w:pPr>
        <w:pStyle w:val="HTML"/>
      </w:pPr>
      <w:r>
        <w:t>"___"</w:t>
      </w:r>
      <w:r>
        <w:t>________ ___ г.</w:t>
      </w:r>
    </w:p>
    <w:p w:rsidR="00000000" w:rsidRDefault="00545F38">
      <w:pPr>
        <w:pStyle w:val="HTML"/>
      </w:pPr>
    </w:p>
    <w:p w:rsidR="00000000" w:rsidRDefault="00545F38">
      <w:pPr>
        <w:pStyle w:val="HTML"/>
      </w:pPr>
      <w:r>
        <w:t>С инструкцией ознакомлен:         ________________     ________________</w:t>
      </w:r>
    </w:p>
    <w:p w:rsidR="00000000" w:rsidRDefault="00545F38">
      <w:pPr>
        <w:pStyle w:val="HTML"/>
      </w:pPr>
      <w:r>
        <w:t>(подпись)            (Ф.И.О.)</w:t>
      </w:r>
    </w:p>
    <w:p w:rsidR="00000000" w:rsidRDefault="00545F38">
      <w:pPr>
        <w:pStyle w:val="HTML"/>
      </w:pPr>
      <w:r>
        <w:t>"___"________ ___ г.</w:t>
      </w:r>
    </w:p>
    <w:p w:rsidR="00000000" w:rsidRDefault="00545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https://порядокправа.рф/obrazecy/dolzhnostnaya_instrukciya_inzhenera_po_diagnostike_texnicheskogo_sost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oyaniya_avtomobilej_dorozhno_stroitel.htm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38"/>
    <w:rsid w:val="0054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96CB2-C7C5-40CD-B27D-82C736F8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diagnostike_texnicheskogo_sostoyaniya_avtomobilej_dorozhno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1685</Words>
  <Characters>9611</Characters>
  <Application>Microsoft Office Word</Application>
  <DocSecurity>0</DocSecurity>
  <Lines>80</Lines>
  <Paragraphs>22</Paragraphs>
  <ScaleCrop>false</ScaleCrop>
  <Company/>
  <LinksUpToDate>false</LinksUpToDate>
  <CharactersWithSpaces>11274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диагностике технического состояния автомобилей, дорожно-строительных машин и механизмов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