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00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автоматизированным системам управления технологическими процессами</w:t>
      </w:r>
    </w:p>
    <w:p w:rsidR="00000000" w:rsidRDefault="00D05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006">
      <w:pPr>
        <w:pStyle w:val="HTML"/>
      </w:pPr>
      <w:r>
        <w:t xml:space="preserve">                                                                  УТВЕРЖДАЮ</w:t>
      </w:r>
    </w:p>
    <w:p w:rsidR="00000000" w:rsidRDefault="00D05006">
      <w:pPr>
        <w:pStyle w:val="HTML"/>
      </w:pPr>
      <w:r>
        <w:t>Руководитель "_____________________"</w:t>
      </w:r>
    </w:p>
    <w:p w:rsidR="00000000" w:rsidRDefault="00D05006">
      <w:pPr>
        <w:pStyle w:val="HTML"/>
      </w:pPr>
      <w:r>
        <w:t>________________ (_________________)</w:t>
      </w:r>
    </w:p>
    <w:p w:rsidR="00000000" w:rsidRDefault="00D05006">
      <w:pPr>
        <w:pStyle w:val="HTML"/>
      </w:pPr>
      <w:r>
        <w:t>(подпись)          (Ф.И.О.)</w:t>
      </w:r>
    </w:p>
    <w:p w:rsidR="00000000" w:rsidRDefault="00D05006">
      <w:pPr>
        <w:pStyle w:val="HTML"/>
      </w:pPr>
      <w:r>
        <w:t>"___"________ ___ г.</w:t>
      </w:r>
    </w:p>
    <w:p w:rsidR="00000000" w:rsidRDefault="00D05006">
      <w:pPr>
        <w:pStyle w:val="HTML"/>
      </w:pPr>
    </w:p>
    <w:p w:rsidR="00000000" w:rsidRDefault="00D05006">
      <w:pPr>
        <w:pStyle w:val="HTML"/>
      </w:pPr>
      <w:r>
        <w:t>М.П.</w:t>
      </w:r>
    </w:p>
    <w:p w:rsidR="00000000" w:rsidRDefault="00D05006">
      <w:pPr>
        <w:pStyle w:val="HTML"/>
      </w:pPr>
      <w:r>
        <w:t>"___"________ ___ г. N ___</w:t>
      </w:r>
    </w:p>
    <w:p w:rsidR="00000000" w:rsidRDefault="00D05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00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D0500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автоматизированным системам управления т</w:t>
      </w:r>
      <w:r>
        <w:rPr>
          <w:rFonts w:eastAsia="Times New Roman"/>
        </w:rPr>
        <w:t>ехнологическими процессами</w:t>
      </w:r>
    </w:p>
    <w:p w:rsidR="00000000" w:rsidRDefault="00D0500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05006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D05006">
      <w:pPr>
        <w:pStyle w:val="HTML"/>
      </w:pPr>
      <w:r>
        <w:t>обязанности,   права   и  ответственность  инженера  по  автоматизированным</w:t>
      </w:r>
    </w:p>
    <w:p w:rsidR="00000000" w:rsidRDefault="00D05006">
      <w:pPr>
        <w:pStyle w:val="HTML"/>
      </w:pPr>
      <w:r>
        <w:t>системам   управления   технологическими   процессами  (да</w:t>
      </w:r>
      <w:r>
        <w:t>лее  -  Работник)</w:t>
      </w:r>
    </w:p>
    <w:p w:rsidR="00000000" w:rsidRDefault="00D05006">
      <w:pPr>
        <w:pStyle w:val="HTML"/>
      </w:pPr>
      <w:r>
        <w:t>____________________________.</w:t>
      </w:r>
    </w:p>
    <w:p w:rsidR="00000000" w:rsidRDefault="00D05006">
      <w:pPr>
        <w:pStyle w:val="HTML"/>
      </w:pPr>
      <w:r>
        <w:t>(наименование организации)</w:t>
      </w:r>
    </w:p>
    <w:p w:rsidR="00000000" w:rsidRDefault="00D05006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_______________________.</w:t>
      </w:r>
    </w:p>
    <w:p w:rsidR="00000000" w:rsidRDefault="00D05006">
      <w:pPr>
        <w:pStyle w:val="just"/>
      </w:pPr>
      <w:r>
        <w:t>1.3</w:t>
      </w:r>
      <w:r>
        <w:t>. Работник подчиняется непосредственно _____________________.</w:t>
      </w:r>
    </w:p>
    <w:p w:rsidR="00000000" w:rsidRDefault="00D05006">
      <w:pPr>
        <w:pStyle w:val="just"/>
      </w:pPr>
      <w:r>
        <w:t>1.4. Требования к квалификации.</w:t>
      </w:r>
    </w:p>
    <w:p w:rsidR="00000000" w:rsidRDefault="00D05006">
      <w:pPr>
        <w:pStyle w:val="just"/>
      </w:pPr>
      <w:r>
        <w:t>Инженер по автоматизированным системам управления технологическими процессами I категории: высшее профессиональное (техническое) образование и стаж работы в должн</w:t>
      </w:r>
      <w:r>
        <w:t>ости инженера по автоматизированным системам управления технологическими процессами II категории не менее 3 лет.</w:t>
      </w:r>
    </w:p>
    <w:p w:rsidR="00000000" w:rsidRDefault="00D05006">
      <w:pPr>
        <w:pStyle w:val="just"/>
      </w:pPr>
      <w:r>
        <w:t>Инженер по автоматизированным системам управления технологическими процессами II категории: высшее профессиональное (техническое) образование и</w:t>
      </w:r>
      <w:r>
        <w:t xml:space="preserve"> стаж работы в должности инженера по автоматизированным системам управления технологическими процессами не менее 3 лет.</w:t>
      </w:r>
    </w:p>
    <w:p w:rsidR="00000000" w:rsidRDefault="00D05006">
      <w:pPr>
        <w:pStyle w:val="just"/>
      </w:pPr>
      <w:r>
        <w:t>Инженер по автоматизированным системам управления технологическими процессами: высшее профессиональное (техническое) образование без пре</w:t>
      </w:r>
      <w:r>
        <w:t xml:space="preserve">дъявления требований к </w:t>
      </w:r>
      <w:r>
        <w:lastRenderedPageBreak/>
        <w:t>стажу работы либо среднее профессиональное (техническое) образование и стаж работы в должности техника I категории не менее 3 лет или на других должностях, замещаемых специалистами со средним профессиональным (техническим) образовани</w:t>
      </w:r>
      <w:r>
        <w:t>ем, не менее 5 лет.</w:t>
      </w:r>
    </w:p>
    <w:p w:rsidR="00000000" w:rsidRDefault="00D05006">
      <w:pPr>
        <w:pStyle w:val="just"/>
      </w:pPr>
      <w:r>
        <w:t>1.5. Работник в своей деятельности руководствуется:</w:t>
      </w:r>
    </w:p>
    <w:p w:rsidR="00000000" w:rsidRDefault="00D05006">
      <w:pPr>
        <w:pStyle w:val="just"/>
      </w:pPr>
      <w:r>
        <w:t>- правилами внутреннего трудового распорядка;</w:t>
      </w:r>
    </w:p>
    <w:p w:rsidR="00000000" w:rsidRDefault="00D05006">
      <w:pPr>
        <w:pStyle w:val="just"/>
      </w:pPr>
      <w:r>
        <w:t>- приказами и распоряжениями руководителя организации;</w:t>
      </w:r>
    </w:p>
    <w:p w:rsidR="00000000" w:rsidRDefault="00D05006">
      <w:pPr>
        <w:pStyle w:val="just"/>
      </w:pPr>
      <w:r>
        <w:t>- настоящей должностной инструкцией.</w:t>
      </w:r>
    </w:p>
    <w:p w:rsidR="00000000" w:rsidRDefault="00D05006">
      <w:pPr>
        <w:pStyle w:val="just"/>
      </w:pPr>
      <w:r>
        <w:t>1.6. Работник должен знать:</w:t>
      </w:r>
    </w:p>
    <w:p w:rsidR="00000000" w:rsidRDefault="00D05006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проектированию и внедрению автоматизированных систем управления технологическими процессами;</w:t>
      </w:r>
    </w:p>
    <w:p w:rsidR="00000000" w:rsidRDefault="00D05006">
      <w:pPr>
        <w:pStyle w:val="just"/>
      </w:pPr>
      <w:r>
        <w:t>локальные системы регулирования и</w:t>
      </w:r>
      <w:r>
        <w:t xml:space="preserve"> управления на базе микропроцессорной техники;</w:t>
      </w:r>
    </w:p>
    <w:p w:rsidR="00000000" w:rsidRDefault="00D05006">
      <w:pPr>
        <w:pStyle w:val="just"/>
      </w:pPr>
      <w:r>
        <w:t>операционные системы и способы внесения в них изменений;</w:t>
      </w:r>
    </w:p>
    <w:p w:rsidR="00000000" w:rsidRDefault="00D05006">
      <w:pPr>
        <w:pStyle w:val="just"/>
      </w:pPr>
      <w:r>
        <w:t>сетевое программное обеспечение;</w:t>
      </w:r>
    </w:p>
    <w:p w:rsidR="00000000" w:rsidRDefault="00D05006">
      <w:pPr>
        <w:pStyle w:val="just"/>
      </w:pPr>
      <w:r>
        <w:t>эксплуатационные требования к программным системам защиты информации, используемым в АСУТП;</w:t>
      </w:r>
    </w:p>
    <w:p w:rsidR="00000000" w:rsidRDefault="00D05006">
      <w:pPr>
        <w:pStyle w:val="just"/>
      </w:pPr>
      <w:r>
        <w:t>эксплуатационные требования</w:t>
      </w:r>
      <w:r>
        <w:t xml:space="preserve"> и характеристику функционального программного обеспечения АСУТП;</w:t>
      </w:r>
    </w:p>
    <w:p w:rsidR="00000000" w:rsidRDefault="00D05006">
      <w:pPr>
        <w:pStyle w:val="just"/>
      </w:pPr>
      <w:r>
        <w:t>правила технической эксплуатации электроустановок потребителей;</w:t>
      </w:r>
    </w:p>
    <w:p w:rsidR="00000000" w:rsidRDefault="00D05006">
      <w:pPr>
        <w:pStyle w:val="just"/>
      </w:pPr>
      <w:r>
        <w:t>правила безопасности при эксплуатации электроустановок;</w:t>
      </w:r>
    </w:p>
    <w:p w:rsidR="00000000" w:rsidRDefault="00D05006">
      <w:pPr>
        <w:pStyle w:val="just"/>
      </w:pPr>
      <w:r>
        <w:t>правила устройства электроустановок;</w:t>
      </w:r>
    </w:p>
    <w:p w:rsidR="00000000" w:rsidRDefault="00D05006">
      <w:pPr>
        <w:pStyle w:val="just"/>
      </w:pPr>
      <w:r>
        <w:t>технические характеристики примен</w:t>
      </w:r>
      <w:r>
        <w:t>яемого оборудования;</w:t>
      </w:r>
    </w:p>
    <w:p w:rsidR="00000000" w:rsidRDefault="00D05006">
      <w:pPr>
        <w:pStyle w:val="just"/>
      </w:pPr>
      <w:r>
        <w:t>основы изобретательства;</w:t>
      </w:r>
    </w:p>
    <w:p w:rsidR="00000000" w:rsidRDefault="00D05006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D05006">
      <w:pPr>
        <w:pStyle w:val="just"/>
      </w:pPr>
      <w:r>
        <w:t>основы трудового законодательства;</w:t>
      </w:r>
    </w:p>
    <w:p w:rsidR="00000000" w:rsidRDefault="00D05006">
      <w:pPr>
        <w:pStyle w:val="just"/>
      </w:pPr>
      <w:r>
        <w:t>правила по охране окружающей среды;</w:t>
      </w:r>
    </w:p>
    <w:p w:rsidR="00000000" w:rsidRDefault="00D05006">
      <w:pPr>
        <w:pStyle w:val="just"/>
      </w:pPr>
      <w:r>
        <w:t>правила по охране труда и пожарной безопасности;</w:t>
      </w:r>
    </w:p>
    <w:p w:rsidR="00000000" w:rsidRDefault="00D05006">
      <w:pPr>
        <w:pStyle w:val="just"/>
      </w:pPr>
      <w:r>
        <w:t>правила внутреннего трудов</w:t>
      </w:r>
      <w:r>
        <w:t>ого распорядка.</w:t>
      </w:r>
    </w:p>
    <w:p w:rsidR="00000000" w:rsidRDefault="00D05006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D05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006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D05006">
      <w:pPr>
        <w:pStyle w:val="just"/>
      </w:pPr>
      <w:r>
        <w:t>Работник:</w:t>
      </w:r>
    </w:p>
    <w:p w:rsidR="00000000" w:rsidRDefault="00D05006">
      <w:pPr>
        <w:pStyle w:val="just"/>
      </w:pPr>
      <w:r>
        <w:t>Выполняет работы по проектированию и внедрению автоматизированных систем управления технологическими процессами (АСУТП) на осно</w:t>
      </w:r>
      <w:r>
        <w:t>ве применения экономико-математических методов, современных средств вычислительной техники, коммуникаций и связи, элементов теории экономической кибернетики.</w:t>
      </w:r>
    </w:p>
    <w:p w:rsidR="00000000" w:rsidRDefault="00D05006">
      <w:pPr>
        <w:pStyle w:val="just"/>
      </w:pPr>
      <w:r>
        <w:t>Осуществляет подготовку необходимых данных и участвует в составлении технического задания на проек</w:t>
      </w:r>
      <w:r>
        <w:t>тирование АСУТП и ее отдельных этапов и подсистем, в разработке технических и рабочих проектов.</w:t>
      </w:r>
    </w:p>
    <w:p w:rsidR="00000000" w:rsidRDefault="00D05006">
      <w:pPr>
        <w:pStyle w:val="just"/>
      </w:pPr>
      <w:r>
        <w:t>Формулирует постановку задач, выполняет работу по их алгоритмизации, выявляет возможности типизации решений отдельных элементов системы, подготавливает предложе</w:t>
      </w:r>
      <w:r>
        <w:t>ния о применении в проектировании АСУТП типовых блоков и участвует в их создании.</w:t>
      </w:r>
    </w:p>
    <w:p w:rsidR="00000000" w:rsidRDefault="00D05006">
      <w:pPr>
        <w:pStyle w:val="just"/>
      </w:pPr>
      <w:r>
        <w:t>Изучает передовой опыт проектирования и эксплуатации АСУТП.</w:t>
      </w:r>
    </w:p>
    <w:p w:rsidR="00000000" w:rsidRDefault="00D05006">
      <w:pPr>
        <w:pStyle w:val="just"/>
      </w:pPr>
      <w:r>
        <w:t>Курирует работы по разработке программного и математического обеспечения, обеспечивает подготовку локальных програ</w:t>
      </w:r>
      <w:r>
        <w:t>мм для проверки отдельных информационных трактов АСУТП.</w:t>
      </w:r>
    </w:p>
    <w:p w:rsidR="00000000" w:rsidRDefault="00D05006">
      <w:pPr>
        <w:pStyle w:val="just"/>
      </w:pPr>
      <w:r>
        <w:t>Осуществляет подготовку актов и отчетов о состоянии разработки и внедрения АСУТП.</w:t>
      </w:r>
    </w:p>
    <w:p w:rsidR="00000000" w:rsidRDefault="00D05006">
      <w:pPr>
        <w:pStyle w:val="just"/>
      </w:pPr>
      <w:r>
        <w:t>Проводит работы по совершенствованию программных методов контроля оборудования АСУТП.</w:t>
      </w:r>
    </w:p>
    <w:p w:rsidR="00000000" w:rsidRDefault="00D05006">
      <w:pPr>
        <w:pStyle w:val="just"/>
      </w:pPr>
      <w:r>
        <w:t>Осуществляет выдачу технических требований для выбора средств контроля и автоматизации технологических процессов.</w:t>
      </w:r>
    </w:p>
    <w:p w:rsidR="00000000" w:rsidRDefault="00D05006">
      <w:pPr>
        <w:pStyle w:val="just"/>
      </w:pPr>
      <w:r>
        <w:t>Осуществляет контроль за приобретением, установкой, отла</w:t>
      </w:r>
      <w:r>
        <w:t>дкой программных средств защиты информации, формированием и сменой ключей шифрования информации, разработкой таблиц прав доступа пользователей к информации, функционированием программных средств защиты информации.</w:t>
      </w:r>
    </w:p>
    <w:p w:rsidR="00000000" w:rsidRDefault="00D05006">
      <w:pPr>
        <w:pStyle w:val="just"/>
      </w:pPr>
      <w:r>
        <w:t>Принимает участие в разработке и внедрении</w:t>
      </w:r>
      <w:r>
        <w:t xml:space="preserve"> программных систем защиты информации.</w:t>
      </w:r>
    </w:p>
    <w:p w:rsidR="00000000" w:rsidRDefault="00D05006">
      <w:pPr>
        <w:pStyle w:val="just"/>
      </w:pPr>
      <w:r>
        <w:t>Вносит изменения в математическое обеспечение, направленные на совершенствование работы систем защиты и их надежности.</w:t>
      </w:r>
    </w:p>
    <w:p w:rsidR="00000000" w:rsidRDefault="00D05006">
      <w:pPr>
        <w:pStyle w:val="just"/>
      </w:pPr>
      <w:r>
        <w:t>Обеспечивает эксплуатацию программных систем защиты информации.</w:t>
      </w:r>
    </w:p>
    <w:p w:rsidR="00000000" w:rsidRDefault="00D05006">
      <w:pPr>
        <w:pStyle w:val="just"/>
      </w:pPr>
      <w:r>
        <w:t>Принимает участие в разборе причин</w:t>
      </w:r>
      <w:r>
        <w:t xml:space="preserve"> срывов решения задач АСУТП.</w:t>
      </w:r>
    </w:p>
    <w:p w:rsidR="00000000" w:rsidRDefault="00D05006">
      <w:pPr>
        <w:pStyle w:val="just"/>
      </w:pPr>
      <w:r>
        <w:t>Организует оперативное устранение отказов и дефектов программного обеспечения подчиненным персоналом.</w:t>
      </w:r>
    </w:p>
    <w:p w:rsidR="00000000" w:rsidRDefault="00D05006">
      <w:pPr>
        <w:pStyle w:val="just"/>
      </w:pPr>
      <w:r>
        <w:t>Контролирует исполнение планов и заданий подчиненным персоналом.</w:t>
      </w:r>
    </w:p>
    <w:p w:rsidR="00000000" w:rsidRDefault="00D05006">
      <w:pPr>
        <w:pStyle w:val="just"/>
      </w:pPr>
      <w:r>
        <w:t>Своевременно подготавливает инструкции для вновь разрабатыва</w:t>
      </w:r>
      <w:r>
        <w:t>емых функциональных задач.</w:t>
      </w:r>
    </w:p>
    <w:p w:rsidR="00000000" w:rsidRDefault="00D05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00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05006">
      <w:pPr>
        <w:pStyle w:val="just"/>
      </w:pPr>
      <w:r>
        <w:t>Работник имеет право на:</w:t>
      </w:r>
    </w:p>
    <w:p w:rsidR="00000000" w:rsidRDefault="00D05006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D05006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</w:t>
      </w:r>
      <w:r>
        <w:t>оллективным договором.</w:t>
      </w:r>
    </w:p>
    <w:p w:rsidR="00000000" w:rsidRDefault="00D05006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D05006">
      <w:pPr>
        <w:pStyle w:val="just"/>
      </w:pPr>
      <w:r>
        <w:t xml:space="preserve">3.4. Отдых, обеспечиваемый установлением нормальной продолжительности </w:t>
      </w:r>
      <w:r>
        <w:t>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D05006">
      <w:pPr>
        <w:pStyle w:val="just"/>
      </w:pPr>
      <w:r>
        <w:t xml:space="preserve">3.5. Полную достоверную информацию об условиях труда и </w:t>
      </w:r>
      <w:r>
        <w:t>требованиях охраны труда на рабочем месте.</w:t>
      </w:r>
    </w:p>
    <w:p w:rsidR="00000000" w:rsidRDefault="00D05006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D05006">
      <w:pPr>
        <w:pStyle w:val="just"/>
      </w:pPr>
      <w:r>
        <w:t>3.7. Объединение, включая право на соз</w:t>
      </w:r>
      <w:r>
        <w:t>дание профессиональных союзов и вступление в них для защиты своих трудовых прав, свобод и законных интересов.</w:t>
      </w:r>
    </w:p>
    <w:p w:rsidR="00000000" w:rsidRDefault="00D05006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</w:t>
      </w:r>
      <w:r>
        <w:t>ром формах.</w:t>
      </w:r>
    </w:p>
    <w:p w:rsidR="00000000" w:rsidRDefault="00D05006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D05006">
      <w:pPr>
        <w:pStyle w:val="just"/>
      </w:pPr>
      <w:r>
        <w:t>3.10. Защиту своих трудовых прав, свобод и законных интере</w:t>
      </w:r>
      <w:r>
        <w:t>сов всеми не запрещенными законом способами.</w:t>
      </w:r>
    </w:p>
    <w:p w:rsidR="00000000" w:rsidRDefault="00D05006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D05006">
      <w:pPr>
        <w:pStyle w:val="just"/>
      </w:pPr>
      <w:r>
        <w:t xml:space="preserve">3.12. Возмещение вреда, </w:t>
      </w:r>
      <w:r>
        <w:t>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D05006">
      <w:pPr>
        <w:pStyle w:val="just"/>
      </w:pPr>
      <w:r>
        <w:t xml:space="preserve">3.13. Обязательное социальное страхование в случаях, предусмотренных </w:t>
      </w:r>
      <w:r>
        <w:t>федеральными законами.</w:t>
      </w:r>
    </w:p>
    <w:p w:rsidR="00000000" w:rsidRDefault="00D05006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D05006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05006">
      <w:pPr>
        <w:pStyle w:val="just"/>
      </w:pPr>
      <w:r>
        <w:t>Работник вправе:</w:t>
      </w:r>
    </w:p>
    <w:p w:rsidR="00000000" w:rsidRDefault="00D05006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D05006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</w:t>
      </w:r>
      <w:r>
        <w:t>ых работников.</w:t>
      </w:r>
    </w:p>
    <w:p w:rsidR="00000000" w:rsidRDefault="00D05006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D05006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D05006">
      <w:pPr>
        <w:pStyle w:val="just"/>
      </w:pPr>
      <w:r>
        <w:t>3.20. Вносить предложения руководителю орган</w:t>
      </w:r>
      <w:r>
        <w:t>изации по вопросам своей деятельности.</w:t>
      </w:r>
    </w:p>
    <w:p w:rsidR="00000000" w:rsidRDefault="00D05006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D05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00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05006">
      <w:pPr>
        <w:pStyle w:val="just"/>
      </w:pPr>
      <w:r>
        <w:t>Работник обязан:</w:t>
      </w:r>
    </w:p>
    <w:p w:rsidR="00000000" w:rsidRDefault="00D05006">
      <w:pPr>
        <w:pStyle w:val="just"/>
      </w:pPr>
      <w:r>
        <w:t>- добросовестно исполнять свои трудовые обязанности, возложенные на него трудовым договоро</w:t>
      </w:r>
      <w:r>
        <w:t>м и должностной инструкцией;</w:t>
      </w:r>
    </w:p>
    <w:p w:rsidR="00000000" w:rsidRDefault="00D05006">
      <w:pPr>
        <w:pStyle w:val="just"/>
      </w:pPr>
      <w:r>
        <w:t>- соблюдать правила внутреннего трудового распорядка;</w:t>
      </w:r>
    </w:p>
    <w:p w:rsidR="00000000" w:rsidRDefault="00D05006">
      <w:pPr>
        <w:pStyle w:val="just"/>
      </w:pPr>
      <w:r>
        <w:t>- соблюдать трудовую дисциплину;</w:t>
      </w:r>
    </w:p>
    <w:p w:rsidR="00000000" w:rsidRDefault="00D05006">
      <w:pPr>
        <w:pStyle w:val="just"/>
      </w:pPr>
      <w:r>
        <w:t>- выполнять установленные нормы труда;</w:t>
      </w:r>
    </w:p>
    <w:p w:rsidR="00000000" w:rsidRDefault="00D05006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D05006">
      <w:pPr>
        <w:pStyle w:val="just"/>
      </w:pPr>
      <w:r>
        <w:t>- бережно относиться к имуще</w:t>
      </w:r>
      <w:r>
        <w:t>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D05006">
      <w:pPr>
        <w:pStyle w:val="just"/>
      </w:pPr>
      <w:r>
        <w:t xml:space="preserve">- незамедлительно сообщить Работодателю либо непосредственному руководителю о </w:t>
      </w:r>
      <w:r>
        <w:t>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05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006">
      <w:pPr>
        <w:pStyle w:val="3"/>
        <w:rPr>
          <w:rFonts w:eastAsia="Times New Roman"/>
        </w:rPr>
      </w:pPr>
      <w:r>
        <w:rPr>
          <w:rFonts w:eastAsia="Times New Roman"/>
        </w:rPr>
        <w:t>5. ОТВЕТСТВЕ</w:t>
      </w:r>
      <w:r>
        <w:rPr>
          <w:rFonts w:eastAsia="Times New Roman"/>
        </w:rPr>
        <w:t>ННОСТЬ</w:t>
      </w:r>
    </w:p>
    <w:p w:rsidR="00000000" w:rsidRDefault="00D05006">
      <w:pPr>
        <w:pStyle w:val="just"/>
      </w:pPr>
      <w:r>
        <w:t>Работник несет ответственность:</w:t>
      </w:r>
    </w:p>
    <w:p w:rsidR="00000000" w:rsidRDefault="00D05006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D05006">
      <w:pPr>
        <w:pStyle w:val="just"/>
      </w:pPr>
      <w:r>
        <w:t>5.2. За п</w:t>
      </w:r>
      <w:r>
        <w:t>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D05006">
      <w:pPr>
        <w:pStyle w:val="just"/>
      </w:pPr>
      <w:r>
        <w:t>5.3. За причинение материального ущерба - в пределах, определенных трудовым</w:t>
      </w:r>
      <w:r>
        <w:t xml:space="preserve"> и гражданским законодательством Российской Федерации.</w:t>
      </w:r>
    </w:p>
    <w:p w:rsidR="00000000" w:rsidRDefault="00D05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006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D05006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05006">
      <w:pPr>
        <w:pStyle w:val="just"/>
      </w:pPr>
      <w:r>
        <w:t>6.2. Оценка работы:</w:t>
      </w:r>
    </w:p>
    <w:p w:rsidR="00000000" w:rsidRDefault="00D05006">
      <w:pPr>
        <w:pStyle w:val="just"/>
      </w:pPr>
      <w:r>
        <w:t>- регулярная - осуще</w:t>
      </w:r>
      <w:r>
        <w:t>ствляется непосредственным руководителем в процессе исполнения Работником трудовых функций;</w:t>
      </w:r>
    </w:p>
    <w:p w:rsidR="00000000" w:rsidRDefault="00D05006">
      <w:pPr>
        <w:pStyle w:val="HTML"/>
      </w:pPr>
      <w:r>
        <w:t xml:space="preserve">    - ____________________________________________________________________.</w:t>
      </w:r>
    </w:p>
    <w:p w:rsidR="00000000" w:rsidRDefault="00D05006">
      <w:pPr>
        <w:pStyle w:val="HTML"/>
      </w:pPr>
      <w:r>
        <w:t>(указать порядок и основания для иных видов оценки работы)</w:t>
      </w:r>
    </w:p>
    <w:p w:rsidR="00000000" w:rsidRDefault="00D05006">
      <w:pPr>
        <w:pStyle w:val="HTML"/>
      </w:pPr>
    </w:p>
    <w:p w:rsidR="00000000" w:rsidRDefault="00D05006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D05006">
      <w:pPr>
        <w:pStyle w:val="HTML"/>
      </w:pPr>
      <w:r>
        <w:t>Минздравсоцразвития   РФ  от  10.12.2009  N  977  "Об  утверждении  Единого</w:t>
      </w:r>
    </w:p>
    <w:p w:rsidR="00000000" w:rsidRDefault="00D05006">
      <w:pPr>
        <w:pStyle w:val="HTML"/>
      </w:pPr>
      <w:r>
        <w:t>квалификационного  справочника  должностей  руко</w:t>
      </w:r>
      <w:r>
        <w:t>водителей,  специалистов  и</w:t>
      </w:r>
    </w:p>
    <w:p w:rsidR="00000000" w:rsidRDefault="00D05006">
      <w:pPr>
        <w:pStyle w:val="HTML"/>
      </w:pPr>
      <w:r>
        <w:t>служащих,  раздел  "Квалификационные  характеристики  должностей работников</w:t>
      </w:r>
    </w:p>
    <w:p w:rsidR="00000000" w:rsidRDefault="00D05006">
      <w:pPr>
        <w:pStyle w:val="HTML"/>
      </w:pPr>
      <w:r>
        <w:t>организаций атомной энергетики".</w:t>
      </w:r>
    </w:p>
    <w:p w:rsidR="00000000" w:rsidRDefault="00D05006">
      <w:pPr>
        <w:pStyle w:val="HTML"/>
      </w:pPr>
    </w:p>
    <w:p w:rsidR="00000000" w:rsidRDefault="00D05006">
      <w:pPr>
        <w:pStyle w:val="HTML"/>
      </w:pPr>
      <w:r>
        <w:t>Непосредственный</w:t>
      </w:r>
    </w:p>
    <w:p w:rsidR="00000000" w:rsidRDefault="00D05006">
      <w:pPr>
        <w:pStyle w:val="HTML"/>
      </w:pPr>
      <w:r>
        <w:t>Руководитель          ___________________         _____________________</w:t>
      </w:r>
    </w:p>
    <w:p w:rsidR="00000000" w:rsidRDefault="00D05006">
      <w:pPr>
        <w:pStyle w:val="HTML"/>
      </w:pPr>
      <w:r>
        <w:t xml:space="preserve">(подпись)                    </w:t>
      </w:r>
      <w:r>
        <w:t xml:space="preserve"> (Ф.И.О.)</w:t>
      </w:r>
    </w:p>
    <w:p w:rsidR="00000000" w:rsidRDefault="00D05006">
      <w:pPr>
        <w:pStyle w:val="HTML"/>
      </w:pPr>
    </w:p>
    <w:p w:rsidR="00000000" w:rsidRDefault="00D05006">
      <w:pPr>
        <w:pStyle w:val="HTML"/>
      </w:pPr>
      <w:r>
        <w:t>СОГЛАСОВАНО:</w:t>
      </w:r>
    </w:p>
    <w:p w:rsidR="00000000" w:rsidRDefault="00D05006">
      <w:pPr>
        <w:pStyle w:val="HTML"/>
      </w:pPr>
    </w:p>
    <w:p w:rsidR="00000000" w:rsidRDefault="00D05006">
      <w:pPr>
        <w:pStyle w:val="HTML"/>
      </w:pPr>
      <w:r>
        <w:t>Начальник юридического отдела</w:t>
      </w:r>
    </w:p>
    <w:p w:rsidR="00000000" w:rsidRDefault="00D05006">
      <w:pPr>
        <w:pStyle w:val="HTML"/>
      </w:pPr>
      <w:r>
        <w:t>(юрисконсульт)                  ________________       ________________</w:t>
      </w:r>
    </w:p>
    <w:p w:rsidR="00000000" w:rsidRDefault="00D05006">
      <w:pPr>
        <w:pStyle w:val="HTML"/>
      </w:pPr>
      <w:r>
        <w:t>(подпись)              (Ф.И.О.)</w:t>
      </w:r>
    </w:p>
    <w:p w:rsidR="00000000" w:rsidRDefault="00D05006">
      <w:pPr>
        <w:pStyle w:val="HTML"/>
      </w:pPr>
      <w:r>
        <w:t>"___"________ ___ г.</w:t>
      </w:r>
    </w:p>
    <w:p w:rsidR="00000000" w:rsidRDefault="00D05006">
      <w:pPr>
        <w:pStyle w:val="HTML"/>
      </w:pPr>
    </w:p>
    <w:p w:rsidR="00000000" w:rsidRDefault="00D05006">
      <w:pPr>
        <w:pStyle w:val="HTML"/>
      </w:pPr>
      <w:r>
        <w:t>С инструкцией ознакомлен:       ________________       ________________</w:t>
      </w:r>
    </w:p>
    <w:p w:rsidR="00000000" w:rsidRDefault="00D05006">
      <w:pPr>
        <w:pStyle w:val="HTML"/>
      </w:pPr>
      <w:r>
        <w:t>(по</w:t>
      </w:r>
      <w:r>
        <w:t>дпись)              (Ф.И.О.)</w:t>
      </w:r>
    </w:p>
    <w:p w:rsidR="00000000" w:rsidRDefault="00D05006">
      <w:pPr>
        <w:pStyle w:val="HTML"/>
      </w:pPr>
      <w:r>
        <w:t>"___"________ ___ г.</w:t>
      </w:r>
    </w:p>
    <w:p w:rsidR="00000000" w:rsidRDefault="00D050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https://порядокправа.рф/obrazecy/dolzhnostnaya_instrukciya_inzhenera_po_avtomatizirovannym_sistemam_upravleniya_texnologicheskimi_processam.htm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006"/>
    <w:rsid w:val="00D0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94DDBB-499E-48CB-B3F7-5A7FF6FF2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avtomatizirovannym_sistemam_upravleniya_texnologicheskimi_process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1702</Words>
  <Characters>9706</Characters>
  <Application>Microsoft Office Word</Application>
  <DocSecurity>0</DocSecurity>
  <Lines>80</Lines>
  <Paragraphs>22</Paragraphs>
  <ScaleCrop>false</ScaleCrop>
  <Company/>
  <LinksUpToDate>false</LinksUpToDate>
  <CharactersWithSpaces>11386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автоматизированным системам управления технологическими процессами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2022-08-07T02:35:00Z</dcterms:created>
  <dcterms:modified xsi:type="dcterms:W3CDTF">2022-08-07T02:35:00Z</dcterms:modified>
</cp:coreProperties>
</file>