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4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авиационной безопасности. Вариант 2</w:t>
      </w:r>
    </w:p>
    <w:p w:rsidR="00000000" w:rsidRDefault="00E574D0">
      <w:pPr>
        <w:pStyle w:val="HTML"/>
      </w:pPr>
      <w:r>
        <w:t xml:space="preserve">                                                                  УТВЕРЖДАЮ</w:t>
      </w:r>
    </w:p>
    <w:p w:rsidR="00000000" w:rsidRDefault="00E574D0">
      <w:pPr>
        <w:pStyle w:val="HTML"/>
      </w:pPr>
      <w:r>
        <w:t>Руководитель "_____________________"</w:t>
      </w:r>
    </w:p>
    <w:p w:rsidR="00000000" w:rsidRDefault="00E574D0">
      <w:pPr>
        <w:pStyle w:val="HTML"/>
      </w:pPr>
      <w:r>
        <w:t>________________ (_________________)</w:t>
      </w:r>
    </w:p>
    <w:p w:rsidR="00000000" w:rsidRDefault="00E574D0">
      <w:pPr>
        <w:pStyle w:val="HTML"/>
      </w:pPr>
      <w:r>
        <w:t>(подпись)          (Ф.И.О.)</w:t>
      </w:r>
    </w:p>
    <w:p w:rsidR="00000000" w:rsidRDefault="00E574D0">
      <w:pPr>
        <w:pStyle w:val="HTML"/>
      </w:pPr>
      <w:r>
        <w:t>"___"________ ___ г.</w:t>
      </w:r>
    </w:p>
    <w:p w:rsidR="00000000" w:rsidRDefault="00E574D0">
      <w:pPr>
        <w:pStyle w:val="HTML"/>
      </w:pPr>
    </w:p>
    <w:p w:rsidR="00000000" w:rsidRDefault="00E574D0">
      <w:pPr>
        <w:pStyle w:val="HTML"/>
      </w:pPr>
      <w:r>
        <w:t>М.П.</w:t>
      </w:r>
    </w:p>
    <w:p w:rsidR="00000000" w:rsidRDefault="00E574D0">
      <w:pPr>
        <w:pStyle w:val="HTML"/>
      </w:pPr>
      <w:r>
        <w:t>"___"________ ___ г. N ___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авиационной безопасности</w:t>
      </w: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E574D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E574D0">
      <w:pPr>
        <w:pStyle w:val="HTML"/>
      </w:pPr>
      <w:r>
        <w:t>обязанности,  права  и ответственность инженера по авиационной безопасности</w:t>
      </w:r>
    </w:p>
    <w:p w:rsidR="00000000" w:rsidRDefault="00E574D0">
      <w:pPr>
        <w:pStyle w:val="HTML"/>
      </w:pPr>
      <w:r>
        <w:t>(далее - Работник) __________________________.</w:t>
      </w:r>
    </w:p>
    <w:p w:rsidR="00000000" w:rsidRDefault="00E574D0">
      <w:pPr>
        <w:pStyle w:val="HTML"/>
      </w:pPr>
      <w:r>
        <w:t>(наименование организации)</w:t>
      </w:r>
    </w:p>
    <w:p w:rsidR="00000000" w:rsidRDefault="00E574D0">
      <w:pPr>
        <w:pStyle w:val="just"/>
      </w:pPr>
      <w:r>
        <w:t xml:space="preserve">1.2. Работник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E574D0">
      <w:pPr>
        <w:pStyle w:val="just"/>
      </w:pPr>
      <w:r>
        <w:t>1.3. Работник подчиняется непосредственно _______________________.</w:t>
      </w:r>
    </w:p>
    <w:p w:rsidR="00000000" w:rsidRDefault="00E574D0">
      <w:pPr>
        <w:pStyle w:val="just"/>
      </w:pPr>
      <w:r>
        <w:t>1.4. Требования к квалификации.</w:t>
      </w:r>
    </w:p>
    <w:p w:rsidR="00000000" w:rsidRDefault="00E574D0">
      <w:pPr>
        <w:pStyle w:val="just"/>
      </w:pPr>
      <w:r>
        <w:t>Выс</w:t>
      </w:r>
      <w:r>
        <w:t>шее 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E574D0">
      <w:pPr>
        <w:pStyle w:val="just"/>
      </w:pPr>
      <w:r>
        <w:t>1.5. Работник в своей деятельности руководствуется:</w:t>
      </w:r>
    </w:p>
    <w:p w:rsidR="00000000" w:rsidRDefault="00E574D0">
      <w:pPr>
        <w:pStyle w:val="just"/>
      </w:pPr>
      <w:r>
        <w:t>- правилами внутреннего трудового распорядка;</w:t>
      </w:r>
    </w:p>
    <w:p w:rsidR="00000000" w:rsidRDefault="00E574D0">
      <w:pPr>
        <w:pStyle w:val="just"/>
      </w:pPr>
      <w:r>
        <w:t>- приказами и распоряжениями руково</w:t>
      </w:r>
      <w:r>
        <w:t>дителя организации;</w:t>
      </w:r>
    </w:p>
    <w:p w:rsidR="00000000" w:rsidRDefault="00E574D0">
      <w:pPr>
        <w:pStyle w:val="just"/>
      </w:pPr>
      <w:r>
        <w:t>- настоящей должностной инструкцией.</w:t>
      </w:r>
    </w:p>
    <w:p w:rsidR="00000000" w:rsidRDefault="00E574D0">
      <w:pPr>
        <w:pStyle w:val="just"/>
      </w:pPr>
      <w:r>
        <w:t>1.6. Работник должен знать:</w:t>
      </w:r>
    </w:p>
    <w:p w:rsidR="00000000" w:rsidRDefault="00E574D0">
      <w:pPr>
        <w:pStyle w:val="just"/>
      </w:pPr>
      <w:r>
        <w:t>- Воздушный кодекс Российской Федерации;</w:t>
      </w:r>
    </w:p>
    <w:p w:rsidR="00000000" w:rsidRDefault="00E574D0">
      <w:pPr>
        <w:pStyle w:val="just"/>
      </w:pPr>
      <w:r>
        <w:t>- законы и иные нормативные правовые акты Российской Федерации по вопросам обеспечения мер авиационной безопасности;</w:t>
      </w:r>
    </w:p>
    <w:p w:rsidR="00000000" w:rsidRDefault="00E574D0">
      <w:pPr>
        <w:pStyle w:val="just"/>
      </w:pPr>
      <w:r>
        <w:t>- правила и процедуры по авиационной безопасности в аэропортах базирования и транзита;</w:t>
      </w:r>
    </w:p>
    <w:p w:rsidR="00000000" w:rsidRDefault="00E574D0">
      <w:pPr>
        <w:pStyle w:val="just"/>
      </w:pPr>
      <w:r>
        <w:lastRenderedPageBreak/>
        <w:t>- технические средства досмотра, сигнализации и связи;</w:t>
      </w:r>
    </w:p>
    <w:p w:rsidR="00000000" w:rsidRDefault="00E574D0">
      <w:pPr>
        <w:pStyle w:val="just"/>
      </w:pPr>
      <w:r>
        <w:t>- методику подготовки персонала авиационного предприятия по авиационной безопасности;</w:t>
      </w:r>
    </w:p>
    <w:p w:rsidR="00000000" w:rsidRDefault="00E574D0">
      <w:pPr>
        <w:pStyle w:val="just"/>
      </w:pPr>
      <w:r>
        <w:t>- правила перевозки груза, б</w:t>
      </w:r>
      <w:r>
        <w:t>агажа, пассажиров воздушным транспортом;</w:t>
      </w:r>
    </w:p>
    <w:p w:rsidR="00000000" w:rsidRDefault="00E574D0">
      <w:pPr>
        <w:pStyle w:val="just"/>
      </w:pPr>
      <w:r>
        <w:t>- методику проведения анализа происшествий, связанных с нарушением правил и процедур по авиационной безопасности;</w:t>
      </w:r>
    </w:p>
    <w:p w:rsidR="00000000" w:rsidRDefault="00E574D0">
      <w:pPr>
        <w:pStyle w:val="just"/>
      </w:pPr>
      <w:r>
        <w:t>- правила досмотра личных вещей и личного досмотра;</w:t>
      </w:r>
    </w:p>
    <w:p w:rsidR="00000000" w:rsidRDefault="00E574D0">
      <w:pPr>
        <w:pStyle w:val="just"/>
      </w:pPr>
      <w:r>
        <w:t>- порядок производства административного задержан</w:t>
      </w:r>
      <w:r>
        <w:t>ия, оформления материалов на правонарушителей, применения огнестрельного оружия, специальных средств и физической силы;</w:t>
      </w:r>
    </w:p>
    <w:p w:rsidR="00000000" w:rsidRDefault="00E574D0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E574D0">
      <w:pPr>
        <w:pStyle w:val="just"/>
      </w:pPr>
      <w:r>
        <w:t>1.7. При отсутствии Работника его функции выполняе</w:t>
      </w:r>
      <w:r>
        <w:t>т _______________________.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574D0">
      <w:pPr>
        <w:pStyle w:val="just"/>
      </w:pPr>
      <w:r>
        <w:t>Работник:</w:t>
      </w:r>
    </w:p>
    <w:p w:rsidR="00000000" w:rsidRDefault="00E574D0">
      <w:pPr>
        <w:pStyle w:val="just"/>
      </w:pPr>
      <w:r>
        <w:t>2.1. Осуществляет выполнение мероприятий по авиационной безопасности, направленных на предупреждение актов незаконного вмешательства в деятельность гражданской авиации, исключение перевозки г</w:t>
      </w:r>
      <w:r>
        <w:t>рузов и веществ, запрещенных к транспортировке воздушными судами, в соответствии с требованиями воздушного законодательства, правил и процедур по авиационной безопасности, а также правил перевозки пассажиров, багажа и грузов на воздушных линиях, правил меж</w:t>
      </w:r>
      <w:r>
        <w:t>дународных воздушных перевозок пассажиров, багажа и грузов в части, касающейся авиационной безопасности.</w:t>
      </w:r>
    </w:p>
    <w:p w:rsidR="00000000" w:rsidRDefault="00E574D0">
      <w:pPr>
        <w:pStyle w:val="just"/>
      </w:pPr>
      <w:r>
        <w:t>2.2. Производит предполетный досмотр воздушных судов согласно технологической карте-наряду предполетного досмотра с применением специальных технических</w:t>
      </w:r>
      <w:r>
        <w:t xml:space="preserve"> средств досмотра, сигнализации и связи, досмотр перевозимых грузов, багажа, ручной клади, бортовых запасов, а также личный досмотр пассажиров (лиц, сопровождающих груз) и экипажей; изымает на период полета у пассажиров, имеющих право на хранение и ношение</w:t>
      </w:r>
      <w:r>
        <w:t xml:space="preserve"> огнестрельного оружия, боеприпасы и спецсредства.</w:t>
      </w:r>
    </w:p>
    <w:p w:rsidR="00000000" w:rsidRDefault="00E574D0">
      <w:pPr>
        <w:pStyle w:val="just"/>
      </w:pPr>
      <w:r>
        <w:t>2.3. Оформляет задержание лиц, подозреваемых в незаконной перевозке грузов, согласно действующим нормам и правилам авиационной безопасности.</w:t>
      </w:r>
    </w:p>
    <w:p w:rsidR="00000000" w:rsidRDefault="00E574D0">
      <w:pPr>
        <w:pStyle w:val="just"/>
      </w:pPr>
      <w:r>
        <w:t>2.4. При выполнении международных и специальных авиационных пере</w:t>
      </w:r>
      <w:r>
        <w:t>возок осуществляет взаимодействие с представителями таможенных и пограничных служб для обеспечения мер авиационной безопасности.</w:t>
      </w:r>
    </w:p>
    <w:p w:rsidR="00000000" w:rsidRDefault="00E574D0">
      <w:pPr>
        <w:pStyle w:val="just"/>
      </w:pPr>
      <w:r>
        <w:t>2.5. Докладывает руководству службы авиационной безопасности и уведомляет соответствующие органы обеспечения авиационной безопа</w:t>
      </w:r>
      <w:r>
        <w:t>сности о каждом противоправном случае, принимает своевременные меры для их устранения.</w:t>
      </w:r>
    </w:p>
    <w:p w:rsidR="00000000" w:rsidRDefault="00E574D0">
      <w:pPr>
        <w:pStyle w:val="just"/>
      </w:pPr>
      <w:r>
        <w:t>2.6. Задерживает пассажиров, нарушающих правила авиационной безопасности, и в установленном порядке передает их работникам соответствующих государственных органов обеспе</w:t>
      </w:r>
      <w:r>
        <w:t>чения авиационной безопасности.</w:t>
      </w:r>
    </w:p>
    <w:p w:rsidR="00000000" w:rsidRDefault="00E574D0">
      <w:pPr>
        <w:pStyle w:val="just"/>
      </w:pPr>
      <w:r>
        <w:t>2.7. При нахождении на борту воздушного судна пресекает действия пассажиров, представляющие угрозу для благополучного завершения полета, с последующим докладом командиру воздушного судна.</w:t>
      </w:r>
    </w:p>
    <w:p w:rsidR="00000000" w:rsidRDefault="00E574D0">
      <w:pPr>
        <w:pStyle w:val="just"/>
      </w:pPr>
      <w:r>
        <w:t>2.8. Вносит предложения, направленны</w:t>
      </w:r>
      <w:r>
        <w:t>е на повышение эффективности действия службы авиационной безопасности.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574D0">
      <w:pPr>
        <w:pStyle w:val="just"/>
      </w:pPr>
      <w:r>
        <w:t>Работник имеет право на:</w:t>
      </w:r>
    </w:p>
    <w:p w:rsidR="00000000" w:rsidRDefault="00E574D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574D0">
      <w:pPr>
        <w:pStyle w:val="just"/>
      </w:pPr>
      <w:r>
        <w:t>3.2.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договором.</w:t>
      </w:r>
    </w:p>
    <w:p w:rsidR="00000000" w:rsidRDefault="00E574D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574D0">
      <w:pPr>
        <w:pStyle w:val="just"/>
      </w:pPr>
      <w:r>
        <w:t>3.4. 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E574D0">
      <w:pPr>
        <w:pStyle w:val="just"/>
      </w:pPr>
      <w:r>
        <w:t>3.5. Полную</w:t>
      </w:r>
      <w:r>
        <w:t xml:space="preserve"> достоверную информацию об условиях труда и требованиях охраны труда на рабочем месте.</w:t>
      </w:r>
    </w:p>
    <w:p w:rsidR="00000000" w:rsidRDefault="00E574D0">
      <w:pPr>
        <w:pStyle w:val="just"/>
      </w:pPr>
      <w:r>
        <w:t xml:space="preserve">3.6.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законами.</w:t>
      </w:r>
    </w:p>
    <w:p w:rsidR="00000000" w:rsidRDefault="00E574D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574D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E574D0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E574D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E574D0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E574D0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E574D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E574D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E574D0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574D0">
      <w:pPr>
        <w:pStyle w:val="just"/>
      </w:pPr>
      <w:r>
        <w:t>Работник вправе:</w:t>
      </w:r>
    </w:p>
    <w:p w:rsidR="00000000" w:rsidRDefault="00E574D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E574D0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E574D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E574D0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E574D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E574D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E574D0">
      <w:pPr>
        <w:pStyle w:val="just"/>
      </w:pPr>
      <w:r>
        <w:t>Работник обязан:</w:t>
      </w:r>
    </w:p>
    <w:p w:rsidR="00000000" w:rsidRDefault="00E574D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574D0">
      <w:pPr>
        <w:pStyle w:val="just"/>
      </w:pPr>
      <w:r>
        <w:t>- соблюдать правила внутреннего трудового распорядка;</w:t>
      </w:r>
    </w:p>
    <w:p w:rsidR="00000000" w:rsidRDefault="00E574D0">
      <w:pPr>
        <w:pStyle w:val="just"/>
      </w:pPr>
      <w:r>
        <w:t>- соблюдать трудовую дисциплину;</w:t>
      </w:r>
    </w:p>
    <w:p w:rsidR="00000000" w:rsidRDefault="00E574D0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E574D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574D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E574D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574D0">
      <w:pPr>
        <w:pStyle w:val="just"/>
      </w:pPr>
      <w:r>
        <w:t>Работник несет ответственность:</w:t>
      </w:r>
    </w:p>
    <w:p w:rsidR="00000000" w:rsidRDefault="00E574D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574D0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E574D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574D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574D0">
      <w:pPr>
        <w:pStyle w:val="just"/>
      </w:pPr>
      <w:r>
        <w:t>6.2. Оценка работы:</w:t>
      </w:r>
    </w:p>
    <w:p w:rsidR="00000000" w:rsidRDefault="00E574D0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E574D0">
      <w:pPr>
        <w:pStyle w:val="HTML"/>
      </w:pPr>
      <w:r>
        <w:t xml:space="preserve">    - ____________________________________________________________________.</w:t>
      </w:r>
    </w:p>
    <w:p w:rsidR="00000000" w:rsidRDefault="00E574D0">
      <w:pPr>
        <w:pStyle w:val="HTML"/>
      </w:pPr>
      <w:r>
        <w:t>(указать порядок и основания для иных видов оценки работы)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</w:t>
      </w:r>
      <w:r>
        <w:t>анспорта".</w:t>
      </w:r>
    </w:p>
    <w:p w:rsidR="00000000" w:rsidRDefault="00E57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D0">
      <w:pPr>
        <w:pStyle w:val="HTML"/>
      </w:pPr>
      <w:r>
        <w:t xml:space="preserve">    Непосредственный</w:t>
      </w:r>
    </w:p>
    <w:p w:rsidR="00000000" w:rsidRDefault="00E574D0">
      <w:pPr>
        <w:pStyle w:val="HTML"/>
      </w:pPr>
      <w:r>
        <w:t>руководитель                    ________________     __________________</w:t>
      </w:r>
    </w:p>
    <w:p w:rsidR="00000000" w:rsidRDefault="00E574D0">
      <w:pPr>
        <w:pStyle w:val="HTML"/>
      </w:pPr>
      <w:r>
        <w:t>(подпись)              (Ф.И.О.)</w:t>
      </w:r>
    </w:p>
    <w:p w:rsidR="00000000" w:rsidRDefault="00E574D0">
      <w:pPr>
        <w:pStyle w:val="HTML"/>
      </w:pPr>
    </w:p>
    <w:p w:rsidR="00000000" w:rsidRDefault="00E574D0">
      <w:pPr>
        <w:pStyle w:val="HTML"/>
      </w:pPr>
      <w:r>
        <w:t>СОГЛАСОВАНО:</w:t>
      </w:r>
    </w:p>
    <w:p w:rsidR="00000000" w:rsidRDefault="00E574D0">
      <w:pPr>
        <w:pStyle w:val="HTML"/>
      </w:pPr>
    </w:p>
    <w:p w:rsidR="00000000" w:rsidRDefault="00E574D0">
      <w:pPr>
        <w:pStyle w:val="HTML"/>
      </w:pPr>
      <w:r>
        <w:t>Начальник юридического отдела</w:t>
      </w:r>
    </w:p>
    <w:p w:rsidR="00000000" w:rsidRDefault="00E574D0">
      <w:pPr>
        <w:pStyle w:val="HTML"/>
      </w:pPr>
      <w:r>
        <w:t>(юрисконсульт)                  ________________     __________________</w:t>
      </w:r>
    </w:p>
    <w:p w:rsidR="00000000" w:rsidRDefault="00E574D0">
      <w:pPr>
        <w:pStyle w:val="HTML"/>
      </w:pPr>
      <w:r>
        <w:t>(п</w:t>
      </w:r>
      <w:r>
        <w:t>одпись)              (Ф.И.О.)</w:t>
      </w:r>
    </w:p>
    <w:p w:rsidR="00000000" w:rsidRDefault="00E574D0">
      <w:pPr>
        <w:pStyle w:val="HTML"/>
      </w:pPr>
      <w:r>
        <w:t>"___"________ ___ г.</w:t>
      </w:r>
    </w:p>
    <w:p w:rsidR="00000000" w:rsidRDefault="00E574D0">
      <w:pPr>
        <w:pStyle w:val="HTML"/>
      </w:pPr>
    </w:p>
    <w:p w:rsidR="00000000" w:rsidRDefault="00E574D0">
      <w:pPr>
        <w:pStyle w:val="HTML"/>
      </w:pPr>
      <w:r>
        <w:t>С инструкцией ознакомлен:       ________________     __________________</w:t>
      </w:r>
    </w:p>
    <w:p w:rsidR="00000000" w:rsidRDefault="00E574D0">
      <w:pPr>
        <w:pStyle w:val="HTML"/>
      </w:pPr>
      <w:r>
        <w:t>(подпись)              (Ф.И.О.)</w:t>
      </w:r>
    </w:p>
    <w:p w:rsidR="00000000" w:rsidRDefault="00E574D0">
      <w:pPr>
        <w:pStyle w:val="HTML"/>
      </w:pPr>
      <w:r>
        <w:t>"___"________ ___ г.</w:t>
      </w:r>
    </w:p>
    <w:p w:rsidR="00000000" w:rsidRDefault="00E57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henera_po_aviacionnoj_bezopasnosti_2.htm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D0"/>
    <w:rsid w:val="00E5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3E7CF-8A2E-40EF-9B4A-5B35DA2A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iacionnoj_bezopas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8684</Characters>
  <Application>Microsoft Office Word</Application>
  <DocSecurity>0</DocSecurity>
  <Lines>72</Lines>
  <Paragraphs>20</Paragraphs>
  <ScaleCrop>false</ScaleCrop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авиационной безопасности.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