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9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анализу и прогнозированию режимов энергопотребления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HTML"/>
      </w:pPr>
      <w:r>
        <w:t xml:space="preserve">                                                                  УТВЕРЖДАЮ</w:t>
      </w:r>
    </w:p>
    <w:p w:rsidR="00000000" w:rsidRDefault="009F1977">
      <w:pPr>
        <w:pStyle w:val="HTML"/>
      </w:pPr>
      <w:r>
        <w:t>Руководитель "_____________________"</w:t>
      </w:r>
    </w:p>
    <w:p w:rsidR="00000000" w:rsidRDefault="009F1977">
      <w:pPr>
        <w:pStyle w:val="HTML"/>
      </w:pPr>
      <w:r>
        <w:t>________________ (_________________)</w:t>
      </w:r>
    </w:p>
    <w:p w:rsidR="00000000" w:rsidRDefault="009F1977">
      <w:pPr>
        <w:pStyle w:val="HTML"/>
      </w:pPr>
      <w:r>
        <w:t>(подпись)          (Ф.И.О.)</w:t>
      </w:r>
    </w:p>
    <w:p w:rsidR="00000000" w:rsidRDefault="009F1977">
      <w:pPr>
        <w:pStyle w:val="HTML"/>
      </w:pPr>
      <w:r>
        <w:t>"___"________ ____ г.</w:t>
      </w:r>
    </w:p>
    <w:p w:rsidR="00000000" w:rsidRDefault="009F1977">
      <w:pPr>
        <w:pStyle w:val="HTML"/>
      </w:pPr>
    </w:p>
    <w:p w:rsidR="00000000" w:rsidRDefault="009F1977">
      <w:pPr>
        <w:pStyle w:val="HTML"/>
      </w:pPr>
      <w:r>
        <w:t>М.П.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F197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анализу и прогнозированию режимов энергопотребления</w:t>
      </w:r>
    </w:p>
    <w:p w:rsidR="00000000" w:rsidRDefault="009F197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9F1977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9F1977">
      <w:pPr>
        <w:pStyle w:val="HTML"/>
      </w:pPr>
      <w:r>
        <w:t>обязанности,  права и ответственность инженера по анализу и прогнозированию</w:t>
      </w:r>
    </w:p>
    <w:p w:rsidR="00000000" w:rsidRDefault="009F1977">
      <w:pPr>
        <w:pStyle w:val="HTML"/>
      </w:pPr>
      <w:r>
        <w:t>режимов энергопотребления (далее - Работник) _____________________________.</w:t>
      </w:r>
    </w:p>
    <w:p w:rsidR="00000000" w:rsidRDefault="009F1977">
      <w:pPr>
        <w:pStyle w:val="HTML"/>
      </w:pPr>
      <w:r>
        <w:t>(наименование организац</w:t>
      </w:r>
      <w:r>
        <w:t>ии)</w:t>
      </w:r>
    </w:p>
    <w:p w:rsidR="00000000" w:rsidRDefault="009F197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9F1977">
      <w:pPr>
        <w:pStyle w:val="just"/>
      </w:pPr>
      <w:r>
        <w:t>1.3. Работник подчиняется непосредственно _______________________.</w:t>
      </w:r>
    </w:p>
    <w:p w:rsidR="00000000" w:rsidRDefault="009F1977">
      <w:pPr>
        <w:pStyle w:val="just"/>
      </w:pPr>
      <w:r>
        <w:t xml:space="preserve">1.4. </w:t>
      </w:r>
      <w:r>
        <w:t>Требования к квалификации:</w:t>
      </w:r>
    </w:p>
    <w:p w:rsidR="00000000" w:rsidRDefault="009F1977">
      <w:pPr>
        <w:pStyle w:val="just"/>
      </w:pPr>
      <w:r>
        <w:t xml:space="preserve">Инженер по анализу и прогнозированию режимов энергопотребления I категории: высшее профессиональное (техническое) образование и стаж работы в должности инженера по анализу и прогнозированию режимов энергопотребления II категории </w:t>
      </w:r>
      <w:r>
        <w:t>не менее 3 лет.</w:t>
      </w:r>
    </w:p>
    <w:p w:rsidR="00000000" w:rsidRDefault="009F1977">
      <w:pPr>
        <w:pStyle w:val="just"/>
      </w:pPr>
      <w:r>
        <w:t>Инженер по анализу и прогнозированию режимов энергопотребления II категории: высшее профессиональное (техническое) образование и стаж работы в должности инженера по анализу и прогнозированию режимов энергопотребления или на других должностя</w:t>
      </w:r>
      <w:r>
        <w:t>х, замещаемых специалистами с высшим профессиональным (техническим) образованием по профилю деятельности подразделения, не менее 3 лет.</w:t>
      </w:r>
    </w:p>
    <w:p w:rsidR="00000000" w:rsidRDefault="009F1977">
      <w:pPr>
        <w:pStyle w:val="just"/>
      </w:pPr>
      <w:r>
        <w:t>Инженер по анализу и прогнозированию режимов энергопотребления: высшее профессиональное (техническое) образование без пр</w:t>
      </w:r>
      <w:r>
        <w:t>едъявления требований к стажу работы или среднее профессиональное (техническое) образование и стаж работы в должности техника I категории в энергосбытовой организации не менее 3 лет или на других должностях, замещаемых специалистами со средним профессионал</w:t>
      </w:r>
      <w:r>
        <w:t xml:space="preserve">ьным </w:t>
      </w:r>
      <w:r>
        <w:lastRenderedPageBreak/>
        <w:t>(техническим) образованием по профилю деятельности энергосбытовой организации, не менее 5 лет.</w:t>
      </w:r>
    </w:p>
    <w:p w:rsidR="00000000" w:rsidRDefault="009F1977">
      <w:pPr>
        <w:pStyle w:val="just"/>
      </w:pPr>
      <w:r>
        <w:t>1.5. Работник в своей деятельности руководствуется:</w:t>
      </w:r>
    </w:p>
    <w:p w:rsidR="00000000" w:rsidRDefault="009F1977">
      <w:pPr>
        <w:pStyle w:val="just"/>
      </w:pPr>
      <w:r>
        <w:t>- правилами внутреннего трудового распорядка;</w:t>
      </w:r>
    </w:p>
    <w:p w:rsidR="00000000" w:rsidRDefault="009F1977">
      <w:pPr>
        <w:pStyle w:val="just"/>
      </w:pPr>
      <w:r>
        <w:t>- приказами и распоряжениями Руководителя организации;</w:t>
      </w:r>
    </w:p>
    <w:p w:rsidR="00000000" w:rsidRDefault="009F1977">
      <w:pPr>
        <w:pStyle w:val="just"/>
      </w:pPr>
      <w:r>
        <w:t>- н</w:t>
      </w:r>
      <w:r>
        <w:t>астоящей должностной инструкцией.</w:t>
      </w:r>
    </w:p>
    <w:p w:rsidR="00000000" w:rsidRDefault="009F1977">
      <w:pPr>
        <w:pStyle w:val="just"/>
      </w:pPr>
      <w:r>
        <w:t>1.6. Работник должен знать:</w:t>
      </w:r>
    </w:p>
    <w:p w:rsidR="00000000" w:rsidRDefault="009F1977">
      <w:pPr>
        <w:pStyle w:val="just"/>
      </w:pPr>
      <w:r>
        <w:t>- законы и иные нормативные правовые акты по вопросам энергоснабжения и энергопотребления;</w:t>
      </w:r>
    </w:p>
    <w:p w:rsidR="00000000" w:rsidRDefault="009F1977">
      <w:pPr>
        <w:pStyle w:val="just"/>
      </w:pPr>
      <w:r>
        <w:t>- организационно-распорядительные, нормативные, методические документы, касающиеся организации энергосбытовой работы, анализа и прогнозирования режимов энергопотребления;</w:t>
      </w:r>
    </w:p>
    <w:p w:rsidR="00000000" w:rsidRDefault="009F1977">
      <w:pPr>
        <w:pStyle w:val="just"/>
      </w:pPr>
      <w:r>
        <w:t>- Правила технической эксплуатации электрических станций и сетей Российской Федерации</w:t>
      </w:r>
      <w:r>
        <w:t>;</w:t>
      </w:r>
    </w:p>
    <w:p w:rsidR="00000000" w:rsidRDefault="009F1977">
      <w:pPr>
        <w:pStyle w:val="just"/>
      </w:pPr>
      <w:r>
        <w:t>- Правила устройства электроустановок;</w:t>
      </w:r>
    </w:p>
    <w:p w:rsidR="00000000" w:rsidRDefault="009F1977">
      <w:pPr>
        <w:pStyle w:val="just"/>
      </w:pPr>
      <w:r>
        <w:t>- правила эксплуатации электро- и теплоиспользующих установок потребителей;</w:t>
      </w:r>
    </w:p>
    <w:p w:rsidR="00000000" w:rsidRDefault="009F1977">
      <w:pPr>
        <w:pStyle w:val="just"/>
      </w:pPr>
      <w:r>
        <w:t>- Правила пользования электрической и тепловой энергией;</w:t>
      </w:r>
    </w:p>
    <w:p w:rsidR="00000000" w:rsidRDefault="009F1977">
      <w:pPr>
        <w:pStyle w:val="just"/>
      </w:pPr>
      <w:r>
        <w:t>- правила и инструкции по учету электрической и тепловой энергии при производстве,</w:t>
      </w:r>
      <w:r>
        <w:t xml:space="preserve"> передаче, распределении и потреблении;</w:t>
      </w:r>
    </w:p>
    <w:p w:rsidR="00000000" w:rsidRDefault="009F1977">
      <w:pPr>
        <w:pStyle w:val="just"/>
      </w:pPr>
      <w:r>
        <w:t>- величины среднесуточных и среднегодовых объемов потребления электрической и тепловой энергии основных промышленных потребителей;</w:t>
      </w:r>
    </w:p>
    <w:p w:rsidR="00000000" w:rsidRDefault="009F1977">
      <w:pPr>
        <w:pStyle w:val="just"/>
      </w:pPr>
      <w:r>
        <w:t xml:space="preserve">- передовой отечественный и зарубежный опыт в области планирования и прогнозирования </w:t>
      </w:r>
      <w:r>
        <w:t>энергопотребления;</w:t>
      </w:r>
    </w:p>
    <w:p w:rsidR="00000000" w:rsidRDefault="009F1977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9F1977">
      <w:pPr>
        <w:pStyle w:val="just"/>
      </w:pPr>
      <w:r>
        <w:t>- основы трудового законодательства;</w:t>
      </w:r>
    </w:p>
    <w:p w:rsidR="00000000" w:rsidRDefault="009F1977">
      <w:pPr>
        <w:pStyle w:val="just"/>
      </w:pPr>
      <w:r>
        <w:t>- правила по охране труда.</w:t>
      </w:r>
    </w:p>
    <w:p w:rsidR="00000000" w:rsidRDefault="009F1977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</w:t>
      </w:r>
      <w:r>
        <w:rPr>
          <w:rFonts w:eastAsia="Times New Roman"/>
        </w:rPr>
        <w:t>ЯЗАННОСТИ</w:t>
      </w:r>
    </w:p>
    <w:p w:rsidR="00000000" w:rsidRDefault="009F1977">
      <w:pPr>
        <w:pStyle w:val="just"/>
      </w:pPr>
      <w:r>
        <w:t>Работник:</w:t>
      </w:r>
    </w:p>
    <w:p w:rsidR="00000000" w:rsidRDefault="009F1977">
      <w:pPr>
        <w:pStyle w:val="just"/>
      </w:pPr>
      <w:r>
        <w:t>2.1. Осуществляет работу по сбору, систематизации, обработке, анализу исходных данных и подготовке оперативного прогноза по величинам предполагаемых электрических и тепловых нагрузок на предстоящий период на территории обслуживаемого ре</w:t>
      </w:r>
      <w:r>
        <w:t>гиона.</w:t>
      </w:r>
    </w:p>
    <w:p w:rsidR="00000000" w:rsidRDefault="009F1977">
      <w:pPr>
        <w:pStyle w:val="just"/>
      </w:pPr>
      <w:r>
        <w:t>2.2. Анализирует динамику потребления электрической и тепловой энергии, величин фактической электрической и тепловой нагрузки (по уровням напряжения электрического тока, активной и реактивной его составляющей, параметрам теплоносителя), суточных и с</w:t>
      </w:r>
      <w:r>
        <w:t>езонных графиков нагрузки за характерные периоды года.</w:t>
      </w:r>
    </w:p>
    <w:p w:rsidR="00000000" w:rsidRDefault="009F1977">
      <w:pPr>
        <w:pStyle w:val="just"/>
      </w:pPr>
      <w:r>
        <w:t>2.3. Проводит расчеты для определения прогнозируемых величин энергопотребления в целом по обслуживаемой территории (области, края, республики) или отдельным районам энергопотребления, отдельным группам</w:t>
      </w:r>
      <w:r>
        <w:t xml:space="preserve"> обслуживаемых потребителей (абонентов).</w:t>
      </w:r>
    </w:p>
    <w:p w:rsidR="00000000" w:rsidRDefault="009F1977">
      <w:pPr>
        <w:pStyle w:val="just"/>
      </w:pPr>
      <w:r>
        <w:t>2.4. Выполняет расчеты и обоснования для установления предельных и средних прогнозируемых величин отпуска энергии, а также средних величин потребляемой электрической и тепловой мощности в планируемом календарном пер</w:t>
      </w:r>
      <w:r>
        <w:t>иоде.</w:t>
      </w:r>
    </w:p>
    <w:p w:rsidR="00000000" w:rsidRDefault="009F1977">
      <w:pPr>
        <w:pStyle w:val="just"/>
      </w:pPr>
      <w:r>
        <w:t>2.5. Участвует в составлении графиков отключения потребителей при введении ограничений энергопотребления и списков абонентов, подлежащих отключению и ограничению при заданных величинах снижения энергопотребления.</w:t>
      </w:r>
    </w:p>
    <w:p w:rsidR="00000000" w:rsidRDefault="009F1977">
      <w:pPr>
        <w:pStyle w:val="just"/>
      </w:pPr>
      <w:r>
        <w:t>2.6. Подготавливает методические указ</w:t>
      </w:r>
      <w:r>
        <w:t>ания (руководства) по введению в действие оперативных графиков отключений и ограничения энергопотребления.</w:t>
      </w:r>
    </w:p>
    <w:p w:rsidR="00000000" w:rsidRDefault="009F1977">
      <w:pPr>
        <w:pStyle w:val="just"/>
      </w:pPr>
      <w:r>
        <w:t>2.7. Составляет отчетность по результатам применения графиков отключения.</w:t>
      </w:r>
    </w:p>
    <w:p w:rsidR="00000000" w:rsidRDefault="009F1977">
      <w:pPr>
        <w:pStyle w:val="just"/>
      </w:pPr>
      <w:r>
        <w:t>2.8. Осуществляет сбор и систематизацию первичных данных, обеспечивает поль</w:t>
      </w:r>
      <w:r>
        <w:t>зователей информацией об объемах и режимах потребления отдельных групп (категорий) потребителей и отдельных энергоемких потребителей.</w:t>
      </w:r>
    </w:p>
    <w:p w:rsidR="00000000" w:rsidRDefault="009F1977">
      <w:pPr>
        <w:pStyle w:val="just"/>
      </w:pPr>
      <w:r>
        <w:t>2.9. Подготавливает и передает руководителям структурных подразделений организации электроэнергетики и другим пользователя</w:t>
      </w:r>
      <w:r>
        <w:t>м информации справки, отчеты по анализу и прогнозу энергопотребления, фактическим величинам электро- и теплопотребления за прошедший период.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F1977">
      <w:pPr>
        <w:pStyle w:val="just"/>
      </w:pPr>
      <w:r>
        <w:t>Работник имеет право на:</w:t>
      </w:r>
    </w:p>
    <w:p w:rsidR="00000000" w:rsidRDefault="009F197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F197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F1977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F1977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F197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9F1977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F197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9F1977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9F1977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F1977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F1977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F1977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F1977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9F1977">
      <w:pPr>
        <w:pStyle w:val="just"/>
      </w:pPr>
      <w:r>
        <w:t>3.14. Получение материалов и документов, относящи</w:t>
      </w:r>
      <w:r>
        <w:t>хся к своей деятельности</w:t>
      </w:r>
    </w:p>
    <w:p w:rsidR="00000000" w:rsidRDefault="009F1977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F1977">
      <w:pPr>
        <w:pStyle w:val="just"/>
      </w:pPr>
      <w:r>
        <w:t>Работник вправе:</w:t>
      </w:r>
    </w:p>
    <w:p w:rsidR="00000000" w:rsidRDefault="009F1977">
      <w:pPr>
        <w:pStyle w:val="just"/>
      </w:pPr>
      <w:r>
        <w:t>3.16. Давать подчиненным работникам поручения, задания по кругу вопросов, входящих в</w:t>
      </w:r>
      <w:r>
        <w:t xml:space="preserve"> его функциональные обязанности.</w:t>
      </w:r>
    </w:p>
    <w:p w:rsidR="00000000" w:rsidRDefault="009F1977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9F1977">
      <w:pPr>
        <w:pStyle w:val="just"/>
      </w:pPr>
      <w:r>
        <w:t>3.18. Требовать от Руководителя организации оказания содействия в исполнении своих обя</w:t>
      </w:r>
      <w:r>
        <w:t>занностей.</w:t>
      </w:r>
    </w:p>
    <w:p w:rsidR="00000000" w:rsidRDefault="009F1977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F1977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9F1977">
      <w:pPr>
        <w:pStyle w:val="just"/>
      </w:pPr>
      <w:r>
        <w:t>3.21. Получать служебную информацию, необходимую для выполнени</w:t>
      </w:r>
      <w:r>
        <w:t>я своих обязанностей.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F1977">
      <w:pPr>
        <w:pStyle w:val="just"/>
      </w:pPr>
      <w:r>
        <w:t>Работник обязан:</w:t>
      </w:r>
    </w:p>
    <w:p w:rsidR="00000000" w:rsidRDefault="009F1977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F1977">
      <w:pPr>
        <w:pStyle w:val="just"/>
      </w:pPr>
      <w:r>
        <w:t>- соблюдать правила внутреннего трудового распорядка;</w:t>
      </w:r>
    </w:p>
    <w:p w:rsidR="00000000" w:rsidRDefault="009F1977">
      <w:pPr>
        <w:pStyle w:val="just"/>
      </w:pPr>
      <w:r>
        <w:t>- соблюдать трудов</w:t>
      </w:r>
      <w:r>
        <w:t>ую дисциплину;</w:t>
      </w:r>
    </w:p>
    <w:p w:rsidR="00000000" w:rsidRDefault="009F1977">
      <w:pPr>
        <w:pStyle w:val="just"/>
      </w:pPr>
      <w:r>
        <w:t>- выполнять установленные нормы труда;</w:t>
      </w:r>
    </w:p>
    <w:p w:rsidR="00000000" w:rsidRDefault="009F197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F1977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F1977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F1977">
      <w:pPr>
        <w:pStyle w:val="just"/>
      </w:pPr>
      <w:r>
        <w:t>Работник несет ответственность:</w:t>
      </w:r>
    </w:p>
    <w:p w:rsidR="00000000" w:rsidRDefault="009F1977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9F1977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F1977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F197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F1977">
      <w:pPr>
        <w:pStyle w:val="just"/>
      </w:pPr>
      <w:r>
        <w:t xml:space="preserve">6.2. Оценка </w:t>
      </w:r>
      <w:r>
        <w:t>работы:</w:t>
      </w:r>
    </w:p>
    <w:p w:rsidR="00000000" w:rsidRDefault="009F197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F1977">
      <w:pPr>
        <w:pStyle w:val="HTML"/>
      </w:pPr>
      <w:r>
        <w:t xml:space="preserve">    - ____________________________________________________________________.</w:t>
      </w:r>
    </w:p>
    <w:p w:rsidR="00000000" w:rsidRDefault="009F1977">
      <w:pPr>
        <w:pStyle w:val="HTML"/>
      </w:pPr>
      <w:r>
        <w:t>(указать порядок и основания для иных видов оценки работы)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just"/>
      </w:pPr>
      <w:r>
        <w:t>Настоящая должностная инструкция разработана в соответствии с Постановлением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9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77">
      <w:pPr>
        <w:pStyle w:val="HTML"/>
      </w:pPr>
      <w:r>
        <w:t xml:space="preserve">    Непосредс</w:t>
      </w:r>
      <w:r>
        <w:t>твенный</w:t>
      </w:r>
    </w:p>
    <w:p w:rsidR="00000000" w:rsidRDefault="009F1977">
      <w:pPr>
        <w:pStyle w:val="HTML"/>
      </w:pPr>
      <w:r>
        <w:t>Руководитель                     ________________   ___________________</w:t>
      </w:r>
    </w:p>
    <w:p w:rsidR="00000000" w:rsidRDefault="009F1977">
      <w:pPr>
        <w:pStyle w:val="HTML"/>
      </w:pPr>
      <w:r>
        <w:t>(подпись)            (Ф.И.О.)</w:t>
      </w:r>
    </w:p>
    <w:p w:rsidR="00000000" w:rsidRDefault="009F1977">
      <w:pPr>
        <w:pStyle w:val="HTML"/>
      </w:pPr>
    </w:p>
    <w:p w:rsidR="00000000" w:rsidRDefault="009F1977">
      <w:pPr>
        <w:pStyle w:val="HTML"/>
      </w:pPr>
      <w:r>
        <w:t>СОГЛАСОВАНО:</w:t>
      </w:r>
    </w:p>
    <w:p w:rsidR="00000000" w:rsidRDefault="009F1977">
      <w:pPr>
        <w:pStyle w:val="HTML"/>
      </w:pPr>
    </w:p>
    <w:p w:rsidR="00000000" w:rsidRDefault="009F1977">
      <w:pPr>
        <w:pStyle w:val="HTML"/>
      </w:pPr>
      <w:r>
        <w:t>Начальник юридического отдела</w:t>
      </w:r>
    </w:p>
    <w:p w:rsidR="00000000" w:rsidRDefault="009F1977">
      <w:pPr>
        <w:pStyle w:val="HTML"/>
      </w:pPr>
      <w:r>
        <w:t>(юрисконсульт)                   ________________   ___________________</w:t>
      </w:r>
    </w:p>
    <w:p w:rsidR="00000000" w:rsidRDefault="009F1977">
      <w:pPr>
        <w:pStyle w:val="HTML"/>
      </w:pPr>
      <w:r>
        <w:t xml:space="preserve">(подпись)            </w:t>
      </w:r>
      <w:r>
        <w:t>(Ф.И.О.)</w:t>
      </w:r>
    </w:p>
    <w:p w:rsidR="00000000" w:rsidRDefault="009F1977">
      <w:pPr>
        <w:pStyle w:val="HTML"/>
      </w:pPr>
      <w:r>
        <w:t>"___"________ ____ г.</w:t>
      </w:r>
    </w:p>
    <w:p w:rsidR="00000000" w:rsidRDefault="009F1977">
      <w:pPr>
        <w:pStyle w:val="HTML"/>
      </w:pPr>
    </w:p>
    <w:p w:rsidR="00000000" w:rsidRDefault="009F1977">
      <w:pPr>
        <w:pStyle w:val="HTML"/>
      </w:pPr>
      <w:r>
        <w:t>С инструкцией ознакомлен:        ________________   ___________________</w:t>
      </w:r>
    </w:p>
    <w:p w:rsidR="00000000" w:rsidRDefault="009F1977">
      <w:pPr>
        <w:pStyle w:val="HTML"/>
      </w:pPr>
      <w:r>
        <w:t>(подпись)            (Ф.И.О.)</w:t>
      </w:r>
    </w:p>
    <w:p w:rsidR="00000000" w:rsidRDefault="009F1977">
      <w:pPr>
        <w:pStyle w:val="HTML"/>
      </w:pPr>
      <w:r>
        <w:t>"___"________ ____ г.</w:t>
      </w:r>
    </w:p>
    <w:p w:rsidR="00000000" w:rsidRDefault="009F1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https://порядокправа.рф/obrazecy/dolzhnostnaya_instrukciya_inzhenera_po_analizu_i_prognozirovaniyu_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rezhimov_energopotrebleniya.htm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77"/>
    <w:rsid w:val="009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AB961-2E53-400B-B326-4D37F4B1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nalizu_i_prognozirovaniyu_rezhimov_energopotreb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1669</Words>
  <Characters>9518</Characters>
  <Application>Microsoft Office Word</Application>
  <DocSecurity>0</DocSecurity>
  <Lines>79</Lines>
  <Paragraphs>22</Paragraphs>
  <ScaleCrop>false</ScaleCrop>
  <Company/>
  <LinksUpToDate>false</LinksUpToDate>
  <CharactersWithSpaces>11165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анализу и прогнозированию режимов энергопотребления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2022-08-07T02:34:00Z</dcterms:created>
  <dcterms:modified xsi:type="dcterms:W3CDTF">2022-08-07T02:34:00Z</dcterms:modified>
</cp:coreProperties>
</file>