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1A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 (для организаций воздушного транспорта)</w:t>
      </w:r>
    </w:p>
    <w:p w:rsidR="00000000" w:rsidRDefault="00E521A7">
      <w:pPr>
        <w:pStyle w:val="HTML"/>
      </w:pPr>
      <w:r>
        <w:t xml:space="preserve">                                                                  УТВЕРЖДАЮ</w:t>
      </w:r>
    </w:p>
    <w:p w:rsidR="00000000" w:rsidRDefault="00E521A7">
      <w:pPr>
        <w:pStyle w:val="HTML"/>
      </w:pPr>
      <w:r>
        <w:t xml:space="preserve">____________________________              </w:t>
      </w:r>
      <w:r>
        <w:t>Руководитель ____________________</w:t>
      </w:r>
    </w:p>
    <w:p w:rsidR="00000000" w:rsidRDefault="00E521A7">
      <w:pPr>
        <w:pStyle w:val="HTML"/>
      </w:pPr>
      <w:r>
        <w:t>(наименование организации)               ___________ (___________________)</w:t>
      </w:r>
    </w:p>
    <w:p w:rsidR="00000000" w:rsidRDefault="00E521A7">
      <w:pPr>
        <w:pStyle w:val="HTML"/>
      </w:pPr>
      <w:r>
        <w:t>"___"__________ ____ г.</w:t>
      </w:r>
    </w:p>
    <w:p w:rsidR="00000000" w:rsidRDefault="00E521A7">
      <w:pPr>
        <w:pStyle w:val="HTML"/>
      </w:pPr>
      <w:r>
        <w:t>М.П.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инженера-энергетика</w:t>
      </w: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21A7">
      <w:pPr>
        <w:pStyle w:val="just"/>
      </w:pPr>
      <w:r>
        <w:t>1.1. Настоящая должностная инструкция определяет функци</w:t>
      </w:r>
      <w:r>
        <w:t>ональные обязанности, права и ответственность инженера-энергетика _____________ (далее - Организация).</w:t>
      </w:r>
    </w:p>
    <w:p w:rsidR="00000000" w:rsidRDefault="00E521A7">
      <w:pPr>
        <w:pStyle w:val="just"/>
      </w:pPr>
      <w:r>
        <w:t>1.2. Инженер-энергетик назначается на должность и освобождается от должности в установленном действующим трудовым законодательством порядке приказом руко</w:t>
      </w:r>
      <w:r>
        <w:t>водителя Организации.</w:t>
      </w:r>
    </w:p>
    <w:p w:rsidR="00000000" w:rsidRDefault="00E521A7">
      <w:pPr>
        <w:pStyle w:val="just"/>
      </w:pPr>
      <w:r>
        <w:t>1.3. Инженер-энергетик подчиняется непосредственно _______________ Организации.</w:t>
      </w:r>
    </w:p>
    <w:p w:rsidR="00000000" w:rsidRDefault="00E521A7">
      <w:pPr>
        <w:pStyle w:val="just"/>
      </w:pPr>
      <w:r>
        <w:t>1.4. На должность инженера-энергетика назначается лицо, имеющее высшее профессиональное (техническое) образование без предъявления требований к стажу рабо</w:t>
      </w:r>
      <w:r>
        <w:t>ты или среднее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E521A7">
      <w:pPr>
        <w:pStyle w:val="just"/>
      </w:pPr>
      <w:r>
        <w:t>1.5. Инженер-энергетик должен знать:</w:t>
      </w:r>
    </w:p>
    <w:p w:rsidR="00000000" w:rsidRDefault="00E521A7">
      <w:pPr>
        <w:pStyle w:val="just"/>
      </w:pPr>
      <w:r>
        <w:t>- законы и иные нормативные правовые акты Российской Федерации по эксплуатации энергет</w:t>
      </w:r>
      <w:r>
        <w:t>ического оборудования и коммуникаций;</w:t>
      </w:r>
    </w:p>
    <w:p w:rsidR="00000000" w:rsidRDefault="00E521A7">
      <w:pPr>
        <w:pStyle w:val="just"/>
      </w:pPr>
      <w:r>
        <w:t>- основы организации энергетического хозяйства;</w:t>
      </w:r>
    </w:p>
    <w:p w:rsidR="00000000" w:rsidRDefault="00E521A7">
      <w:pPr>
        <w:pStyle w:val="just"/>
      </w:pPr>
      <w:r>
        <w:t>- перспективы технического развития авиационного предприятия;</w:t>
      </w:r>
    </w:p>
    <w:p w:rsidR="00000000" w:rsidRDefault="00E521A7">
      <w:pPr>
        <w:pStyle w:val="just"/>
      </w:pPr>
      <w:r>
        <w:t>- технические характеристики, конструктивные особенности, режимы работы и правила технической эксплуатации э</w:t>
      </w:r>
      <w:r>
        <w:t>нергетического оборудования;</w:t>
      </w:r>
    </w:p>
    <w:p w:rsidR="00000000" w:rsidRDefault="00E521A7">
      <w:pPr>
        <w:pStyle w:val="just"/>
      </w:pPr>
      <w:r>
        <w:t>- Единую систему планово-предупредительного ремонта и рациональной эксплуатации энергетического оборудования;</w:t>
      </w:r>
    </w:p>
    <w:p w:rsidR="00000000" w:rsidRDefault="00E521A7">
      <w:pPr>
        <w:pStyle w:val="just"/>
      </w:pPr>
      <w:r>
        <w:t>- организацию и технологию ремонтных работ;</w:t>
      </w:r>
    </w:p>
    <w:p w:rsidR="00000000" w:rsidRDefault="00E521A7">
      <w:pPr>
        <w:pStyle w:val="just"/>
      </w:pPr>
      <w:r>
        <w:t>- методы монтажа, регулировки, наладки и ремонта энергетического оборудов</w:t>
      </w:r>
      <w:r>
        <w:t>ания;</w:t>
      </w:r>
    </w:p>
    <w:p w:rsidR="00000000" w:rsidRDefault="00E521A7">
      <w:pPr>
        <w:pStyle w:val="just"/>
      </w:pPr>
      <w:r>
        <w:t>- порядок составления заявок на энергоресурсы;</w:t>
      </w:r>
    </w:p>
    <w:p w:rsidR="00000000" w:rsidRDefault="00E521A7">
      <w:pPr>
        <w:pStyle w:val="just"/>
      </w:pPr>
      <w:r>
        <w:lastRenderedPageBreak/>
        <w:t>- оборудование, материалы, запасные части, инструменты;</w:t>
      </w:r>
    </w:p>
    <w:p w:rsidR="00000000" w:rsidRDefault="00E521A7">
      <w:pPr>
        <w:pStyle w:val="just"/>
      </w:pPr>
      <w:r>
        <w:t>- правила сдачи энергетического оборудования в ремонт и приема после ремонта;</w:t>
      </w:r>
    </w:p>
    <w:p w:rsidR="00000000" w:rsidRDefault="00E521A7">
      <w:pPr>
        <w:pStyle w:val="just"/>
      </w:pPr>
      <w:r>
        <w:t>- требования организации труда при эксплуатации, ремонте и модернизац</w:t>
      </w:r>
      <w:r>
        <w:t>ии энергетического оборудования;</w:t>
      </w:r>
    </w:p>
    <w:p w:rsidR="00000000" w:rsidRDefault="00E521A7">
      <w:pPr>
        <w:pStyle w:val="just"/>
      </w:pPr>
      <w:r>
        <w:t>- передовой отечественный и зарубежный опыт по эксплуатации и ремонту энергетического оборудования;</w:t>
      </w:r>
    </w:p>
    <w:p w:rsidR="00000000" w:rsidRDefault="00E521A7">
      <w:pPr>
        <w:pStyle w:val="just"/>
      </w:pPr>
      <w:r>
        <w:t>- основы трудового законодательства;</w:t>
      </w:r>
    </w:p>
    <w:p w:rsidR="00000000" w:rsidRDefault="00E521A7">
      <w:pPr>
        <w:pStyle w:val="just"/>
      </w:pPr>
      <w:r>
        <w:t>- правила по охране труда и пожарной безопасности.</w:t>
      </w:r>
    </w:p>
    <w:p w:rsidR="00000000" w:rsidRDefault="00E521A7">
      <w:pPr>
        <w:pStyle w:val="just"/>
      </w:pPr>
      <w:r>
        <w:t>1.6. В своей деятельности инженер-энергетик руководствуется:</w:t>
      </w:r>
    </w:p>
    <w:p w:rsidR="00000000" w:rsidRDefault="00E521A7">
      <w:pPr>
        <w:pStyle w:val="just"/>
      </w:pPr>
      <w:r>
        <w:t>- правилами внутреннего трудового распорядка;</w:t>
      </w:r>
    </w:p>
    <w:p w:rsidR="00000000" w:rsidRDefault="00E521A7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E521A7">
      <w:pPr>
        <w:pStyle w:val="just"/>
      </w:pPr>
      <w:r>
        <w:t>- настоящей должностной инструкцией.</w:t>
      </w:r>
    </w:p>
    <w:p w:rsidR="00000000" w:rsidRDefault="00E521A7">
      <w:pPr>
        <w:pStyle w:val="just"/>
      </w:pPr>
      <w:r>
        <w:t>1.7. В период временного</w:t>
      </w:r>
      <w:r>
        <w:t xml:space="preserve"> отсутствия инженера-энергетика его обязанности возлагаются на ____________________.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521A7">
      <w:pPr>
        <w:pStyle w:val="just"/>
      </w:pPr>
      <w:r>
        <w:t>Инженер-энергетик осуществляет следующие обязанности:</w:t>
      </w:r>
    </w:p>
    <w:p w:rsidR="00000000" w:rsidRDefault="00E521A7">
      <w:pPr>
        <w:pStyle w:val="just"/>
      </w:pPr>
      <w:r>
        <w:t>2.1. Обеспечивает работу, эксплуатацию, ремонт и модернизацию энергетического оборудов</w:t>
      </w:r>
      <w:r>
        <w:t>ания, электрических и тепловых сетей, воздухопроводов и газопроводов.</w:t>
      </w:r>
    </w:p>
    <w:p w:rsidR="00000000" w:rsidRDefault="00E521A7">
      <w:pPr>
        <w:pStyle w:val="just"/>
      </w:pPr>
      <w:r>
        <w:t>2.2. Определяет потребность производства в топливно-энергетических ресурсах.</w:t>
      </w:r>
    </w:p>
    <w:p w:rsidR="00000000" w:rsidRDefault="00E521A7">
      <w:pPr>
        <w:pStyle w:val="just"/>
      </w:pPr>
      <w:r>
        <w:t>2.3. Готовит необходимые обоснования технического перевооружения, развития энергохозяйства, реконструкции и м</w:t>
      </w:r>
      <w:r>
        <w:t>одернизации систем энергоснабжения.</w:t>
      </w:r>
    </w:p>
    <w:p w:rsidR="00000000" w:rsidRDefault="00E521A7">
      <w:pPr>
        <w:pStyle w:val="just"/>
      </w:pPr>
      <w:r>
        <w:t>2.4. Составляет заявки на приобретение оборудования, материалов, запасных частей, необходимых для эксплуатации энергохозяйства.</w:t>
      </w:r>
    </w:p>
    <w:p w:rsidR="00000000" w:rsidRDefault="00E521A7">
      <w:pPr>
        <w:pStyle w:val="just"/>
      </w:pPr>
      <w:r>
        <w:t xml:space="preserve">2.5. Выполняет расчеты с необходимыми обоснованиями мероприятий по экономии энергоресурсов, </w:t>
      </w:r>
      <w:r>
        <w:t>потребности подразделений авиационного предприятия в электрической, тепловой и других видах энергии, участвует в разработке норм их расхода, режима работы исходя из потребностей подразделений авиационного предприятия в энергии.</w:t>
      </w:r>
    </w:p>
    <w:p w:rsidR="00000000" w:rsidRDefault="00E521A7">
      <w:pPr>
        <w:pStyle w:val="just"/>
      </w:pPr>
      <w:r>
        <w:t>2.6. Контролирует соблюдение</w:t>
      </w:r>
      <w:r>
        <w:t xml:space="preserve"> норм расхода топлива и всех видов энергии.</w:t>
      </w:r>
    </w:p>
    <w:p w:rsidR="00000000" w:rsidRDefault="00E521A7">
      <w:pPr>
        <w:pStyle w:val="just"/>
      </w:pPr>
      <w:r>
        <w:t>2.7. Составляет графики снижения энергетических нагрузок в часы максимальных нагрузок энергосистемы и обеспечивает их выполнение в пределах определенной для подразделений авиационного предприятия величины.</w:t>
      </w:r>
    </w:p>
    <w:p w:rsidR="00000000" w:rsidRDefault="00E521A7">
      <w:pPr>
        <w:pStyle w:val="just"/>
      </w:pPr>
      <w:r>
        <w:t>2.8. П</w:t>
      </w:r>
      <w:r>
        <w:t>роводит паспортизацию установленных на авиационном предприятии энергетических, электрических и природоохранных установок.</w:t>
      </w:r>
    </w:p>
    <w:p w:rsidR="00000000" w:rsidRDefault="00E521A7">
      <w:pPr>
        <w:pStyle w:val="just"/>
      </w:pPr>
      <w:r>
        <w:t>2.9. Участвует в испытаниях и приемке энергетических установок и сетей в эксплуатацию, в рассмотрении причин аварий энергетического об</w:t>
      </w:r>
      <w:r>
        <w:t>орудования и разрабатывает мероприятия по их предупреждению, созданию безопасных условий труда.</w:t>
      </w:r>
    </w:p>
    <w:p w:rsidR="00000000" w:rsidRDefault="00E521A7">
      <w:pPr>
        <w:pStyle w:val="just"/>
      </w:pPr>
      <w:r>
        <w:t>2.10. Организует проверку и испытания средств релейной защиты и автоматики.</w:t>
      </w:r>
    </w:p>
    <w:p w:rsidR="00000000" w:rsidRDefault="00E521A7">
      <w:pPr>
        <w:pStyle w:val="just"/>
      </w:pPr>
      <w:r>
        <w:t>2.11. Осуществляет технический надзор за применяемыми контрольно-измерительными, эле</w:t>
      </w:r>
      <w:r>
        <w:t>ктротехническими и теплотехническими приборами, а также обеспечивает подготовку котлов, сосудов, работающих под давлением, трубопроводов пара и горячей воды, электроустановок и других объектов энергохозяйства для приемки в эксплуатацию, проверки и освидете</w:t>
      </w:r>
      <w:r>
        <w:t>льствования органами государственного надзора.</w:t>
      </w:r>
    </w:p>
    <w:p w:rsidR="00000000" w:rsidRDefault="00E521A7">
      <w:pPr>
        <w:pStyle w:val="just"/>
      </w:pPr>
      <w:r>
        <w:t>2.12. Осуществляет контроль за соблюдением инструкций по эксплуатации, техническому обслуживанию и надзору за энергооборудованием и электрическими сетями.</w:t>
      </w:r>
    </w:p>
    <w:p w:rsidR="00000000" w:rsidRDefault="00E521A7">
      <w:pPr>
        <w:pStyle w:val="just"/>
      </w:pPr>
      <w:r>
        <w:t xml:space="preserve">2.13. Участвует в разработке и внедрении стандартов и </w:t>
      </w:r>
      <w:r>
        <w:t>технических условий на энергетическое оборудование.</w:t>
      </w:r>
    </w:p>
    <w:p w:rsidR="00000000" w:rsidRDefault="00E521A7">
      <w:pPr>
        <w:pStyle w:val="just"/>
      </w:pPr>
      <w:r>
        <w:t>2.14. Подготавливает необходимые материалы для заключения договоров на ремонт оборудования подрядными организациями.</w:t>
      </w:r>
    </w:p>
    <w:p w:rsidR="00000000" w:rsidRDefault="00E521A7">
      <w:pPr>
        <w:pStyle w:val="just"/>
      </w:pPr>
      <w:r>
        <w:t>2.15. Осуществляет контроль за выполнением капитального и другого ремонта энергооборудо</w:t>
      </w:r>
      <w:r>
        <w:t>вания.</w:t>
      </w:r>
    </w:p>
    <w:p w:rsidR="00000000" w:rsidRDefault="00E521A7">
      <w:pPr>
        <w:pStyle w:val="just"/>
      </w:pPr>
      <w:r>
        <w:t>2.16. Изучает и обобщает передовой отечественный и зарубежный опыт по рациональному использованию и экономии топливно-энергетических ресурсов.</w:t>
      </w:r>
    </w:p>
    <w:p w:rsidR="00000000" w:rsidRDefault="00E521A7">
      <w:pPr>
        <w:pStyle w:val="just"/>
      </w:pPr>
      <w:r>
        <w:t>2.17. Обеспечивает соблюдение правил по охране труда при эксплуатации и ремонте энергоустановок и сетей.</w:t>
      </w:r>
    </w:p>
    <w:p w:rsidR="00000000" w:rsidRDefault="00E521A7">
      <w:pPr>
        <w:pStyle w:val="just"/>
      </w:pPr>
      <w:r>
        <w:t>2</w:t>
      </w:r>
      <w:r>
        <w:t>.18. Подготавливает отчетность по утвержденным формам и показателям.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521A7">
      <w:pPr>
        <w:pStyle w:val="just"/>
      </w:pPr>
      <w:r>
        <w:t>Инженер-энергетик имеет право:</w:t>
      </w:r>
    </w:p>
    <w:p w:rsidR="00000000" w:rsidRDefault="00E521A7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E521A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E521A7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521A7">
      <w:pPr>
        <w:pStyle w:val="just"/>
      </w:pPr>
      <w:r>
        <w:t xml:space="preserve">3.4. Получать служебную информацию, необходимую </w:t>
      </w:r>
      <w:r>
        <w:t>для осуществления своих обязанностей.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21A7">
      <w:pPr>
        <w:pStyle w:val="just"/>
      </w:pPr>
      <w:r>
        <w:t>Инженер-энергетик несет ответственность:</w:t>
      </w:r>
    </w:p>
    <w:p w:rsidR="00000000" w:rsidRDefault="00E521A7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</w:t>
      </w:r>
      <w:r>
        <w:t>ым законодательством.</w:t>
      </w:r>
    </w:p>
    <w:p w:rsidR="00000000" w:rsidRDefault="00E521A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E521A7">
      <w:pPr>
        <w:pStyle w:val="just"/>
      </w:pPr>
      <w:r>
        <w:t>4.3. За причинение материального ущерба - в соответствии с дейс</w:t>
      </w:r>
      <w:r>
        <w:t>твующим законодательством.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521A7">
      <w:pPr>
        <w:pStyle w:val="just"/>
      </w:pPr>
      <w:r>
        <w:t>5.1. Режим работы инженера-энергетика определяется в соответствии с правилами внутреннего трудового распорядка, установленными в Организации.</w:t>
      </w:r>
    </w:p>
    <w:p w:rsidR="00000000" w:rsidRDefault="00E521A7">
      <w:pPr>
        <w:pStyle w:val="just"/>
      </w:pPr>
      <w:r>
        <w:t>5.2. Оценка работы:</w:t>
      </w:r>
    </w:p>
    <w:p w:rsidR="00000000" w:rsidRDefault="00E521A7">
      <w:pPr>
        <w:pStyle w:val="just"/>
      </w:pPr>
      <w:r>
        <w:t>- регулярная - осуществляется непосредственным р</w:t>
      </w:r>
      <w:r>
        <w:t>уководителем в процессе исполнения Работником трудовых функций;</w:t>
      </w:r>
    </w:p>
    <w:p w:rsidR="00000000" w:rsidRDefault="00E521A7">
      <w:pPr>
        <w:pStyle w:val="HTML"/>
      </w:pPr>
      <w:r>
        <w:t xml:space="preserve">    - ___________________________________________________________________.</w:t>
      </w:r>
    </w:p>
    <w:p w:rsidR="00000000" w:rsidRDefault="00E521A7">
      <w:pPr>
        <w:pStyle w:val="HTML"/>
      </w:pPr>
      <w:r>
        <w:t>(указать порядок и основания для иных видов работы)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just"/>
      </w:pPr>
      <w:r>
        <w:t>Настоящая должностная инструкция разработана в соответствии с Пр</w:t>
      </w:r>
      <w:r>
        <w:t>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</w:t>
      </w:r>
      <w:r>
        <w:t xml:space="preserve"> транспорта".</w:t>
      </w:r>
    </w:p>
    <w:p w:rsidR="00000000" w:rsidRDefault="00E521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1A7">
      <w:pPr>
        <w:pStyle w:val="HTML"/>
      </w:pPr>
      <w:r>
        <w:t xml:space="preserve">    _____________________________        _____________      _______________</w:t>
      </w:r>
    </w:p>
    <w:p w:rsidR="00000000" w:rsidRDefault="00E521A7">
      <w:pPr>
        <w:pStyle w:val="HTML"/>
      </w:pPr>
      <w:r>
        <w:t>(Наименование должности                (подпись)            (Ф.И.О.)</w:t>
      </w:r>
    </w:p>
    <w:p w:rsidR="00000000" w:rsidRDefault="00E521A7">
      <w:pPr>
        <w:pStyle w:val="HTML"/>
      </w:pPr>
      <w:r>
        <w:t>руководителя структурного</w:t>
      </w:r>
    </w:p>
    <w:p w:rsidR="00000000" w:rsidRDefault="00E521A7">
      <w:pPr>
        <w:pStyle w:val="HTML"/>
      </w:pPr>
      <w:r>
        <w:t>подразделения)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"___"__________ ____ г.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СОГЛАСОВАНО: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Юрисконсульт                         _____________      _______________</w:t>
      </w:r>
    </w:p>
    <w:p w:rsidR="00000000" w:rsidRDefault="00E521A7">
      <w:pPr>
        <w:pStyle w:val="HTML"/>
      </w:pPr>
      <w:r>
        <w:t>(подпись)            (Ф.И.О.)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"___"__________ ____ г.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С инструкцией ознакомлен:            _____________      _______________</w:t>
      </w:r>
    </w:p>
    <w:p w:rsidR="00000000" w:rsidRDefault="00E521A7">
      <w:pPr>
        <w:pStyle w:val="HTML"/>
      </w:pPr>
      <w:r>
        <w:t>(подпись)            (Ф.И.О.)</w:t>
      </w:r>
    </w:p>
    <w:p w:rsidR="00000000" w:rsidRDefault="00E521A7">
      <w:pPr>
        <w:pStyle w:val="HTML"/>
      </w:pPr>
    </w:p>
    <w:p w:rsidR="00000000" w:rsidRDefault="00E521A7">
      <w:pPr>
        <w:pStyle w:val="HTML"/>
      </w:pPr>
      <w:r>
        <w:t>"___"__________ ____ г.</w:t>
      </w:r>
    </w:p>
    <w:p w:rsidR="00000000" w:rsidRDefault="00E521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/порядокправа.рф/obrazecy/dolzhnostnaya_instrukciya_inzhenera_energetika_dlya_organizacij_vozdushnogo_transporta.htm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1A7"/>
    <w:rsid w:val="00E52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D9732D-DABF-4116-A2CE-73A46866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energetika_dlya_organizacij_vozdus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1178</Words>
  <Characters>6719</Characters>
  <Application>Microsoft Office Word</Application>
  <DocSecurity>0</DocSecurity>
  <Lines>55</Lines>
  <Paragraphs>15</Paragraphs>
  <ScaleCrop>false</ScaleCrop>
  <Company/>
  <LinksUpToDate>false</LinksUpToDate>
  <CharactersWithSpaces>7882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инженера-энергетика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2022-08-07T02:31:00Z</dcterms:created>
  <dcterms:modified xsi:type="dcterms:W3CDTF">2022-08-07T02:31:00Z</dcterms:modified>
</cp:coreProperties>
</file>