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9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инженера-электроника. Вариант 3</w:t>
      </w:r>
    </w:p>
    <w:p w:rsidR="00000000" w:rsidRDefault="0076597B">
      <w:pPr>
        <w:pStyle w:val="just"/>
      </w:pPr>
      <w:r>
        <w:t>Инженер-электроник (электроник)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HTML"/>
      </w:pPr>
      <w:r>
        <w:t>------------------------------</w:t>
      </w:r>
    </w:p>
    <w:p w:rsidR="00000000" w:rsidRDefault="0076597B">
      <w:pPr>
        <w:pStyle w:val="HTML"/>
      </w:pPr>
      <w:r>
        <w:t>(наименование организации)</w:t>
      </w:r>
    </w:p>
    <w:p w:rsidR="00000000" w:rsidRDefault="0076597B">
      <w:pPr>
        <w:pStyle w:val="HTML"/>
      </w:pPr>
      <w:r>
        <w:t>УТВЕРЖДАЮ</w:t>
      </w:r>
    </w:p>
    <w:p w:rsidR="00000000" w:rsidRDefault="0076597B">
      <w:pPr>
        <w:pStyle w:val="HTML"/>
      </w:pPr>
    </w:p>
    <w:p w:rsidR="00000000" w:rsidRDefault="0076597B">
      <w:pPr>
        <w:pStyle w:val="HTML"/>
      </w:pPr>
      <w:r>
        <w:t>ДОЛЖНОСТНАЯ ИНСТРУКЦИЯ</w:t>
      </w:r>
    </w:p>
    <w:p w:rsidR="00000000" w:rsidRDefault="0076597B">
      <w:pPr>
        <w:pStyle w:val="HTML"/>
      </w:pPr>
      <w:r>
        <w:t>------------------------------</w:t>
      </w:r>
    </w:p>
    <w:p w:rsidR="00000000" w:rsidRDefault="0076597B">
      <w:pPr>
        <w:pStyle w:val="HTML"/>
      </w:pPr>
      <w:r>
        <w:t>(наименование должности)</w:t>
      </w:r>
    </w:p>
    <w:p w:rsidR="00000000" w:rsidRDefault="0076597B">
      <w:pPr>
        <w:pStyle w:val="HTML"/>
      </w:pPr>
      <w:r>
        <w:t>00.00.0000               N 000</w:t>
      </w:r>
    </w:p>
    <w:p w:rsidR="00000000" w:rsidRDefault="0076597B">
      <w:pPr>
        <w:pStyle w:val="HTML"/>
      </w:pPr>
      <w:r>
        <w:t>---------  -------------------</w:t>
      </w:r>
    </w:p>
    <w:p w:rsidR="00000000" w:rsidRDefault="0076597B">
      <w:pPr>
        <w:pStyle w:val="HTML"/>
      </w:pPr>
      <w:r>
        <w:t>(подпись)  (инициалы, фамилия)</w:t>
      </w:r>
    </w:p>
    <w:p w:rsidR="00000000" w:rsidRDefault="0076597B">
      <w:pPr>
        <w:pStyle w:val="HTML"/>
      </w:pPr>
      <w:r>
        <w:t>Инженера-электроника                   00.00.0000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just"/>
      </w:pPr>
      <w:r>
        <w:t>1.1. Инженер-электроник относится к категории специалистов.</w:t>
      </w:r>
    </w:p>
    <w:p w:rsidR="00000000" w:rsidRDefault="0076597B">
      <w:pPr>
        <w:pStyle w:val="just"/>
      </w:pPr>
      <w:r>
        <w:t>1.2. На должность:</w:t>
      </w:r>
    </w:p>
    <w:p w:rsidR="00000000" w:rsidRDefault="0076597B">
      <w:pPr>
        <w:pStyle w:val="just"/>
      </w:pPr>
      <w:r>
        <w:t>- инжене</w:t>
      </w:r>
      <w:r>
        <w:t>ра-электроника принимается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</w:t>
      </w:r>
      <w:r>
        <w:t>ругих должностях, замещаемых специалистами со средним профессиональным образованием, не менее 5 лет;</w:t>
      </w:r>
    </w:p>
    <w:p w:rsidR="00000000" w:rsidRDefault="0076597B">
      <w:pPr>
        <w:pStyle w:val="just"/>
      </w:pPr>
      <w:r>
        <w:t>- инженера-электроника III категории принимается (переводится) лицо, имеющее высшее профессиональное (техническое) образование и опыт работы по специальнос</w:t>
      </w:r>
      <w:r>
        <w:t>ти, приобретенный в период обучения, или стаж работы на инженерно-технических должностях без квалификационной категории;</w:t>
      </w:r>
    </w:p>
    <w:p w:rsidR="00000000" w:rsidRDefault="0076597B">
      <w:pPr>
        <w:pStyle w:val="just"/>
      </w:pPr>
      <w:r>
        <w:t>- инженера-электроника II категории принимается (переводится) лицо, имеющее высшее профессиональное (техническое) образование и стаж ра</w:t>
      </w:r>
      <w:r>
        <w:t>боты в должности инженера-электроника III категории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76597B">
      <w:pPr>
        <w:pStyle w:val="just"/>
      </w:pPr>
      <w:r>
        <w:t>- инженера-электроника I категории принимается (переводится) лицо, имеющее выс</w:t>
      </w:r>
      <w:r>
        <w:t>шее профессиональное (техническое) образование и стаж работы в должности инженера-электроника II категории не менее 3 лет.</w:t>
      </w:r>
    </w:p>
    <w:p w:rsidR="00000000" w:rsidRDefault="0076597B">
      <w:pPr>
        <w:pStyle w:val="just"/>
      </w:pPr>
      <w:r>
        <w:t>1.3. Инженер-электроник должен знать:</w:t>
      </w:r>
    </w:p>
    <w:p w:rsidR="00000000" w:rsidRDefault="0076597B">
      <w:pPr>
        <w:pStyle w:val="just"/>
      </w:pPr>
      <w:r>
        <w:t>- постановления, распоряжения, приказы, методические и нормативные материалы по вопросам эксплу</w:t>
      </w:r>
      <w:r>
        <w:t>атации и ремонта электронного оборудования;</w:t>
      </w:r>
    </w:p>
    <w:p w:rsidR="00000000" w:rsidRDefault="0076597B">
      <w:pPr>
        <w:pStyle w:val="just"/>
      </w:pPr>
      <w:r>
        <w:t>- технико-эксплуатационные характеристики, конструктивные особенности, назначение и режимы работы оборудования, правила его технической эксплуатации;</w:t>
      </w:r>
    </w:p>
    <w:p w:rsidR="00000000" w:rsidRDefault="0076597B">
      <w:pPr>
        <w:pStyle w:val="just"/>
      </w:pPr>
      <w:r>
        <w:lastRenderedPageBreak/>
        <w:t>- технологию автоматической обработки информации;</w:t>
      </w:r>
    </w:p>
    <w:p w:rsidR="00000000" w:rsidRDefault="0076597B">
      <w:pPr>
        <w:pStyle w:val="just"/>
      </w:pPr>
      <w:r>
        <w:t>- формализов</w:t>
      </w:r>
      <w:r>
        <w:t>анные языки программирования;</w:t>
      </w:r>
    </w:p>
    <w:p w:rsidR="00000000" w:rsidRDefault="0076597B">
      <w:pPr>
        <w:pStyle w:val="just"/>
      </w:pPr>
      <w:r>
        <w:t>- виды технических носителей информации;</w:t>
      </w:r>
    </w:p>
    <w:p w:rsidR="00000000" w:rsidRDefault="0076597B">
      <w:pPr>
        <w:pStyle w:val="just"/>
      </w:pPr>
      <w:r>
        <w:t>- действующие системы счислений, шифров и кодов, стандартные программы и команды;</w:t>
      </w:r>
    </w:p>
    <w:p w:rsidR="00000000" w:rsidRDefault="0076597B">
      <w:pPr>
        <w:pStyle w:val="just"/>
      </w:pPr>
      <w:r>
        <w:t>- основы математического обеспечения и программирования;</w:t>
      </w:r>
    </w:p>
    <w:p w:rsidR="00000000" w:rsidRDefault="0076597B">
      <w:pPr>
        <w:pStyle w:val="just"/>
      </w:pPr>
      <w:r>
        <w:t>- методы разработки перспективных и текущих планов (графиков) работы и порядок составления отчетности об их выполнении;</w:t>
      </w:r>
    </w:p>
    <w:p w:rsidR="00000000" w:rsidRDefault="0076597B">
      <w:pPr>
        <w:pStyle w:val="just"/>
      </w:pPr>
      <w:r>
        <w:t>- организацию ремонтного обслуживания;</w:t>
      </w:r>
    </w:p>
    <w:p w:rsidR="00000000" w:rsidRDefault="0076597B">
      <w:pPr>
        <w:pStyle w:val="just"/>
      </w:pPr>
      <w:r>
        <w:t>- передовой отечественный и зарубежный о</w:t>
      </w:r>
      <w:r>
        <w:t>пыт эксплуатации и технического обслуживания электронного оборудования;</w:t>
      </w:r>
    </w:p>
    <w:p w:rsidR="00000000" w:rsidRDefault="0076597B">
      <w:pPr>
        <w:pStyle w:val="just"/>
      </w:pPr>
      <w:r>
        <w:t>- порядок составления заявок на электронное оборудование, запасные части, проведение ремонта и другой технической документации;</w:t>
      </w:r>
    </w:p>
    <w:p w:rsidR="00000000" w:rsidRDefault="0076597B">
      <w:pPr>
        <w:pStyle w:val="just"/>
      </w:pPr>
      <w:r>
        <w:t>- основы экономики, организации труда и организации прои</w:t>
      </w:r>
      <w:r>
        <w:t>зводства;</w:t>
      </w:r>
    </w:p>
    <w:p w:rsidR="00000000" w:rsidRDefault="0076597B">
      <w:pPr>
        <w:pStyle w:val="just"/>
      </w:pPr>
      <w:r>
        <w:t>- основы трудового законодательства;</w:t>
      </w:r>
    </w:p>
    <w:p w:rsidR="00000000" w:rsidRDefault="0076597B">
      <w:pPr>
        <w:pStyle w:val="just"/>
      </w:pPr>
      <w:r>
        <w:t>- Правила внутреннего трудового распорядка;</w:t>
      </w:r>
    </w:p>
    <w:p w:rsidR="00000000" w:rsidRDefault="0076597B">
      <w:pPr>
        <w:pStyle w:val="just"/>
      </w:pPr>
      <w:r>
        <w:t>- правила охраны труда и пожарной безопасности;</w:t>
      </w:r>
    </w:p>
    <w:p w:rsidR="00000000" w:rsidRDefault="0076597B">
      <w:pPr>
        <w:pStyle w:val="just"/>
      </w:pPr>
      <w:r>
        <w:t>- ______________________________________________________________________.</w:t>
      </w:r>
    </w:p>
    <w:p w:rsidR="00000000" w:rsidRDefault="0076597B">
      <w:pPr>
        <w:pStyle w:val="just"/>
      </w:pPr>
      <w:r>
        <w:t>1.4. Инженер-электроник в своей деятельност</w:t>
      </w:r>
      <w:r>
        <w:t>и руководствуется:</w:t>
      </w:r>
    </w:p>
    <w:p w:rsidR="00000000" w:rsidRDefault="0076597B">
      <w:pPr>
        <w:pStyle w:val="HTML"/>
      </w:pPr>
      <w:r>
        <w:t xml:space="preserve">    - Положением о _______________________________________________________;</w:t>
      </w:r>
    </w:p>
    <w:p w:rsidR="00000000" w:rsidRDefault="0076597B">
      <w:pPr>
        <w:pStyle w:val="HTML"/>
      </w:pPr>
      <w:r>
        <w:t>(наименование структурного подразделения)</w:t>
      </w:r>
    </w:p>
    <w:p w:rsidR="00000000" w:rsidRDefault="0076597B">
      <w:pPr>
        <w:pStyle w:val="HTML"/>
      </w:pPr>
      <w:r>
        <w:t>- настоящей должностной инструкцией;</w:t>
      </w:r>
    </w:p>
    <w:p w:rsidR="00000000" w:rsidRDefault="0076597B">
      <w:pPr>
        <w:pStyle w:val="HTML"/>
      </w:pPr>
      <w:r>
        <w:t>- _____________________________________________________________________</w:t>
      </w:r>
    </w:p>
    <w:p w:rsidR="00000000" w:rsidRDefault="0076597B">
      <w:pPr>
        <w:pStyle w:val="HTML"/>
      </w:pPr>
      <w:r>
        <w:t>(иными акт</w:t>
      </w:r>
      <w:r>
        <w:t>ами и документами, непосредственно связанными с трудовой</w:t>
      </w:r>
    </w:p>
    <w:p w:rsidR="00000000" w:rsidRDefault="0076597B">
      <w:pPr>
        <w:pStyle w:val="HTML"/>
      </w:pPr>
      <w:r>
        <w:t>__________________________________________________________________________.</w:t>
      </w:r>
    </w:p>
    <w:p w:rsidR="00000000" w:rsidRDefault="0076597B">
      <w:pPr>
        <w:pStyle w:val="HTML"/>
      </w:pPr>
      <w:r>
        <w:t>функцией инженера-электроника)</w:t>
      </w:r>
    </w:p>
    <w:p w:rsidR="00000000" w:rsidRDefault="0076597B">
      <w:pPr>
        <w:pStyle w:val="HTML"/>
      </w:pPr>
      <w:r>
        <w:t>1.5. Инженер-электроник подчиняется непосредственно ___________________</w:t>
      </w:r>
    </w:p>
    <w:p w:rsidR="00000000" w:rsidRDefault="0076597B">
      <w:pPr>
        <w:pStyle w:val="HTML"/>
      </w:pPr>
      <w:r>
        <w:t>(наименование</w:t>
      </w:r>
    </w:p>
    <w:p w:rsidR="00000000" w:rsidRDefault="0076597B">
      <w:pPr>
        <w:pStyle w:val="HTML"/>
      </w:pPr>
      <w:r>
        <w:t>______</w:t>
      </w:r>
      <w:r>
        <w:t>_________________________.</w:t>
      </w:r>
    </w:p>
    <w:p w:rsidR="00000000" w:rsidRDefault="0076597B">
      <w:pPr>
        <w:pStyle w:val="HTML"/>
      </w:pPr>
      <w:r>
        <w:t>должности руководителя)</w:t>
      </w:r>
    </w:p>
    <w:p w:rsidR="00000000" w:rsidRDefault="0076597B">
      <w:pPr>
        <w:pStyle w:val="just"/>
      </w:pPr>
      <w:r>
        <w:t>1.6. В период отсутствия инженера-электроника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замещением.</w:t>
      </w:r>
    </w:p>
    <w:p w:rsidR="00000000" w:rsidRDefault="0076597B">
      <w:pPr>
        <w:pStyle w:val="just"/>
      </w:pPr>
      <w:r>
        <w:t>1.7. ___________________________________________________________________.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6597B">
      <w:pPr>
        <w:pStyle w:val="just"/>
      </w:pPr>
      <w:r>
        <w:t>2.1. Обеспечение бесперебойной работы электронного оборудования.</w:t>
      </w:r>
    </w:p>
    <w:p w:rsidR="00000000" w:rsidRDefault="0076597B">
      <w:pPr>
        <w:pStyle w:val="just"/>
      </w:pPr>
      <w:r>
        <w:t>2</w:t>
      </w:r>
      <w:r>
        <w:t>.2. Техническое обслуживание электронного оборудования.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6597B">
      <w:pPr>
        <w:pStyle w:val="just"/>
      </w:pPr>
      <w:r>
        <w:t>Инженер-электроник исполняет следующие обязанности:</w:t>
      </w:r>
    </w:p>
    <w:p w:rsidR="00000000" w:rsidRDefault="0076597B">
      <w:pPr>
        <w:pStyle w:val="just"/>
      </w:pPr>
      <w:r>
        <w:t>3.1. Обеспечивает правильную техническую эксплуатацию, бесперебойную работу электронного оборудования.</w:t>
      </w:r>
    </w:p>
    <w:p w:rsidR="00000000" w:rsidRDefault="0076597B">
      <w:pPr>
        <w:pStyle w:val="just"/>
      </w:pPr>
      <w:r>
        <w:t xml:space="preserve">3.2. Участвует в разработке перспективных и текущих планов и графиков работы, технического обслуживания и ремонта оборудования, мероприятий по улучшению </w:t>
      </w:r>
      <w:r>
        <w:t>его эксплуатации и повышению эффективности использования электронной техники.</w:t>
      </w:r>
    </w:p>
    <w:p w:rsidR="00000000" w:rsidRDefault="0076597B">
      <w:pPr>
        <w:pStyle w:val="just"/>
      </w:pPr>
      <w:r>
        <w:t>3.3. Осуществляет подготовку электронно-вычислительных машин к работе, технический осмотр отдельных устройств и узлов, контролирует параметры и надежность электронных элементов о</w:t>
      </w:r>
      <w:r>
        <w:t>борудования, проводит тестовые проверки с целью своевременного обнаружения неисправностей, устраняет их.</w:t>
      </w:r>
    </w:p>
    <w:p w:rsidR="00000000" w:rsidRDefault="0076597B">
      <w:pPr>
        <w:pStyle w:val="just"/>
      </w:pPr>
      <w:r>
        <w:t>3.4. Производит наладку элементов и блоков электронно-вычислительных машин, радиоэлектронной аппаратуры и отдельных устройств и узлов.</w:t>
      </w:r>
    </w:p>
    <w:p w:rsidR="00000000" w:rsidRDefault="0076597B">
      <w:pPr>
        <w:pStyle w:val="just"/>
      </w:pPr>
      <w:r>
        <w:t xml:space="preserve">3.5. Организует </w:t>
      </w:r>
      <w:r>
        <w:t>техническое обслуживание электронной техники, обеспечивает ее работоспособное состояние, рациональное использование, проведение профилактического и текущего ремонта.</w:t>
      </w:r>
    </w:p>
    <w:p w:rsidR="00000000" w:rsidRDefault="0076597B">
      <w:pPr>
        <w:pStyle w:val="just"/>
      </w:pPr>
      <w:r>
        <w:t xml:space="preserve">3.6. Принимает меры по своевременному и качественному выполнению ремонтных работ согласно </w:t>
      </w:r>
      <w:r>
        <w:t>утвержденной документации.</w:t>
      </w:r>
    </w:p>
    <w:p w:rsidR="00000000" w:rsidRDefault="0076597B">
      <w:pPr>
        <w:pStyle w:val="just"/>
      </w:pPr>
      <w:r>
        <w:t>3.7. Осуществляет контроль за проведением ремонта и испытаний электронного оборудования, за соблюдением инструкций по эксплуатации, техническому уходу за ним.</w:t>
      </w:r>
    </w:p>
    <w:p w:rsidR="00000000" w:rsidRDefault="0076597B">
      <w:pPr>
        <w:pStyle w:val="just"/>
      </w:pPr>
      <w:r>
        <w:t>3.8. Участвует в проверке технического состояния электронного оборудов</w:t>
      </w:r>
      <w:r>
        <w:t>ания, проведении профилактических осмотров и текущего ремонта, приемке его из капитального ремонта, а также в приемке и освоении вновь вводимого в эксплуатацию электронного оборудования.</w:t>
      </w:r>
    </w:p>
    <w:p w:rsidR="00000000" w:rsidRDefault="0076597B">
      <w:pPr>
        <w:pStyle w:val="just"/>
      </w:pPr>
      <w:r>
        <w:t>3.9. Изучает возможность подключения дополнительных внешних устройств</w:t>
      </w:r>
      <w:r>
        <w:t xml:space="preserve"> к электронно-вычислительным машинам с целью расширения их технических возможностей, создания вычислительных комплексов.</w:t>
      </w:r>
    </w:p>
    <w:p w:rsidR="00000000" w:rsidRDefault="0076597B">
      <w:pPr>
        <w:pStyle w:val="just"/>
      </w:pPr>
      <w:r>
        <w:t>3.10. Ведет учет и анализирует показатели использования электронного оборудования, изучает режимы работы и условия его эксплуатации, ра</w:t>
      </w:r>
      <w:r>
        <w:t>зрабатывает нормативные материалы по эксплуатации и техническому обслуживанию электронного оборудования.</w:t>
      </w:r>
    </w:p>
    <w:p w:rsidR="00000000" w:rsidRDefault="0076597B">
      <w:pPr>
        <w:pStyle w:val="just"/>
      </w:pPr>
      <w:r>
        <w:t>3.11. Составляет заявки на электронное оборудование и запасные части к нему, техническую документацию на ремонт, отчеты о работе.</w:t>
      </w:r>
    </w:p>
    <w:p w:rsidR="00000000" w:rsidRDefault="0076597B">
      <w:pPr>
        <w:pStyle w:val="just"/>
      </w:pPr>
      <w:r>
        <w:t>3.12. Осуществляет ко</w:t>
      </w:r>
      <w:r>
        <w:t>нтроль за своевременным обеспечением электронной техники запасными частями и материалами, организует хранение радиоэлектронной аппаратуры.</w:t>
      </w:r>
    </w:p>
    <w:p w:rsidR="00000000" w:rsidRDefault="0076597B">
      <w:pPr>
        <w:pStyle w:val="HTML"/>
      </w:pPr>
      <w:r>
        <w:t xml:space="preserve">    3.13. ________________________________________________________________.</w:t>
      </w:r>
    </w:p>
    <w:p w:rsidR="00000000" w:rsidRDefault="0076597B">
      <w:pPr>
        <w:pStyle w:val="HTML"/>
      </w:pPr>
      <w:r>
        <w:t>(иные обязанности)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597B">
      <w:pPr>
        <w:pStyle w:val="just"/>
      </w:pPr>
      <w:r>
        <w:t>Инженер-элек</w:t>
      </w:r>
      <w:r>
        <w:t>троник имеет право:</w:t>
      </w:r>
    </w:p>
    <w:p w:rsidR="00000000" w:rsidRDefault="0076597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6597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6597B">
      <w:pPr>
        <w:pStyle w:val="just"/>
      </w:pPr>
      <w:r>
        <w:t>4.3. Запрашивать и получать от работников</w:t>
      </w:r>
      <w:r>
        <w:t xml:space="preserve"> других структурных подразделений необходимую информацию, документы.</w:t>
      </w:r>
    </w:p>
    <w:p w:rsidR="00000000" w:rsidRDefault="0076597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6597B">
      <w:pPr>
        <w:pStyle w:val="just"/>
      </w:pPr>
      <w:r>
        <w:t>4.5. Требовать от руководства организации оказания содействия в исполнении должностных обязанносте</w:t>
      </w:r>
      <w:r>
        <w:t>й.</w:t>
      </w:r>
    </w:p>
    <w:p w:rsidR="00000000" w:rsidRDefault="0076597B">
      <w:pPr>
        <w:pStyle w:val="HTML"/>
      </w:pPr>
      <w:r>
        <w:t xml:space="preserve">    4.6. _________________________________________________________________.</w:t>
      </w:r>
    </w:p>
    <w:p w:rsidR="00000000" w:rsidRDefault="0076597B">
      <w:pPr>
        <w:pStyle w:val="HTML"/>
      </w:pPr>
      <w:r>
        <w:t>(иные права)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6597B">
      <w:pPr>
        <w:pStyle w:val="just"/>
      </w:pPr>
      <w:r>
        <w:t>5.1. Инженер-электроник привлекается к ответственности:</w:t>
      </w:r>
    </w:p>
    <w:p w:rsidR="00000000" w:rsidRDefault="0076597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6597B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597B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76597B">
      <w:pPr>
        <w:pStyle w:val="just"/>
      </w:pPr>
      <w:r>
        <w:t>5.2. ___________________________________________________________________.</w:t>
      </w:r>
    </w:p>
    <w:p w:rsidR="00000000" w:rsidRDefault="00765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7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597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6597B">
      <w:pPr>
        <w:pStyle w:val="HTML"/>
      </w:pPr>
      <w:r>
        <w:t>Квалификационной     характеристики     должнос</w:t>
      </w:r>
      <w:r>
        <w:t>ти      "Инженер-электроник"</w:t>
      </w:r>
    </w:p>
    <w:p w:rsidR="00000000" w:rsidRDefault="0076597B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76597B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76597B">
      <w:pPr>
        <w:pStyle w:val="HTML"/>
      </w:pPr>
      <w:r>
        <w:t>от 21.08.1998 N 37), _____________________________________________________.</w:t>
      </w:r>
    </w:p>
    <w:p w:rsidR="00000000" w:rsidRDefault="0076597B">
      <w:pPr>
        <w:pStyle w:val="HTML"/>
      </w:pPr>
      <w:r>
        <w:t>(реквизиты иных актов и документов)</w:t>
      </w:r>
    </w:p>
    <w:p w:rsidR="00000000" w:rsidRDefault="0076597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6597B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76597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6597B">
      <w:pPr>
        <w:pStyle w:val="HTML"/>
      </w:pPr>
      <w:r>
        <w:t>подтверждается ____________________________________________________________</w:t>
      </w:r>
    </w:p>
    <w:p w:rsidR="00000000" w:rsidRDefault="0076597B">
      <w:pPr>
        <w:pStyle w:val="HTML"/>
      </w:pPr>
      <w:r>
        <w:t>(росписью в листе ознакомления, являющемся неотъемлемой</w:t>
      </w:r>
    </w:p>
    <w:p w:rsidR="00000000" w:rsidRDefault="0076597B">
      <w:pPr>
        <w:pStyle w:val="HTML"/>
      </w:pPr>
      <w:r>
        <w:t>___________________________________________________________________________</w:t>
      </w:r>
    </w:p>
    <w:p w:rsidR="00000000" w:rsidRDefault="0076597B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76597B">
      <w:pPr>
        <w:pStyle w:val="HTML"/>
      </w:pPr>
      <w:r>
        <w:t>___________________________________________________________________________</w:t>
      </w:r>
    </w:p>
    <w:p w:rsidR="00000000" w:rsidRDefault="0076597B">
      <w:pPr>
        <w:pStyle w:val="HTML"/>
      </w:pPr>
      <w:r>
        <w:t>инструкциями); в экземпляре должностной инструкции,</w:t>
      </w:r>
    </w:p>
    <w:p w:rsidR="00000000" w:rsidRDefault="0076597B">
      <w:pPr>
        <w:pStyle w:val="HTML"/>
      </w:pPr>
      <w:r>
        <w:t>__________________________________________________________________________.</w:t>
      </w:r>
    </w:p>
    <w:p w:rsidR="00000000" w:rsidRDefault="0076597B">
      <w:pPr>
        <w:pStyle w:val="HTML"/>
      </w:pPr>
      <w:r>
        <w:t xml:space="preserve">хранящемся у работодателя; иным </w:t>
      </w:r>
      <w:r>
        <w:t>способом)</w:t>
      </w:r>
    </w:p>
    <w:p w:rsidR="00000000" w:rsidRDefault="0076597B">
      <w:pPr>
        <w:pStyle w:val="just"/>
      </w:pPr>
      <w:r>
        <w:t>6.3. ___________________________________________________________________.</w:t>
      </w:r>
    </w:p>
    <w:p w:rsidR="00000000" w:rsidRDefault="00765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https://порядокправа.рф/obrazecy/dolzhnostnaya_instrukciya_inzhenera_elektronika_3.htm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7B"/>
    <w:rsid w:val="0076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FEEA5-4271-4D99-8B3F-B241A794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lektron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7865</Characters>
  <Application>Microsoft Office Word</Application>
  <DocSecurity>0</DocSecurity>
  <Lines>65</Lines>
  <Paragraphs>18</Paragraphs>
  <ScaleCrop>false</ScaleCrop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инженера-электроника.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