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3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грузчика. Вариант 2</w:t>
      </w:r>
    </w:p>
    <w:p w:rsidR="00000000" w:rsidRDefault="00106364">
      <w:pPr>
        <w:pStyle w:val="HTML"/>
      </w:pPr>
      <w:r>
        <w:t>__________________________                            УТВЕРЖДАЮ</w:t>
      </w:r>
    </w:p>
    <w:p w:rsidR="00000000" w:rsidRDefault="00106364">
      <w:pPr>
        <w:pStyle w:val="HTML"/>
      </w:pPr>
      <w:r>
        <w:t>(наименование организации)                _________________________________</w:t>
      </w:r>
    </w:p>
    <w:p w:rsidR="00000000" w:rsidRDefault="00106364">
      <w:pPr>
        <w:pStyle w:val="HTML"/>
      </w:pPr>
      <w:r>
        <w:t>директор; иное</w:t>
      </w:r>
    </w:p>
    <w:p w:rsidR="00000000" w:rsidRDefault="00106364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106364">
      <w:pPr>
        <w:pStyle w:val="HTML"/>
      </w:pPr>
      <w:r>
        <w:t>ИНСТРУКЦИЯ                         должностное лицо, уполномоченное</w:t>
      </w:r>
    </w:p>
    <w:p w:rsidR="00000000" w:rsidRDefault="00106364">
      <w:pPr>
        <w:pStyle w:val="HTML"/>
      </w:pPr>
      <w:r>
        <w:t>утверждать должностную инструкцию</w:t>
      </w:r>
    </w:p>
    <w:p w:rsidR="00000000" w:rsidRDefault="00106364">
      <w:pPr>
        <w:pStyle w:val="HTML"/>
      </w:pPr>
      <w:r>
        <w:t>Грузчика</w:t>
      </w:r>
    </w:p>
    <w:p w:rsidR="00000000" w:rsidRDefault="00106364">
      <w:pPr>
        <w:pStyle w:val="HTML"/>
      </w:pPr>
      <w:r>
        <w:t>--------------------------                ________________ ________________</w:t>
      </w:r>
    </w:p>
    <w:p w:rsidR="00000000" w:rsidRDefault="00106364">
      <w:pPr>
        <w:pStyle w:val="HTML"/>
      </w:pPr>
      <w:r>
        <w:t xml:space="preserve">(наименование должности)           </w:t>
      </w:r>
      <w:r>
        <w:t xml:space="preserve">          (подпись)        (Ф.И.О.)</w:t>
      </w:r>
    </w:p>
    <w:p w:rsidR="00000000" w:rsidRDefault="00106364">
      <w:pPr>
        <w:pStyle w:val="HTML"/>
      </w:pPr>
      <w:r>
        <w:t>"__" _______ 20__ г. N ___                "__" ____________________ 20__ г.</w:t>
      </w:r>
    </w:p>
    <w:p w:rsidR="00000000" w:rsidRDefault="0010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64">
      <w:pPr>
        <w:pStyle w:val="just"/>
      </w:pPr>
      <w:r>
        <w:t>1. Общие положения</w:t>
      </w:r>
    </w:p>
    <w:p w:rsidR="00000000" w:rsidRDefault="00106364">
      <w:pPr>
        <w:pStyle w:val="just"/>
      </w:pPr>
      <w:r>
        <w:t>Грузчик относится к категории рабочих.</w:t>
      </w:r>
    </w:p>
    <w:p w:rsidR="00000000" w:rsidRDefault="00106364">
      <w:pPr>
        <w:pStyle w:val="just"/>
      </w:pPr>
      <w:r>
        <w:t>Грузчик назначается и освобождается от должности директором предприятия по представле</w:t>
      </w:r>
      <w:r>
        <w:t>нию.</w:t>
      </w:r>
    </w:p>
    <w:p w:rsidR="00000000" w:rsidRDefault="00106364">
      <w:pPr>
        <w:pStyle w:val="just"/>
      </w:pPr>
      <w:r>
        <w:t>Грузчик должен знать:</w:t>
      </w:r>
    </w:p>
    <w:p w:rsidR="00000000" w:rsidRDefault="00106364">
      <w:pPr>
        <w:pStyle w:val="just"/>
      </w:pPr>
      <w:r>
        <w:t>правила погрузки и выгрузки грузов;</w:t>
      </w:r>
    </w:p>
    <w:p w:rsidR="00000000" w:rsidRDefault="00106364">
      <w:pPr>
        <w:pStyle w:val="just"/>
      </w:pPr>
      <w:r>
        <w:t>правила укладки, крепления, укрытия грузов на складе и транспортных средствах;</w:t>
      </w:r>
    </w:p>
    <w:p w:rsidR="00000000" w:rsidRDefault="00106364">
      <w:pPr>
        <w:pStyle w:val="just"/>
      </w:pPr>
      <w:r>
        <w:t>правила применения простейших погрузочно-разгрузочных приспособлений и средств транспортировки;</w:t>
      </w:r>
    </w:p>
    <w:p w:rsidR="00000000" w:rsidRDefault="00106364">
      <w:pPr>
        <w:pStyle w:val="just"/>
      </w:pPr>
      <w:r>
        <w:t>условную сигнализа</w:t>
      </w:r>
      <w:r>
        <w:t>цию при погрузке и выгрузке грузов подъемно-транспортными механизмами;</w:t>
      </w:r>
    </w:p>
    <w:p w:rsidR="00000000" w:rsidRDefault="00106364">
      <w:pPr>
        <w:pStyle w:val="just"/>
      </w:pPr>
      <w:r>
        <w:t>допустимые габариты при погрузке грузов на открытый железнодорожный подвижной состав и автомашины, при разгрузке грузов из железнодорожных вагонов и укладке их в штабель;</w:t>
      </w:r>
    </w:p>
    <w:p w:rsidR="00000000" w:rsidRDefault="00106364">
      <w:pPr>
        <w:pStyle w:val="just"/>
      </w:pPr>
      <w:r>
        <w:t>расположение с</w:t>
      </w:r>
      <w:r>
        <w:t>кладов и мест погрузки и выгрузки грузов;</w:t>
      </w:r>
    </w:p>
    <w:p w:rsidR="00000000" w:rsidRDefault="0010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64">
      <w:pPr>
        <w:pStyle w:val="just"/>
      </w:pPr>
      <w:r>
        <w:t>2. Должностные обязанности</w:t>
      </w:r>
    </w:p>
    <w:p w:rsidR="00000000" w:rsidRDefault="00106364">
      <w:pPr>
        <w:pStyle w:val="just"/>
      </w:pPr>
      <w:r>
        <w:t>Грузчик:</w:t>
      </w:r>
    </w:p>
    <w:p w:rsidR="00000000" w:rsidRDefault="00106364">
      <w:pPr>
        <w:pStyle w:val="just"/>
      </w:pPr>
      <w:r>
        <w:t>осуществляет погрузку, выгрузку и внутрискладскую переработку грузов - сортировку, укладку, переноску, перевеску, фасовку и т.д. вручную с применением простейших погрузочно-разг</w:t>
      </w:r>
      <w:r>
        <w:t>рузочных приспособлений и средств транспортировки: тачек, тележек, транспортеров и других подъемно-транспортных механизмов;</w:t>
      </w:r>
    </w:p>
    <w:p w:rsidR="00000000" w:rsidRDefault="00106364">
      <w:pPr>
        <w:pStyle w:val="just"/>
      </w:pPr>
      <w:r>
        <w:lastRenderedPageBreak/>
        <w:t>устанавливает лебедки, подъемные блоки, устройство временных скатов и другие приспособления для погрузки и выгрузки грузов;</w:t>
      </w:r>
    </w:p>
    <w:p w:rsidR="00000000" w:rsidRDefault="00106364">
      <w:pPr>
        <w:pStyle w:val="just"/>
      </w:pPr>
      <w:r>
        <w:t>осуществ</w:t>
      </w:r>
      <w:r>
        <w:t>ляет крепление и укрытие грузов на складах и транспортных средствах;</w:t>
      </w:r>
    </w:p>
    <w:p w:rsidR="00000000" w:rsidRDefault="00106364">
      <w:pPr>
        <w:pStyle w:val="just"/>
      </w:pPr>
      <w:r>
        <w:t>переносит щиты и трапы;</w:t>
      </w:r>
    </w:p>
    <w:p w:rsidR="00000000" w:rsidRDefault="00106364">
      <w:pPr>
        <w:pStyle w:val="just"/>
      </w:pPr>
      <w:r>
        <w:t>осуществляет подкатку (откатку) вагонов в процессе работы;</w:t>
      </w:r>
    </w:p>
    <w:p w:rsidR="00000000" w:rsidRDefault="00106364">
      <w:pPr>
        <w:pStyle w:val="just"/>
      </w:pPr>
      <w:r>
        <w:t>открывает и закрывает люки, борта, двери подвижного состава;</w:t>
      </w:r>
    </w:p>
    <w:p w:rsidR="00000000" w:rsidRDefault="00106364">
      <w:pPr>
        <w:pStyle w:val="just"/>
      </w:pPr>
      <w:r>
        <w:t>производит очистку подвижного состава после произведенной выгрузки груза;</w:t>
      </w:r>
    </w:p>
    <w:p w:rsidR="00000000" w:rsidRDefault="00106364">
      <w:pPr>
        <w:pStyle w:val="just"/>
      </w:pPr>
      <w:r>
        <w:t>чистит и смазывает обслуживаемые погрузочно-разгрузочные приспособления и средства транспортировки;</w:t>
      </w:r>
    </w:p>
    <w:p w:rsidR="00000000" w:rsidRDefault="00106364">
      <w:pPr>
        <w:pStyle w:val="just"/>
      </w:pPr>
      <w:r>
        <w:t>_____________________</w:t>
      </w:r>
      <w:r>
        <w:t>_____________________________________</w:t>
      </w:r>
    </w:p>
    <w:p w:rsidR="00000000" w:rsidRDefault="00106364">
      <w:pPr>
        <w:pStyle w:val="just"/>
      </w:pPr>
      <w:r>
        <w:t>__________________________________________________________.</w:t>
      </w:r>
    </w:p>
    <w:p w:rsidR="00000000" w:rsidRDefault="0010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64">
      <w:pPr>
        <w:pStyle w:val="just"/>
      </w:pPr>
      <w:r>
        <w:t>3. Права</w:t>
      </w:r>
    </w:p>
    <w:p w:rsidR="00000000" w:rsidRDefault="00106364">
      <w:pPr>
        <w:pStyle w:val="just"/>
      </w:pPr>
      <w:r>
        <w:t>Грузчик имеет право:</w:t>
      </w:r>
    </w:p>
    <w:p w:rsidR="00000000" w:rsidRDefault="00106364">
      <w:pPr>
        <w:pStyle w:val="just"/>
      </w:pPr>
      <w:r>
        <w:t>получать от работников предприятия информацию, необходимую для осуществления своей деятельности;</w:t>
      </w:r>
    </w:p>
    <w:p w:rsidR="00000000" w:rsidRDefault="00106364">
      <w:pPr>
        <w:pStyle w:val="just"/>
      </w:pPr>
      <w:r>
        <w:t>представлять на рассмотрение с</w:t>
      </w:r>
      <w:r>
        <w:t>воего непосредственного руководства предложения по вопросам своей деятельности;</w:t>
      </w:r>
    </w:p>
    <w:p w:rsidR="00000000" w:rsidRDefault="00106364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106364">
      <w:pPr>
        <w:pStyle w:val="just"/>
      </w:pPr>
      <w:r>
        <w:t>__________________________________________________________</w:t>
      </w:r>
    </w:p>
    <w:p w:rsidR="00000000" w:rsidRDefault="00106364">
      <w:pPr>
        <w:pStyle w:val="just"/>
      </w:pPr>
      <w:r>
        <w:t>_______________</w:t>
      </w:r>
      <w:r>
        <w:t>___________________________________________.</w:t>
      </w:r>
    </w:p>
    <w:p w:rsidR="00000000" w:rsidRDefault="0010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64">
      <w:pPr>
        <w:pStyle w:val="just"/>
      </w:pPr>
      <w:r>
        <w:t>4. Ответственность</w:t>
      </w:r>
    </w:p>
    <w:p w:rsidR="00000000" w:rsidRDefault="00106364">
      <w:pPr>
        <w:pStyle w:val="just"/>
      </w:pPr>
      <w:r>
        <w:t>Грузчик несет ответственность:</w:t>
      </w:r>
    </w:p>
    <w:p w:rsidR="00000000" w:rsidRDefault="00106364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</w:t>
      </w:r>
      <w:r>
        <w:t>;</w:t>
      </w:r>
    </w:p>
    <w:p w:rsidR="00000000" w:rsidRDefault="00106364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106364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106364">
      <w:pPr>
        <w:pStyle w:val="just"/>
      </w:pPr>
      <w:r>
        <w:t>___</w:t>
      </w:r>
      <w:r>
        <w:t>_______________________________________________________</w:t>
      </w:r>
    </w:p>
    <w:p w:rsidR="00000000" w:rsidRDefault="00106364">
      <w:pPr>
        <w:pStyle w:val="just"/>
      </w:pPr>
      <w:r>
        <w:t>__________________________________________________________.</w:t>
      </w:r>
    </w:p>
    <w:p w:rsidR="00000000" w:rsidRDefault="0010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64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10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64">
      <w:pPr>
        <w:pStyle w:val="HTML"/>
      </w:pPr>
      <w:r>
        <w:t xml:space="preserve">    Руководитель структурного п</w:t>
      </w:r>
      <w:r>
        <w:t>одразделения       ___________ _____________</w:t>
      </w:r>
    </w:p>
    <w:p w:rsidR="00000000" w:rsidRDefault="00106364">
      <w:pPr>
        <w:pStyle w:val="HTML"/>
      </w:pPr>
      <w:r>
        <w:t>(подпись)     (Ф.И.О.)</w:t>
      </w:r>
    </w:p>
    <w:p w:rsidR="00000000" w:rsidRDefault="00106364">
      <w:pPr>
        <w:pStyle w:val="HTML"/>
      </w:pPr>
      <w:r>
        <w:t>СОГЛАСОВАНО</w:t>
      </w:r>
    </w:p>
    <w:p w:rsidR="00000000" w:rsidRDefault="00106364">
      <w:pPr>
        <w:pStyle w:val="HTML"/>
      </w:pPr>
      <w:r>
        <w:t>_____________________________________________ ___________ _____________</w:t>
      </w:r>
    </w:p>
    <w:p w:rsidR="00000000" w:rsidRDefault="00106364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106364">
      <w:pPr>
        <w:pStyle w:val="HTML"/>
      </w:pPr>
      <w:r>
        <w:t xml:space="preserve">"___" </w:t>
      </w:r>
      <w:r>
        <w:t>___________ 20__ г.</w:t>
      </w:r>
    </w:p>
    <w:p w:rsidR="00000000" w:rsidRDefault="00106364">
      <w:pPr>
        <w:pStyle w:val="HTML"/>
      </w:pPr>
      <w:r>
        <w:t>_____________________________________________ ___________ _____________</w:t>
      </w:r>
    </w:p>
    <w:p w:rsidR="00000000" w:rsidRDefault="00106364">
      <w:pPr>
        <w:pStyle w:val="HTML"/>
      </w:pPr>
      <w:r>
        <w:t>(руководитель кадровой службы)         (подпись)     (Ф.И.О.)</w:t>
      </w:r>
    </w:p>
    <w:p w:rsidR="00000000" w:rsidRDefault="00106364">
      <w:pPr>
        <w:pStyle w:val="HTML"/>
      </w:pPr>
      <w:r>
        <w:t>"___" ___________ 20__ г.</w:t>
      </w:r>
    </w:p>
    <w:p w:rsidR="00000000" w:rsidRDefault="00106364">
      <w:pPr>
        <w:pStyle w:val="HTML"/>
      </w:pPr>
      <w:r>
        <w:t>С должностной инструкцией ознакомлен(а)       ___________ _____________</w:t>
      </w:r>
    </w:p>
    <w:p w:rsidR="00000000" w:rsidRDefault="00106364">
      <w:pPr>
        <w:pStyle w:val="HTML"/>
      </w:pPr>
      <w:r>
        <w:t>(под</w:t>
      </w:r>
      <w:r>
        <w:t>пись)     (Ф.И.О.)</w:t>
      </w:r>
    </w:p>
    <w:p w:rsidR="00000000" w:rsidRDefault="00106364">
      <w:pPr>
        <w:pStyle w:val="HTML"/>
      </w:pPr>
      <w:r>
        <w:t>"___" ___________ 20__ г.</w:t>
      </w:r>
    </w:p>
    <w:p w:rsidR="00000000" w:rsidRDefault="0010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64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06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https://порядокправа.рф/obrazecy/dolzhnostnaya_instrukciya_gruzchika_2.htm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64"/>
    <w:rsid w:val="0010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107E0-0A06-41B9-9771-F05CA7C9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ruzc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грузчика.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