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6ED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ветеринарного врача. Вариант 2</w:t>
      </w:r>
    </w:p>
    <w:p w:rsidR="00000000" w:rsidRDefault="00FA6EDA">
      <w:pPr>
        <w:pStyle w:val="HTML"/>
      </w:pPr>
      <w:r>
        <w:t xml:space="preserve">                                                      Утверждаю</w:t>
      </w:r>
    </w:p>
    <w:p w:rsidR="00000000" w:rsidRDefault="00FA6EDA">
      <w:pPr>
        <w:pStyle w:val="HTML"/>
      </w:pPr>
      <w:r>
        <w:t>_________________________________         _________________________________</w:t>
      </w:r>
    </w:p>
    <w:p w:rsidR="00000000" w:rsidRDefault="00FA6EDA">
      <w:pPr>
        <w:pStyle w:val="HTML"/>
      </w:pPr>
      <w:r>
        <w:t>(наименование работодателя,                    (подпись, Ф.И.О.)</w:t>
      </w:r>
    </w:p>
    <w:p w:rsidR="00000000" w:rsidRDefault="00FA6EDA">
      <w:pPr>
        <w:pStyle w:val="HTML"/>
      </w:pPr>
      <w:r>
        <w:t>_________________________________         _________________________________</w:t>
      </w:r>
    </w:p>
    <w:p w:rsidR="00000000" w:rsidRDefault="00FA6EDA">
      <w:pPr>
        <w:pStyle w:val="HTML"/>
      </w:pPr>
      <w:r>
        <w:t>адрес, телефон, адрес электронной         (должность руководителя или иного</w:t>
      </w:r>
    </w:p>
    <w:p w:rsidR="00000000" w:rsidRDefault="00FA6EDA">
      <w:pPr>
        <w:pStyle w:val="HTML"/>
      </w:pPr>
      <w:r>
        <w:t xml:space="preserve">_________________________________      </w:t>
      </w:r>
      <w:r>
        <w:t xml:space="preserve">   _________________________________</w:t>
      </w:r>
    </w:p>
    <w:p w:rsidR="00000000" w:rsidRDefault="00FA6EDA">
      <w:pPr>
        <w:pStyle w:val="HTML"/>
      </w:pPr>
      <w:r>
        <w:t>почты, ОГРН, ИНН, КПП)               лица, уполномоченного утверждать</w:t>
      </w:r>
    </w:p>
    <w:p w:rsidR="00000000" w:rsidRDefault="00FA6EDA">
      <w:pPr>
        <w:pStyle w:val="HTML"/>
      </w:pPr>
      <w:r>
        <w:t>"__"___________ ____ г. N _______         _________________________________</w:t>
      </w:r>
    </w:p>
    <w:p w:rsidR="00000000" w:rsidRDefault="00FA6EDA">
      <w:pPr>
        <w:pStyle w:val="HTML"/>
      </w:pPr>
      <w:r>
        <w:t>должностную инструкцию)</w:t>
      </w:r>
    </w:p>
    <w:p w:rsidR="00000000" w:rsidRDefault="00FA6EDA">
      <w:pPr>
        <w:pStyle w:val="HTML"/>
      </w:pPr>
      <w:r>
        <w:t>"__"___________ ____ г.</w:t>
      </w:r>
    </w:p>
    <w:p w:rsidR="00000000" w:rsidRDefault="00FA6EDA">
      <w:pPr>
        <w:pStyle w:val="HTML"/>
      </w:pPr>
      <w:r>
        <w:t>М.П.</w:t>
      </w:r>
    </w:p>
    <w:p w:rsidR="00000000" w:rsidRDefault="00FA6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ED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</w:t>
      </w:r>
      <w:r>
        <w:rPr>
          <w:rFonts w:eastAsia="Times New Roman"/>
        </w:rPr>
        <w:t>ЦИЯ ГЛАВНОГО ВЕТЕРИНАРНОГО ВРАЧА _________________________________________ (наименование подразделения работодателя)</w:t>
      </w:r>
    </w:p>
    <w:p w:rsidR="00000000" w:rsidRDefault="00FA6EDA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</w:t>
      </w:r>
      <w:r>
        <w:t>ивных актов, регулирующих трудовые правоотношения в Российской Федерации.</w:t>
      </w:r>
    </w:p>
    <w:p w:rsidR="00000000" w:rsidRDefault="00FA6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ED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A6EDA">
      <w:pPr>
        <w:pStyle w:val="just"/>
      </w:pPr>
      <w:r>
        <w:t>1.1. Главный ветеринарный врач (далее - "Работник") относится к руководителям.</w:t>
      </w:r>
    </w:p>
    <w:p w:rsidR="00000000" w:rsidRDefault="00FA6EDA">
      <w:pPr>
        <w:pStyle w:val="just"/>
      </w:pPr>
      <w:r>
        <w:t>1.2. Настоящая должностная инструкция определяет функциональные обязанности, права,</w:t>
      </w:r>
      <w:r>
        <w:t xml:space="preserve">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"_______________" (далее - "Р</w:t>
      </w:r>
      <w:r>
        <w:t>аботодатель").</w:t>
      </w:r>
    </w:p>
    <w:p w:rsidR="00000000" w:rsidRDefault="00FA6EDA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FA6EDA">
      <w:pPr>
        <w:pStyle w:val="just"/>
      </w:pPr>
      <w:r>
        <w:t>1.4. Работник подчиняется непосредственно _____________________.</w:t>
      </w:r>
    </w:p>
    <w:p w:rsidR="00000000" w:rsidRDefault="00FA6EDA">
      <w:pPr>
        <w:pStyle w:val="just"/>
      </w:pPr>
      <w:r>
        <w:t>1.5. Работник должен з</w:t>
      </w:r>
      <w:r>
        <w:t>нать:</w:t>
      </w:r>
    </w:p>
    <w:p w:rsidR="00000000" w:rsidRDefault="00FA6EDA">
      <w:pPr>
        <w:pStyle w:val="just"/>
      </w:pPr>
      <w:r>
        <w:t>законы и иные нормативные правовые акты Российской Федерации, а также нормативные документы по вопросам ветеринарии;</w:t>
      </w:r>
    </w:p>
    <w:p w:rsidR="00000000" w:rsidRDefault="00FA6EDA">
      <w:pPr>
        <w:pStyle w:val="just"/>
      </w:pPr>
      <w:r>
        <w:t>инструкции по борьбе с болезнями животных;</w:t>
      </w:r>
    </w:p>
    <w:p w:rsidR="00000000" w:rsidRDefault="00FA6EDA">
      <w:pPr>
        <w:pStyle w:val="just"/>
      </w:pPr>
      <w:r>
        <w:t>наставления по применению ветеринарных препаратов;</w:t>
      </w:r>
    </w:p>
    <w:p w:rsidR="00000000" w:rsidRDefault="00FA6EDA">
      <w:pPr>
        <w:pStyle w:val="just"/>
      </w:pPr>
      <w:r>
        <w:t>ветеринарно-санитарные правила эксперти</w:t>
      </w:r>
      <w:r>
        <w:t>зы продукции и сырья животного происхождения;</w:t>
      </w:r>
    </w:p>
    <w:p w:rsidR="00000000" w:rsidRDefault="00FA6EDA">
      <w:pPr>
        <w:pStyle w:val="just"/>
      </w:pPr>
      <w:r>
        <w:lastRenderedPageBreak/>
        <w:t>методики лабораторного исследования материалов;</w:t>
      </w:r>
    </w:p>
    <w:p w:rsidR="00000000" w:rsidRDefault="00FA6EDA">
      <w:pPr>
        <w:pStyle w:val="just"/>
      </w:pPr>
      <w:r>
        <w:t>технологию производства и переработки продукции животного происхождения и сырья;</w:t>
      </w:r>
    </w:p>
    <w:p w:rsidR="00000000" w:rsidRDefault="00FA6EDA">
      <w:pPr>
        <w:pStyle w:val="just"/>
      </w:pPr>
      <w:r>
        <w:t>ветеринарные и зоогигиенические правила содержания животных;</w:t>
      </w:r>
    </w:p>
    <w:p w:rsidR="00000000" w:rsidRDefault="00FA6EDA">
      <w:pPr>
        <w:pStyle w:val="just"/>
      </w:pPr>
      <w:r>
        <w:t>правила применения лекарственных средств для животных и дезинфекционных средств;</w:t>
      </w:r>
    </w:p>
    <w:p w:rsidR="00000000" w:rsidRDefault="00FA6EDA">
      <w:pPr>
        <w:pStyle w:val="just"/>
      </w:pPr>
      <w:r>
        <w:t>порядок проведения дезинфекции, дезинсекции, дератизации;</w:t>
      </w:r>
    </w:p>
    <w:p w:rsidR="00000000" w:rsidRDefault="00FA6EDA">
      <w:pPr>
        <w:pStyle w:val="just"/>
      </w:pPr>
      <w:r>
        <w:t>порядок проведения ветеринарно-санитарных экспертиз;</w:t>
      </w:r>
    </w:p>
    <w:p w:rsidR="00000000" w:rsidRDefault="00FA6EDA">
      <w:pPr>
        <w:pStyle w:val="just"/>
      </w:pPr>
      <w:r>
        <w:t>мет</w:t>
      </w:r>
      <w:r>
        <w:t>одики лабораторных исследований;</w:t>
      </w:r>
    </w:p>
    <w:p w:rsidR="00000000" w:rsidRDefault="00FA6EDA">
      <w:pPr>
        <w:pStyle w:val="just"/>
      </w:pPr>
      <w:r>
        <w:t>основы экономики, организации труда и управления;</w:t>
      </w:r>
    </w:p>
    <w:p w:rsidR="00000000" w:rsidRDefault="00FA6EDA">
      <w:pPr>
        <w:pStyle w:val="just"/>
      </w:pPr>
      <w:r>
        <w:t>порядок оформления ветеринарных документов и ветеринарной отчетности;</w:t>
      </w:r>
    </w:p>
    <w:p w:rsidR="00000000" w:rsidRDefault="00FA6EDA">
      <w:pPr>
        <w:pStyle w:val="just"/>
      </w:pPr>
      <w:r>
        <w:t>основы законодательства по охране окружающей среды;</w:t>
      </w:r>
    </w:p>
    <w:p w:rsidR="00000000" w:rsidRDefault="00FA6EDA">
      <w:pPr>
        <w:pStyle w:val="just"/>
      </w:pPr>
      <w:r>
        <w:t>основы трудового законодательства;</w:t>
      </w:r>
    </w:p>
    <w:p w:rsidR="00000000" w:rsidRDefault="00FA6EDA">
      <w:pPr>
        <w:pStyle w:val="just"/>
      </w:pPr>
      <w:r>
        <w:t>правила внутренн</w:t>
      </w:r>
      <w:r>
        <w:t>его трудового распорядка;</w:t>
      </w:r>
    </w:p>
    <w:p w:rsidR="00000000" w:rsidRDefault="00FA6EDA">
      <w:pPr>
        <w:pStyle w:val="just"/>
      </w:pPr>
      <w:r>
        <w:t>правила по охране труда и пожарной безопасности;</w:t>
      </w:r>
    </w:p>
    <w:p w:rsidR="00000000" w:rsidRDefault="00FA6EDA">
      <w:pPr>
        <w:pStyle w:val="just"/>
      </w:pPr>
      <w:r>
        <w:t>содержание статей 4, 12 - 15, 18, 19, 21, 23 Закона Российской Федерации от 14.05.1993 N 4979-1 "О ветеринарии".</w:t>
      </w:r>
    </w:p>
    <w:p w:rsidR="00000000" w:rsidRDefault="00FA6EDA">
      <w:pPr>
        <w:pStyle w:val="just"/>
      </w:pPr>
      <w:r>
        <w:t>1.6. Требования к квалификации:</w:t>
      </w:r>
    </w:p>
    <w:p w:rsidR="00000000" w:rsidRDefault="00FA6EDA">
      <w:pPr>
        <w:pStyle w:val="just"/>
      </w:pPr>
      <w:r>
        <w:t xml:space="preserve">высшее профессиональное образование </w:t>
      </w:r>
      <w:r>
        <w:t>по специальности "Ветеринария" и стаж работы по направлению профессиональной деятельности не менее 5 лет.</w:t>
      </w:r>
    </w:p>
    <w:p w:rsidR="00000000" w:rsidRDefault="00FA6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ED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A6EDA">
      <w:pPr>
        <w:pStyle w:val="just"/>
      </w:pPr>
      <w:r>
        <w:t>Организует проведение противоэпизоотических, профилактических, лечебных и ветеринарно-санитарных мероприятий, направлен</w:t>
      </w:r>
      <w:r>
        <w:t>ных на повышение продуктивности скота и птицы, снижение заболеваний, падежа животных.</w:t>
      </w:r>
    </w:p>
    <w:p w:rsidR="00000000" w:rsidRDefault="00FA6EDA">
      <w:pPr>
        <w:pStyle w:val="just"/>
      </w:pPr>
      <w:r>
        <w:t>Обеспечивает контроль за соблюдением:</w:t>
      </w:r>
    </w:p>
    <w:p w:rsidR="00000000" w:rsidRDefault="00FA6EDA">
      <w:pPr>
        <w:pStyle w:val="just"/>
      </w:pPr>
      <w:r>
        <w:t>ветеринарно-санитарного состояния хозяйств, убойных пунктов, территорий и производственных помещений предприятий, складов хранения п</w:t>
      </w:r>
      <w:r>
        <w:t>родукции животного происхождения;</w:t>
      </w:r>
    </w:p>
    <w:p w:rsidR="00000000" w:rsidRDefault="00FA6EDA">
      <w:pPr>
        <w:pStyle w:val="just"/>
      </w:pPr>
      <w:r>
        <w:t>санитарного качества кормов и ветеринарно-санитарных норм при строительстве животноводческих помещений и предприятий (цехов) по переработке продукции животного происхождения.</w:t>
      </w:r>
    </w:p>
    <w:p w:rsidR="00000000" w:rsidRDefault="00FA6EDA">
      <w:pPr>
        <w:pStyle w:val="just"/>
      </w:pPr>
      <w:r>
        <w:lastRenderedPageBreak/>
        <w:t>Обеспечивает контроль при экспорте и импорте жи</w:t>
      </w:r>
      <w:r>
        <w:t>вотноводческих грузов.</w:t>
      </w:r>
    </w:p>
    <w:p w:rsidR="00000000" w:rsidRDefault="00FA6EDA">
      <w:pPr>
        <w:pStyle w:val="just"/>
      </w:pPr>
      <w:r>
        <w:t>Участвует в работе комиссий по отводу земельных участков под строительство и по приемке законченных объектов животноводческих помещений и предприятий по переработке продуктов и сырья животного происхождения.</w:t>
      </w:r>
    </w:p>
    <w:p w:rsidR="00000000" w:rsidRDefault="00FA6EDA">
      <w:pPr>
        <w:pStyle w:val="just"/>
      </w:pPr>
      <w:r>
        <w:t>Организует пропаганду вет</w:t>
      </w:r>
      <w:r>
        <w:t>еринарных знаний и распространение передового опыта работы.</w:t>
      </w:r>
    </w:p>
    <w:p w:rsidR="00000000" w:rsidRDefault="00FA6EDA">
      <w:pPr>
        <w:pStyle w:val="just"/>
      </w:pPr>
      <w:r>
        <w:t>Определяет потребность организаций и их структурных подразделений в лекарственных средствах для животных, ветеринарном и лабораторном оборудовании, инструментах, дезинфекционных средствах, готовит</w:t>
      </w:r>
      <w:r>
        <w:t xml:space="preserve"> на них заявки.</w:t>
      </w:r>
    </w:p>
    <w:p w:rsidR="00000000" w:rsidRDefault="00FA6EDA">
      <w:pPr>
        <w:pStyle w:val="just"/>
      </w:pPr>
      <w:r>
        <w:t>Определяет потребность хозяйств в медикаментах, биопрепаратах, реактивах, ветеринарном и лабораторном оборудовании, инструментах, дезинфекционных средствах и представляет заявки на них.</w:t>
      </w:r>
    </w:p>
    <w:p w:rsidR="00000000" w:rsidRDefault="00FA6EDA">
      <w:pPr>
        <w:pStyle w:val="just"/>
      </w:pPr>
      <w:r>
        <w:t>Проводит ветеринарный осмотр животных и птицы, ветерин</w:t>
      </w:r>
      <w:r>
        <w:t>арно-санитарную экспертизу мяса и мясных продуктов.</w:t>
      </w:r>
    </w:p>
    <w:p w:rsidR="00000000" w:rsidRDefault="00FA6EDA">
      <w:pPr>
        <w:pStyle w:val="just"/>
      </w:pPr>
      <w:r>
        <w:t>Составляет заключение о пригодности мяса и мясных продуктов для пищевых целей.</w:t>
      </w:r>
    </w:p>
    <w:p w:rsidR="00000000" w:rsidRDefault="00FA6EDA">
      <w:pPr>
        <w:pStyle w:val="just"/>
      </w:pPr>
      <w:r>
        <w:t>Обеспечивает контроль за условиями хранения на складах продукции животного происхождения и сырья.</w:t>
      </w:r>
    </w:p>
    <w:p w:rsidR="00000000" w:rsidRDefault="00FA6EDA">
      <w:pPr>
        <w:pStyle w:val="just"/>
      </w:pPr>
      <w:r>
        <w:t>Оформляет и выдает ветеринарные сопроводительные документы.</w:t>
      </w:r>
    </w:p>
    <w:p w:rsidR="00000000" w:rsidRDefault="00FA6EDA">
      <w:pPr>
        <w:pStyle w:val="just"/>
      </w:pPr>
      <w:r>
        <w:t>Изучает методы борьбы с заразными болезнями животных и принимает участие в организации внедрения их в ветеринарную практику.</w:t>
      </w:r>
    </w:p>
    <w:p w:rsidR="00000000" w:rsidRDefault="00FA6EDA">
      <w:pPr>
        <w:pStyle w:val="just"/>
      </w:pPr>
      <w:r>
        <w:t>Проводит анализ эпизоотической ситуации, причин возникновения и распрос</w:t>
      </w:r>
      <w:r>
        <w:t>транения заболеваний среди животных.</w:t>
      </w:r>
    </w:p>
    <w:p w:rsidR="00000000" w:rsidRDefault="00FA6EDA">
      <w:pPr>
        <w:pStyle w:val="just"/>
      </w:pPr>
      <w:r>
        <w:t>Вносит предложения по подготовке планов противоэпизоотических мероприятий против карантинных и особо опасных болезней животных.</w:t>
      </w:r>
    </w:p>
    <w:p w:rsidR="00000000" w:rsidRDefault="00FA6EDA">
      <w:pPr>
        <w:pStyle w:val="just"/>
      </w:pPr>
      <w:r>
        <w:t>Участвует в реализации федеральных, отраслевых и иных целевых программ.</w:t>
      </w:r>
    </w:p>
    <w:p w:rsidR="00000000" w:rsidRDefault="00FA6EDA">
      <w:pPr>
        <w:pStyle w:val="just"/>
      </w:pPr>
      <w:r>
        <w:t>Вносит на рассмотре</w:t>
      </w:r>
      <w:r>
        <w:t>ние соответствующим органам государственной власти, органам местного самоуправления, а также другим организациям предложения по обеспечению эпизоотологического благополучия конкретных территорий.</w:t>
      </w:r>
    </w:p>
    <w:p w:rsidR="00000000" w:rsidRDefault="00FA6EDA">
      <w:pPr>
        <w:pStyle w:val="just"/>
      </w:pPr>
      <w:r>
        <w:t xml:space="preserve">Оказывает консультативно-методическую помощь по организации </w:t>
      </w:r>
      <w:r>
        <w:t>и проведению противоэпизоотических мероприятий по профилактике и ликвидации заразных болезней животных.</w:t>
      </w:r>
    </w:p>
    <w:p w:rsidR="00000000" w:rsidRDefault="00FA6EDA">
      <w:pPr>
        <w:pStyle w:val="just"/>
      </w:pPr>
      <w:r>
        <w:t>Организует учет и контроль за целевым использованием лекарственных средств для животных, выделяемых за счет средств соответствующих бюджетов.</w:t>
      </w:r>
    </w:p>
    <w:p w:rsidR="00000000" w:rsidRDefault="00FA6EDA">
      <w:pPr>
        <w:pStyle w:val="just"/>
      </w:pPr>
      <w:r>
        <w:t>Способству</w:t>
      </w:r>
      <w:r>
        <w:t>ет внедрению новых форм организации труда, эффективному применению действующих положений об оплате и стимулировании труда.</w:t>
      </w:r>
    </w:p>
    <w:p w:rsidR="00000000" w:rsidRDefault="00FA6EDA">
      <w:pPr>
        <w:pStyle w:val="just"/>
      </w:pPr>
      <w:r>
        <w:lastRenderedPageBreak/>
        <w:t>Организует учет ветеринарной работы и представление установленной отчетности по ветеринарии.</w:t>
      </w:r>
    </w:p>
    <w:p w:rsidR="00000000" w:rsidRDefault="00FA6EDA">
      <w:pPr>
        <w:pStyle w:val="just"/>
      </w:pPr>
      <w:r>
        <w:t>Разрабатывает программу обучения работни</w:t>
      </w:r>
      <w:r>
        <w:t>ков, проводит работу по повышению их квалификации.</w:t>
      </w:r>
    </w:p>
    <w:p w:rsidR="00000000" w:rsidRDefault="00FA6EDA">
      <w:pPr>
        <w:pStyle w:val="just"/>
      </w:pPr>
      <w:r>
        <w:t>Контролирует соблюдение работниками ветеринарной службы трудовой дисциплины, правил по охране труда и пожарной безопасности.</w:t>
      </w:r>
    </w:p>
    <w:p w:rsidR="00000000" w:rsidRDefault="00FA6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ED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A6EDA">
      <w:pPr>
        <w:pStyle w:val="just"/>
      </w:pPr>
      <w:r>
        <w:t>Работник имеет право на:</w:t>
      </w:r>
    </w:p>
    <w:p w:rsidR="00000000" w:rsidRDefault="00FA6EDA">
      <w:pPr>
        <w:pStyle w:val="just"/>
      </w:pPr>
      <w:r>
        <w:t>руководство подчиненными;</w:t>
      </w:r>
    </w:p>
    <w:p w:rsidR="00000000" w:rsidRDefault="00FA6EDA">
      <w:pPr>
        <w:pStyle w:val="just"/>
      </w:pPr>
      <w:r>
        <w:t>предостав</w:t>
      </w:r>
      <w:r>
        <w:t>ление ему работы, обусловленной трудовым договором;</w:t>
      </w:r>
    </w:p>
    <w:p w:rsidR="00000000" w:rsidRDefault="00FA6EDA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FA6EDA">
      <w:pPr>
        <w:pStyle w:val="just"/>
      </w:pPr>
      <w:r>
        <w:t>своевременную и в полном объеме выплату заработной платы в соответст</w:t>
      </w:r>
      <w:r>
        <w:t>вии со своей квалификацией, сложностью труда, количеством и качеством выполненной работы;</w:t>
      </w:r>
    </w:p>
    <w:p w:rsidR="00000000" w:rsidRDefault="00FA6EDA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</w:t>
      </w:r>
      <w:r>
        <w:t>ставлением еженедельных выходных дней, нерабочих праздничных дней, оплачиваемых ежегодных отпусков;</w:t>
      </w:r>
    </w:p>
    <w:p w:rsidR="00000000" w:rsidRDefault="00FA6EDA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FA6EDA">
      <w:pPr>
        <w:pStyle w:val="just"/>
      </w:pPr>
      <w:r>
        <w:t>профессиональную подготовку, переподготовку и повышение своей к</w:t>
      </w:r>
      <w:r>
        <w:t>валификации в порядке, установленном Трудовым кодексом Российской Федерации и иными федеральными законами;</w:t>
      </w:r>
    </w:p>
    <w:p w:rsidR="00000000" w:rsidRDefault="00FA6EDA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FA6EDA">
      <w:pPr>
        <w:pStyle w:val="just"/>
      </w:pPr>
      <w:r>
        <w:t>участи</w:t>
      </w:r>
      <w:r>
        <w:t>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FA6EDA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</w:t>
      </w:r>
      <w:r>
        <w:t xml:space="preserve"> а также на информацию о выполнении коллективного договора, соглашений;</w:t>
      </w:r>
    </w:p>
    <w:p w:rsidR="00000000" w:rsidRDefault="00FA6EDA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FA6EDA">
      <w:pPr>
        <w:pStyle w:val="just"/>
      </w:pPr>
      <w:r>
        <w:lastRenderedPageBreak/>
        <w:t xml:space="preserve">разрешение индивидуальных и коллективных трудовых споров, включая право на забастовку, </w:t>
      </w:r>
      <w:r>
        <w:t>в порядке, установленном Трудовым кодексом Российской Федерации, иными федеральными законами;</w:t>
      </w:r>
    </w:p>
    <w:p w:rsidR="00000000" w:rsidRDefault="00FA6EDA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</w:t>
      </w:r>
      <w:r>
        <w:t>ой Федерации, иными федеральными законами;</w:t>
      </w:r>
    </w:p>
    <w:p w:rsidR="00000000" w:rsidRDefault="00FA6EDA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FA6EDA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FA6EDA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FA6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EDA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FA6EDA">
      <w:pPr>
        <w:pStyle w:val="just"/>
      </w:pPr>
      <w:r>
        <w:t>Работник обязан:</w:t>
      </w:r>
    </w:p>
    <w:p w:rsidR="00000000" w:rsidRDefault="00FA6EDA">
      <w:pPr>
        <w:pStyle w:val="just"/>
      </w:pPr>
      <w:r>
        <w:t>добросовестно исполнять свои трудовые обязанности, возложенные на него трудовым договором</w:t>
      </w:r>
      <w:r>
        <w:t xml:space="preserve"> и должностной инструкцией;</w:t>
      </w:r>
    </w:p>
    <w:p w:rsidR="00000000" w:rsidRDefault="00FA6EDA">
      <w:pPr>
        <w:pStyle w:val="just"/>
      </w:pPr>
      <w:r>
        <w:t>соблюдать правила внутреннего трудового распорядка;</w:t>
      </w:r>
    </w:p>
    <w:p w:rsidR="00000000" w:rsidRDefault="00FA6EDA">
      <w:pPr>
        <w:pStyle w:val="just"/>
      </w:pPr>
      <w:r>
        <w:t>соблюдать трудовую дисциплину;</w:t>
      </w:r>
    </w:p>
    <w:p w:rsidR="00000000" w:rsidRDefault="00FA6EDA">
      <w:pPr>
        <w:pStyle w:val="just"/>
      </w:pPr>
      <w:r>
        <w:t>выполнять установленные нормы труда;</w:t>
      </w:r>
    </w:p>
    <w:p w:rsidR="00000000" w:rsidRDefault="00FA6EDA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FA6EDA">
      <w:pPr>
        <w:pStyle w:val="just"/>
      </w:pPr>
      <w:r>
        <w:t>бережно относиться к имуществу Работо</w:t>
      </w:r>
      <w:r>
        <w:t>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FA6EDA">
      <w:pPr>
        <w:pStyle w:val="just"/>
      </w:pPr>
      <w:r>
        <w:t>незамедлительно сообщить Работодателю либо непосредственному руководителю о возникновении</w:t>
      </w:r>
      <w:r>
        <w:t xml:space="preserve">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FA6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ED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</w:t>
      </w:r>
      <w:r>
        <w:rPr>
          <w:rFonts w:eastAsia="Times New Roman"/>
        </w:rPr>
        <w:t>ИКА</w:t>
      </w:r>
    </w:p>
    <w:p w:rsidR="00000000" w:rsidRDefault="00FA6EDA">
      <w:pPr>
        <w:pStyle w:val="just"/>
      </w:pPr>
      <w:r>
        <w:t>Работник несет ответственность за:</w:t>
      </w:r>
    </w:p>
    <w:p w:rsidR="00000000" w:rsidRDefault="00FA6EDA">
      <w:pPr>
        <w:pStyle w:val="just"/>
      </w:pPr>
      <w:r>
        <w:t>5.1. Невыполнение своих обязанностей.</w:t>
      </w:r>
    </w:p>
    <w:p w:rsidR="00000000" w:rsidRDefault="00FA6EDA">
      <w:pPr>
        <w:pStyle w:val="just"/>
      </w:pPr>
      <w:r>
        <w:t>5.2. Недостоверную информацию о состоянии выполнения работы.</w:t>
      </w:r>
    </w:p>
    <w:p w:rsidR="00000000" w:rsidRDefault="00FA6EDA">
      <w:pPr>
        <w:pStyle w:val="just"/>
      </w:pPr>
      <w:r>
        <w:lastRenderedPageBreak/>
        <w:t>5.3. Невыполнение приказов, распоряжений и поручений Работодателя.</w:t>
      </w:r>
    </w:p>
    <w:p w:rsidR="00000000" w:rsidRDefault="00FA6EDA">
      <w:pPr>
        <w:pStyle w:val="just"/>
      </w:pPr>
      <w:r>
        <w:t>5.4. Нарушение правил техники безопасности и инстру</w:t>
      </w:r>
      <w:r>
        <w:t>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FA6EDA">
      <w:pPr>
        <w:pStyle w:val="just"/>
      </w:pPr>
      <w:r>
        <w:t>5.5. Несоблюдение трудовой дисциплины.</w:t>
      </w:r>
    </w:p>
    <w:p w:rsidR="00000000" w:rsidRDefault="00FA6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EDA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FA6EDA">
      <w:pPr>
        <w:pStyle w:val="just"/>
      </w:pPr>
      <w:r>
        <w:t>6.1</w:t>
      </w:r>
      <w:r>
        <w:t>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FA6EDA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FA6EDA">
      <w:pPr>
        <w:pStyle w:val="just"/>
      </w:pPr>
      <w:r>
        <w:t>6</w:t>
      </w:r>
      <w:r>
        <w:t>.3. Характеристики условий труда на рабочем месте: _________________________.</w:t>
      </w:r>
    </w:p>
    <w:p w:rsidR="00000000" w:rsidRDefault="00FA6EDA">
      <w:pPr>
        <w:pStyle w:val="just"/>
      </w:pPr>
      <w:r>
        <w:t>(При необходимости: 6.4. Работник ознакомлен с положением Работодателя о служебной и коммерческой тайне и обязуется ее не разглашать.)</w:t>
      </w:r>
    </w:p>
    <w:p w:rsidR="00000000" w:rsidRDefault="00FA6EDA">
      <w:pPr>
        <w:pStyle w:val="just"/>
      </w:pPr>
      <w:r>
        <w:t>6.5. ______________________________________</w:t>
      </w:r>
      <w:r>
        <w:t>____________________.</w:t>
      </w:r>
    </w:p>
    <w:p w:rsidR="00000000" w:rsidRDefault="00FA6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EDA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FA6EDA">
      <w:pPr>
        <w:pStyle w:val="just"/>
      </w:pPr>
      <w:r>
        <w:t>7.1. В работе Работник взаимодействует с _________________________.</w:t>
      </w:r>
    </w:p>
    <w:p w:rsidR="00000000" w:rsidRDefault="00FA6EDA">
      <w:pPr>
        <w:pStyle w:val="just"/>
      </w:pPr>
      <w:r>
        <w:t>7.2. В аварийных ситуациях Работник взаимодействует с _________________________.</w:t>
      </w:r>
    </w:p>
    <w:p w:rsidR="00000000" w:rsidRDefault="00FA6EDA">
      <w:pPr>
        <w:pStyle w:val="HTML"/>
      </w:pPr>
      <w:r>
        <w:t xml:space="preserve">    7.3.   В   период   временного  </w:t>
      </w:r>
      <w:r>
        <w:t>отсутствия  Работника  его  обязанности</w:t>
      </w:r>
    </w:p>
    <w:p w:rsidR="00000000" w:rsidRDefault="00FA6EDA">
      <w:pPr>
        <w:pStyle w:val="HTML"/>
      </w:pPr>
      <w:r>
        <w:t>возлагаются на _____________________.</w:t>
      </w:r>
    </w:p>
    <w:p w:rsidR="00000000" w:rsidRDefault="00FA6EDA">
      <w:pPr>
        <w:pStyle w:val="HTML"/>
      </w:pPr>
      <w:r>
        <w:t>(должность)</w:t>
      </w:r>
    </w:p>
    <w:p w:rsidR="00000000" w:rsidRDefault="00FA6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EDA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FA6EDA">
      <w:pPr>
        <w:pStyle w:val="just"/>
      </w:pPr>
      <w:r>
        <w:t>8.1. Критериями оценки деловых качеств Работника являются:</w:t>
      </w:r>
    </w:p>
    <w:p w:rsidR="00000000" w:rsidRDefault="00FA6EDA">
      <w:pPr>
        <w:pStyle w:val="just"/>
      </w:pPr>
      <w:r>
        <w:t>квалификация;</w:t>
      </w:r>
    </w:p>
    <w:p w:rsidR="00000000" w:rsidRDefault="00FA6EDA">
      <w:pPr>
        <w:pStyle w:val="just"/>
      </w:pPr>
      <w:r>
        <w:t>стаж работы по специальности;</w:t>
      </w:r>
    </w:p>
    <w:p w:rsidR="00000000" w:rsidRDefault="00FA6EDA">
      <w:pPr>
        <w:pStyle w:val="just"/>
      </w:pPr>
      <w:r>
        <w:t>п</w:t>
      </w:r>
      <w:r>
        <w:t>рофессиональная компетентность, выразившаяся в лучшем качестве выполняемых работ;</w:t>
      </w:r>
    </w:p>
    <w:p w:rsidR="00000000" w:rsidRDefault="00FA6EDA">
      <w:pPr>
        <w:pStyle w:val="just"/>
      </w:pPr>
      <w:r>
        <w:t>уровень трудовой дисциплины;</w:t>
      </w:r>
    </w:p>
    <w:p w:rsidR="00000000" w:rsidRDefault="00FA6EDA">
      <w:pPr>
        <w:pStyle w:val="just"/>
      </w:pPr>
      <w:r>
        <w:lastRenderedPageBreak/>
        <w:t>способность эффективно организовать работу подчиненных на вверенном участке;</w:t>
      </w:r>
    </w:p>
    <w:p w:rsidR="00000000" w:rsidRDefault="00FA6EDA">
      <w:pPr>
        <w:pStyle w:val="just"/>
      </w:pPr>
      <w:r>
        <w:t>интенсивность труда (способность в короткие сроки справляться с боль</w:t>
      </w:r>
      <w:r>
        <w:t>шим объемом работы);</w:t>
      </w:r>
    </w:p>
    <w:p w:rsidR="00000000" w:rsidRDefault="00FA6EDA">
      <w:pPr>
        <w:pStyle w:val="just"/>
      </w:pPr>
      <w:r>
        <w:t>умение работать с документами;</w:t>
      </w:r>
    </w:p>
    <w:p w:rsidR="00000000" w:rsidRDefault="00FA6EDA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FA6EDA">
      <w:pPr>
        <w:pStyle w:val="just"/>
      </w:pPr>
      <w:r>
        <w:t>производственная этика, стиль общения;</w:t>
      </w:r>
    </w:p>
    <w:p w:rsidR="00000000" w:rsidRDefault="00FA6EDA">
      <w:pPr>
        <w:pStyle w:val="just"/>
      </w:pPr>
      <w:r>
        <w:t>способность к творчеству, предприимчивость;</w:t>
      </w:r>
    </w:p>
    <w:p w:rsidR="00000000" w:rsidRDefault="00FA6EDA">
      <w:pPr>
        <w:pStyle w:val="just"/>
      </w:pPr>
      <w:r>
        <w:t>способность к адекватной самооценке;</w:t>
      </w:r>
    </w:p>
    <w:p w:rsidR="00000000" w:rsidRDefault="00FA6EDA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FA6EDA">
      <w:pPr>
        <w:pStyle w:val="just"/>
      </w:pPr>
      <w:r>
        <w:t>повышение индивидуальной выработки;</w:t>
      </w:r>
    </w:p>
    <w:p w:rsidR="00000000" w:rsidRDefault="00FA6EDA">
      <w:pPr>
        <w:pStyle w:val="just"/>
      </w:pPr>
      <w:r>
        <w:t>рационализаторские предложения;</w:t>
      </w:r>
    </w:p>
    <w:p w:rsidR="00000000" w:rsidRDefault="00FA6EDA">
      <w:pPr>
        <w:pStyle w:val="just"/>
      </w:pPr>
      <w:r>
        <w:t>практическая помощь вновь принятым работникам без закрепления наставничес</w:t>
      </w:r>
      <w:r>
        <w:t>тва соответствующим приказом;</w:t>
      </w:r>
    </w:p>
    <w:p w:rsidR="00000000" w:rsidRDefault="00FA6EDA">
      <w:pPr>
        <w:pStyle w:val="just"/>
      </w:pPr>
      <w:r>
        <w:t>высокая культура труда на конкретном рабочем месте.</w:t>
      </w:r>
    </w:p>
    <w:p w:rsidR="00000000" w:rsidRDefault="00FA6EDA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FA6EDA">
      <w:pPr>
        <w:pStyle w:val="just"/>
      </w:pPr>
      <w:r>
        <w:t>результаты, достигнутые Работником при исполнении обязанностей, предусмотренных дол</w:t>
      </w:r>
      <w:r>
        <w:t>жностной инструкцией и трудовым договором;</w:t>
      </w:r>
    </w:p>
    <w:p w:rsidR="00000000" w:rsidRDefault="00FA6EDA">
      <w:pPr>
        <w:pStyle w:val="just"/>
      </w:pPr>
      <w:r>
        <w:t>качество законченной работы;</w:t>
      </w:r>
    </w:p>
    <w:p w:rsidR="00000000" w:rsidRDefault="00FA6EDA">
      <w:pPr>
        <w:pStyle w:val="just"/>
      </w:pPr>
      <w:r>
        <w:t>своевременность выполнения должностных обязанностей;</w:t>
      </w:r>
    </w:p>
    <w:p w:rsidR="00000000" w:rsidRDefault="00FA6EDA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FA6EDA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FA6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EDA">
      <w:pPr>
        <w:pStyle w:val="just"/>
      </w:pPr>
      <w:r>
        <w:t>Должностная инструкция разработана на основании Приказа Минздравсоцразвития Российской Федерации</w:t>
      </w:r>
      <w:r>
        <w:t xml:space="preserve"> от 15.02.2012 N 126н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сельского хозяйства".</w:t>
      </w:r>
    </w:p>
    <w:p w:rsidR="00000000" w:rsidRDefault="00FA6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EDA">
      <w:pPr>
        <w:pStyle w:val="HTML"/>
      </w:pPr>
      <w:r>
        <w:t xml:space="preserve">    Начальник структурного подразделения: __</w:t>
      </w:r>
      <w:r>
        <w:t>_______________________________</w:t>
      </w:r>
    </w:p>
    <w:p w:rsidR="00000000" w:rsidRDefault="00FA6EDA">
      <w:pPr>
        <w:pStyle w:val="HTML"/>
      </w:pPr>
    </w:p>
    <w:p w:rsidR="00000000" w:rsidRDefault="00FA6EDA">
      <w:pPr>
        <w:pStyle w:val="HTML"/>
      </w:pPr>
      <w:r>
        <w:t>"___"__________ ____ г.</w:t>
      </w:r>
    </w:p>
    <w:p w:rsidR="00000000" w:rsidRDefault="00FA6EDA">
      <w:pPr>
        <w:pStyle w:val="HTML"/>
      </w:pPr>
    </w:p>
    <w:p w:rsidR="00000000" w:rsidRDefault="00FA6EDA">
      <w:pPr>
        <w:pStyle w:val="HTML"/>
      </w:pPr>
      <w:r>
        <w:t>Согласовано:</w:t>
      </w:r>
    </w:p>
    <w:p w:rsidR="00000000" w:rsidRDefault="00FA6EDA">
      <w:pPr>
        <w:pStyle w:val="HTML"/>
      </w:pPr>
      <w:r>
        <w:t>юридическая служба                    ________________/_______________/</w:t>
      </w:r>
    </w:p>
    <w:p w:rsidR="00000000" w:rsidRDefault="00FA6EDA">
      <w:pPr>
        <w:pStyle w:val="HTML"/>
      </w:pPr>
      <w:r>
        <w:t>(Ф.И.О.)        (подпись)</w:t>
      </w:r>
    </w:p>
    <w:p w:rsidR="00000000" w:rsidRDefault="00FA6EDA">
      <w:pPr>
        <w:pStyle w:val="HTML"/>
      </w:pPr>
      <w:r>
        <w:t>"___"__________ ____ г.</w:t>
      </w:r>
    </w:p>
    <w:p w:rsidR="00000000" w:rsidRDefault="00FA6EDA">
      <w:pPr>
        <w:pStyle w:val="HTML"/>
      </w:pPr>
    </w:p>
    <w:p w:rsidR="00000000" w:rsidRDefault="00FA6EDA">
      <w:pPr>
        <w:pStyle w:val="HTML"/>
      </w:pPr>
      <w:r>
        <w:t>С инструкцией ознакомлен:</w:t>
      </w:r>
    </w:p>
    <w:p w:rsidR="00000000" w:rsidRDefault="00FA6EDA">
      <w:pPr>
        <w:pStyle w:val="HTML"/>
      </w:pPr>
      <w:r>
        <w:t>________________/_______________/</w:t>
      </w:r>
    </w:p>
    <w:p w:rsidR="00000000" w:rsidRDefault="00FA6EDA">
      <w:pPr>
        <w:pStyle w:val="HTML"/>
      </w:pPr>
      <w:r>
        <w:t>(Ф</w:t>
      </w:r>
      <w:r>
        <w:t>.И.О.)        (подпись)</w:t>
      </w:r>
    </w:p>
    <w:p w:rsidR="00000000" w:rsidRDefault="00FA6E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ядокправа.рф/obrazecy/dolzhnostnaya_instrukciya_glavnogo_veterinarnogo_vracha_2.htm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EDA"/>
    <w:rsid w:val="00FA6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E001F0-9B13-48C3-A9BA-4D877F1D5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veterinarnogo_vrach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1956</Words>
  <Characters>11150</Characters>
  <Application>Microsoft Office Word</Application>
  <DocSecurity>0</DocSecurity>
  <Lines>92</Lines>
  <Paragraphs>26</Paragraphs>
  <ScaleCrop>false</ScaleCrop>
  <Company/>
  <LinksUpToDate>false</LinksUpToDate>
  <CharactersWithSpaces>13080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ветеринарного врача.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2022-08-06T21:28:00Z</dcterms:created>
  <dcterms:modified xsi:type="dcterms:W3CDTF">2022-08-06T21:28:00Z</dcterms:modified>
</cp:coreProperties>
</file>