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CF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штурмана. Вариант 2</w:t>
      </w:r>
    </w:p>
    <w:p w:rsidR="00000000" w:rsidRDefault="00DA2CF7">
      <w:pPr>
        <w:pStyle w:val="HTML"/>
      </w:pPr>
      <w:r>
        <w:t>__________________________                       УТВЕРЖДАЮ</w:t>
      </w:r>
    </w:p>
    <w:p w:rsidR="00000000" w:rsidRDefault="00DA2CF7">
      <w:pPr>
        <w:pStyle w:val="HTML"/>
      </w:pPr>
      <w:r>
        <w:t>(наименование организации)</w:t>
      </w:r>
    </w:p>
    <w:p w:rsidR="00000000" w:rsidRDefault="00DA2CF7">
      <w:pPr>
        <w:pStyle w:val="HTML"/>
      </w:pPr>
      <w:r>
        <w:t>__________________________</w:t>
      </w:r>
    </w:p>
    <w:p w:rsidR="00000000" w:rsidRDefault="00DA2CF7">
      <w:pPr>
        <w:pStyle w:val="HTML"/>
      </w:pPr>
      <w:r>
        <w:t>(руководитель организации)</w:t>
      </w:r>
    </w:p>
    <w:p w:rsidR="00000000" w:rsidRDefault="00DA2CF7">
      <w:pPr>
        <w:pStyle w:val="HTML"/>
      </w:pPr>
      <w:r>
        <w:t>ДОЛЖНОСТНАЯ ИНСТРУКЦИЯ</w:t>
      </w:r>
    </w:p>
    <w:p w:rsidR="00000000" w:rsidRDefault="00DA2CF7">
      <w:pPr>
        <w:pStyle w:val="HTML"/>
      </w:pPr>
      <w:r>
        <w:t xml:space="preserve">главного штурмана                      </w:t>
      </w:r>
      <w:r>
        <w:t xml:space="preserve">          ____________/_____________</w:t>
      </w:r>
    </w:p>
    <w:p w:rsidR="00000000" w:rsidRDefault="00DA2CF7">
      <w:pPr>
        <w:pStyle w:val="HTML"/>
      </w:pPr>
      <w:r>
        <w:t>(подпись)     (Ф.И.О.)</w:t>
      </w:r>
    </w:p>
    <w:p w:rsidR="00000000" w:rsidRDefault="00DA2CF7">
      <w:pPr>
        <w:pStyle w:val="HTML"/>
      </w:pPr>
    </w:p>
    <w:p w:rsidR="00000000" w:rsidRDefault="00DA2CF7">
      <w:pPr>
        <w:pStyle w:val="HTML"/>
      </w:pPr>
      <w:r>
        <w:t>"___"__________ ___ г. N ____                    "___"______________ ___ г.</w:t>
      </w:r>
    </w:p>
    <w:p w:rsidR="00000000" w:rsidRDefault="00DA2CF7">
      <w:pPr>
        <w:pStyle w:val="HTML"/>
      </w:pPr>
    </w:p>
    <w:p w:rsidR="00000000" w:rsidRDefault="00DA2CF7">
      <w:pPr>
        <w:pStyle w:val="HTML"/>
      </w:pPr>
      <w:r>
        <w:t>г. ____________                                   М.П.</w:t>
      </w:r>
    </w:p>
    <w:p w:rsidR="00000000" w:rsidRDefault="00DA2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F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2CF7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главного штурмана (далее - "Работник").</w:t>
      </w:r>
    </w:p>
    <w:p w:rsidR="00000000" w:rsidRDefault="00DA2CF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</w:t>
      </w:r>
      <w:r>
        <w:t>изации.</w:t>
      </w:r>
    </w:p>
    <w:p w:rsidR="00000000" w:rsidRDefault="00DA2CF7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DA2CF7">
      <w:pPr>
        <w:pStyle w:val="just"/>
      </w:pPr>
      <w:r>
        <w:t>1.4. На должность Работника назначается лицо, имеющее высшее профессиональное (летное) образование и стаж работы в должности штурмана не менее 3 лет.</w:t>
      </w:r>
    </w:p>
    <w:p w:rsidR="00000000" w:rsidRDefault="00DA2CF7">
      <w:pPr>
        <w:pStyle w:val="just"/>
      </w:pPr>
      <w:r>
        <w:t>1.5. Работник должен з</w:t>
      </w:r>
      <w:r>
        <w:t>нать:</w:t>
      </w:r>
    </w:p>
    <w:p w:rsidR="00000000" w:rsidRDefault="00DA2CF7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DA2CF7">
      <w:pPr>
        <w:pStyle w:val="just"/>
      </w:pPr>
      <w:r>
        <w:t>- нормативные и методические документы, регламентирующие летную работу;</w:t>
      </w:r>
    </w:p>
    <w:p w:rsidR="00000000" w:rsidRDefault="00DA2CF7">
      <w:pPr>
        <w:pStyle w:val="just"/>
      </w:pPr>
      <w:r>
        <w:t>- Воздушный кодекс Российской Федерации;</w:t>
      </w:r>
    </w:p>
    <w:p w:rsidR="00000000" w:rsidRDefault="00DA2CF7">
      <w:pPr>
        <w:pStyle w:val="just"/>
      </w:pPr>
      <w:r>
        <w:t>- правила штурманс</w:t>
      </w:r>
      <w:r>
        <w:t>кого обеспечения полетов;</w:t>
      </w:r>
    </w:p>
    <w:p w:rsidR="00000000" w:rsidRDefault="00DA2CF7">
      <w:pPr>
        <w:pStyle w:val="just"/>
      </w:pPr>
      <w:r>
        <w:t>- теорию и технику самолетовождения;</w:t>
      </w:r>
    </w:p>
    <w:p w:rsidR="00000000" w:rsidRDefault="00DA2CF7">
      <w:pPr>
        <w:pStyle w:val="just"/>
      </w:pPr>
      <w:r>
        <w:t>- виды, типы и правила применения профессионального оборудования; устройство профессионального штурманского оборудования, применяемого в чрезвычайных ситуациях;</w:t>
      </w:r>
    </w:p>
    <w:p w:rsidR="00000000" w:rsidRDefault="00DA2CF7">
      <w:pPr>
        <w:pStyle w:val="just"/>
      </w:pPr>
      <w:r>
        <w:t>- виды наземных средств штурманс</w:t>
      </w:r>
      <w:r>
        <w:t>кого обеспечения полетов;</w:t>
      </w:r>
    </w:p>
    <w:p w:rsidR="00000000" w:rsidRDefault="00DA2CF7">
      <w:pPr>
        <w:pStyle w:val="just"/>
      </w:pPr>
      <w:r>
        <w:t>- порядок планирования штурманского обеспечения полетов;</w:t>
      </w:r>
    </w:p>
    <w:p w:rsidR="00000000" w:rsidRDefault="00DA2CF7">
      <w:pPr>
        <w:pStyle w:val="just"/>
      </w:pPr>
      <w:r>
        <w:t>- маршруты (районы) полетов;</w:t>
      </w:r>
    </w:p>
    <w:p w:rsidR="00000000" w:rsidRDefault="00DA2CF7">
      <w:pPr>
        <w:pStyle w:val="just"/>
      </w:pPr>
      <w:r>
        <w:lastRenderedPageBreak/>
        <w:t>- расположение площадок десантирования (сброса грузов), их географические и климатические особенности, степень оснащения навигационными средствами;</w:t>
      </w:r>
    </w:p>
    <w:p w:rsidR="00000000" w:rsidRDefault="00DA2CF7">
      <w:pPr>
        <w:pStyle w:val="just"/>
      </w:pPr>
      <w:r>
        <w:t>- технологию и организацию авиационных перевозок и специального применения авиации, порядок разработки и утв</w:t>
      </w:r>
      <w:r>
        <w:t>ерждения планов производственно-хозяйственной деятельности авиационного предприятия;</w:t>
      </w:r>
    </w:p>
    <w:p w:rsidR="00000000" w:rsidRDefault="00DA2CF7">
      <w:pPr>
        <w:pStyle w:val="just"/>
      </w:pPr>
      <w:r>
        <w:t>- руководство по поиску и спасанию, наставления, регламентирующие организацию поискового и аварийно-спасательного обеспечения полетов;</w:t>
      </w:r>
    </w:p>
    <w:p w:rsidR="00000000" w:rsidRDefault="00DA2CF7">
      <w:pPr>
        <w:pStyle w:val="just"/>
      </w:pPr>
      <w:r>
        <w:t>- основы трудового законодательства;</w:t>
      </w:r>
      <w:r>
        <w:t xml:space="preserve"> правила по охране труда и пожарной безопасности.</w:t>
      </w:r>
    </w:p>
    <w:p w:rsidR="00000000" w:rsidRDefault="00DA2CF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DA2CF7">
      <w:pPr>
        <w:pStyle w:val="just"/>
      </w:pPr>
      <w:r>
        <w:t>1.7. Работник подчиняется непосредственно __________________________.</w:t>
      </w:r>
    </w:p>
    <w:p w:rsidR="00000000" w:rsidRDefault="00DA2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F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A2CF7">
      <w:pPr>
        <w:pStyle w:val="just"/>
      </w:pPr>
      <w:r>
        <w:t>Работник:</w:t>
      </w:r>
    </w:p>
    <w:p w:rsidR="00000000" w:rsidRDefault="00DA2CF7">
      <w:pPr>
        <w:pStyle w:val="just"/>
      </w:pPr>
      <w:r>
        <w:t>2.1. Осуществляет руководство штурманской службой организаций воздушного транспорта.</w:t>
      </w:r>
    </w:p>
    <w:p w:rsidR="00000000" w:rsidRDefault="00DA2CF7">
      <w:pPr>
        <w:pStyle w:val="just"/>
      </w:pPr>
      <w:r>
        <w:t>2.2. Организует штурманское обеспечение летной работы в соответствии с действующими нормативными документами и правилами с учетом специфики работы организации в</w:t>
      </w:r>
      <w:r>
        <w:t>оздушного транспорта.</w:t>
      </w:r>
    </w:p>
    <w:p w:rsidR="00000000" w:rsidRDefault="00DA2CF7">
      <w:pPr>
        <w:pStyle w:val="just"/>
      </w:pPr>
      <w:r>
        <w:t>2.3. Организует и руководит проведением всех видов штурманской подготовки командно-летного состава организации воздушного транспорта.</w:t>
      </w:r>
    </w:p>
    <w:p w:rsidR="00000000" w:rsidRDefault="00DA2CF7">
      <w:pPr>
        <w:pStyle w:val="just"/>
      </w:pPr>
      <w:r>
        <w:t xml:space="preserve">2.4. Осуществляет надзор за выполнением полетных заданий экипажами воздушных судов, командно-летным </w:t>
      </w:r>
      <w:r>
        <w:t>составом организаций воздушного транспорта.</w:t>
      </w:r>
    </w:p>
    <w:p w:rsidR="00000000" w:rsidRDefault="00DA2CF7">
      <w:pPr>
        <w:pStyle w:val="just"/>
      </w:pPr>
      <w:r>
        <w:t>2.5. Анализирует каждый случай потери экипажем ориентировки, нарушения установленного режима полетов и принимает меры по их предотвращению.</w:t>
      </w:r>
    </w:p>
    <w:p w:rsidR="00000000" w:rsidRDefault="00DA2CF7">
      <w:pPr>
        <w:pStyle w:val="just"/>
      </w:pPr>
      <w:r>
        <w:t>2.6. Организует и проводит занятия с руководящим и командно-летным соста</w:t>
      </w:r>
      <w:r>
        <w:t>вом организации воздушного транспорта при сезонной подготовке по воздушной навигации, метеорологии, эксплуатации пилотажно-навигационного, радиосвязного и радиоэлектронного оборудования воздушных судов.</w:t>
      </w:r>
    </w:p>
    <w:p w:rsidR="00000000" w:rsidRDefault="00DA2CF7">
      <w:pPr>
        <w:pStyle w:val="just"/>
      </w:pPr>
      <w:r>
        <w:t>2.7. Осуществляет надзор за качеством тренажерной под</w:t>
      </w:r>
      <w:r>
        <w:t>готовки командно-летного состава авиационного предприятия.</w:t>
      </w:r>
    </w:p>
    <w:p w:rsidR="00000000" w:rsidRDefault="00DA2CF7">
      <w:pPr>
        <w:pStyle w:val="just"/>
      </w:pPr>
      <w:r>
        <w:t>2.8. Организует проведение занятий с летным составом организаций воздушного транспорта по вопросам штурманского обеспечения полетов, обеспечения безопасности полетов; внедряет единую методику обуче</w:t>
      </w:r>
      <w:r>
        <w:t>ния и выполнения полетов в штурманском отношении.</w:t>
      </w:r>
    </w:p>
    <w:p w:rsidR="00000000" w:rsidRDefault="00DA2CF7">
      <w:pPr>
        <w:pStyle w:val="just"/>
      </w:pPr>
      <w:r>
        <w:t>2.9. Участвует в расследовании авиационных инцидентов при нарушениях порядка использования воздушного пространства.</w:t>
      </w:r>
    </w:p>
    <w:p w:rsidR="00000000" w:rsidRDefault="00DA2CF7">
      <w:pPr>
        <w:pStyle w:val="just"/>
      </w:pPr>
      <w:r>
        <w:t>2.10. Готовит материалы к разбору полетов с руководящим и командно-летным составом организ</w:t>
      </w:r>
      <w:r>
        <w:t>ации воздушного транспорта и проводит анализ состояния штурманского обеспечения полетов.</w:t>
      </w:r>
    </w:p>
    <w:p w:rsidR="00000000" w:rsidRDefault="00DA2CF7">
      <w:pPr>
        <w:pStyle w:val="just"/>
      </w:pPr>
      <w:r>
        <w:t>2.11. Участвует в организации и проведении поисково-спасательных и аварийно-спасательных работ.</w:t>
      </w:r>
    </w:p>
    <w:p w:rsidR="00000000" w:rsidRDefault="00DA2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F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2CF7">
      <w:pPr>
        <w:pStyle w:val="just"/>
      </w:pPr>
      <w:r>
        <w:t>3.1. Работник имеет право:</w:t>
      </w:r>
    </w:p>
    <w:p w:rsidR="00000000" w:rsidRDefault="00DA2CF7">
      <w:pPr>
        <w:pStyle w:val="just"/>
      </w:pPr>
      <w:r>
        <w:t>- на предоставление ему работы, об</w:t>
      </w:r>
      <w:r>
        <w:t>условленной трудовым договором;</w:t>
      </w:r>
    </w:p>
    <w:p w:rsidR="00000000" w:rsidRDefault="00DA2CF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DA2CF7">
      <w:pPr>
        <w:pStyle w:val="just"/>
      </w:pPr>
      <w:r>
        <w:t>- на предоставление ему полной и достоверной информации об усл</w:t>
      </w:r>
      <w:r>
        <w:t>овиях труда и требованиях охраны труда на рабочем месте;</w:t>
      </w:r>
    </w:p>
    <w:p w:rsidR="00000000" w:rsidRDefault="00DA2CF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A2CF7">
      <w:pPr>
        <w:pStyle w:val="just"/>
      </w:pPr>
      <w:r>
        <w:t>- на получение материалов и документов, отн</w:t>
      </w:r>
      <w:r>
        <w:t>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DA2CF7">
      <w:pPr>
        <w:pStyle w:val="just"/>
      </w:pPr>
      <w:r>
        <w:t xml:space="preserve">- на взаимодействие с другими подразделениями Работодателя для </w:t>
      </w:r>
      <w:r>
        <w:t>решения оперативных вопросов своей профессиональной деятельности;</w:t>
      </w:r>
    </w:p>
    <w:p w:rsidR="00000000" w:rsidRDefault="00DA2CF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A2CF7">
      <w:pPr>
        <w:pStyle w:val="just"/>
      </w:pPr>
      <w:r>
        <w:t>3.2. Работник вправе требовать от Работодателя оказания содействия в исполнен</w:t>
      </w:r>
      <w:r>
        <w:t>ии своих должностных обязанностей.</w:t>
      </w:r>
    </w:p>
    <w:p w:rsidR="00000000" w:rsidRDefault="00DA2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A2CF7">
      <w:pPr>
        <w:pStyle w:val="just"/>
      </w:pPr>
      <w:r>
        <w:t>Работник несет ответственность за:</w:t>
      </w:r>
    </w:p>
    <w:p w:rsidR="00000000" w:rsidRDefault="00DA2CF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</w:t>
      </w:r>
      <w:r>
        <w:t>ельством.</w:t>
      </w:r>
    </w:p>
    <w:p w:rsidR="00000000" w:rsidRDefault="00DA2CF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DA2CF7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</w:t>
      </w:r>
      <w:r>
        <w:t>кам.</w:t>
      </w:r>
    </w:p>
    <w:p w:rsidR="00000000" w:rsidRDefault="00DA2CF7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DA2CF7">
      <w:pPr>
        <w:pStyle w:val="just"/>
      </w:pPr>
      <w:r>
        <w:t>4.5. Причинение материального ущерба - в соответствии с действующим законодательством</w:t>
      </w:r>
      <w:r>
        <w:t xml:space="preserve"> РФ.</w:t>
      </w:r>
    </w:p>
    <w:p w:rsidR="00000000" w:rsidRDefault="00DA2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CF7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A2CF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A2CF7">
      <w:pPr>
        <w:pStyle w:val="just"/>
      </w:pPr>
      <w:r>
        <w:t>5.2. Оценка работы:</w:t>
      </w:r>
    </w:p>
    <w:p w:rsidR="00000000" w:rsidRDefault="00DA2CF7">
      <w:pPr>
        <w:pStyle w:val="just"/>
      </w:pPr>
      <w:r>
        <w:t>- регулярная - осуществляется непосредственным руководителем в процессе</w:t>
      </w:r>
      <w:r>
        <w:t xml:space="preserve"> исполнения Работником трудовых функций;</w:t>
      </w:r>
    </w:p>
    <w:p w:rsidR="00000000" w:rsidRDefault="00DA2CF7">
      <w:pPr>
        <w:pStyle w:val="HTML"/>
      </w:pPr>
      <w:r>
        <w:t xml:space="preserve">    - ____________________________________________________________________.</w:t>
      </w:r>
    </w:p>
    <w:p w:rsidR="00000000" w:rsidRDefault="00DA2CF7">
      <w:pPr>
        <w:pStyle w:val="HTML"/>
      </w:pPr>
      <w:r>
        <w:t>(указать порядок и основания для иных видов работы)</w:t>
      </w:r>
    </w:p>
    <w:p w:rsidR="00000000" w:rsidRDefault="00DA2CF7">
      <w:pPr>
        <w:pStyle w:val="HTML"/>
      </w:pPr>
    </w:p>
    <w:p w:rsidR="00000000" w:rsidRDefault="00DA2CF7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DA2CF7">
      <w:pPr>
        <w:pStyle w:val="HTML"/>
      </w:pPr>
      <w:r>
        <w:t>Минздравсоцраз</w:t>
      </w:r>
      <w:r>
        <w:t>вития   РФ   от  29.01.2009  N  32  "Об  утверждении  Единого</w:t>
      </w:r>
    </w:p>
    <w:p w:rsidR="00000000" w:rsidRDefault="00DA2CF7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DA2CF7">
      <w:pPr>
        <w:pStyle w:val="HTML"/>
      </w:pPr>
      <w:r>
        <w:t>служащих,  раздел "Квалификационные характеристики должностей руководителей</w:t>
      </w:r>
    </w:p>
    <w:p w:rsidR="00000000" w:rsidRDefault="00DA2CF7">
      <w:pPr>
        <w:pStyle w:val="HTML"/>
      </w:pPr>
      <w:r>
        <w:t>и специалистов организаций воздушного тран</w:t>
      </w:r>
      <w:r>
        <w:t>спорта".</w:t>
      </w:r>
    </w:p>
    <w:p w:rsidR="00000000" w:rsidRDefault="00DA2CF7">
      <w:pPr>
        <w:pStyle w:val="HTML"/>
      </w:pPr>
    </w:p>
    <w:p w:rsidR="00000000" w:rsidRDefault="00DA2CF7">
      <w:pPr>
        <w:pStyle w:val="HTML"/>
      </w:pPr>
      <w:r>
        <w:t>___________________________      ________________      _______________</w:t>
      </w:r>
    </w:p>
    <w:p w:rsidR="00000000" w:rsidRDefault="00DA2CF7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DA2CF7">
      <w:pPr>
        <w:pStyle w:val="HTML"/>
      </w:pPr>
      <w:r>
        <w:t>руководителя структурного                                  подписи)</w:t>
      </w:r>
    </w:p>
    <w:p w:rsidR="00000000" w:rsidRDefault="00DA2CF7">
      <w:pPr>
        <w:pStyle w:val="HTML"/>
      </w:pPr>
      <w:r>
        <w:t>подразделения)</w:t>
      </w:r>
    </w:p>
    <w:p w:rsidR="00000000" w:rsidRDefault="00DA2CF7">
      <w:pPr>
        <w:pStyle w:val="HTML"/>
      </w:pPr>
    </w:p>
    <w:p w:rsidR="00000000" w:rsidRDefault="00DA2CF7">
      <w:pPr>
        <w:pStyle w:val="HTML"/>
      </w:pPr>
      <w:r>
        <w:t>"___"</w:t>
      </w:r>
      <w:r>
        <w:t>__________ ____ г.</w:t>
      </w:r>
    </w:p>
    <w:p w:rsidR="00000000" w:rsidRDefault="00DA2CF7">
      <w:pPr>
        <w:pStyle w:val="HTML"/>
      </w:pPr>
    </w:p>
    <w:p w:rsidR="00000000" w:rsidRDefault="00DA2CF7">
      <w:pPr>
        <w:pStyle w:val="HTML"/>
      </w:pPr>
      <w:r>
        <w:t>СОГЛАСОВАНО</w:t>
      </w:r>
    </w:p>
    <w:p w:rsidR="00000000" w:rsidRDefault="00DA2CF7">
      <w:pPr>
        <w:pStyle w:val="HTML"/>
      </w:pPr>
      <w:r>
        <w:t>(указать всех заинтересованных</w:t>
      </w:r>
    </w:p>
    <w:p w:rsidR="00000000" w:rsidRDefault="00DA2CF7">
      <w:pPr>
        <w:pStyle w:val="HTML"/>
      </w:pPr>
      <w:r>
        <w:t>лиц и их подписи)</w:t>
      </w:r>
    </w:p>
    <w:p w:rsidR="00000000" w:rsidRDefault="00DA2CF7">
      <w:pPr>
        <w:pStyle w:val="HTML"/>
      </w:pPr>
      <w:r>
        <w:t>___________________________      ________________      _______________</w:t>
      </w:r>
    </w:p>
    <w:p w:rsidR="00000000" w:rsidRDefault="00DA2CF7">
      <w:pPr>
        <w:pStyle w:val="HTML"/>
      </w:pPr>
      <w:r>
        <w:t>(Личная подпись)        (Расшифровка</w:t>
      </w:r>
    </w:p>
    <w:p w:rsidR="00000000" w:rsidRDefault="00DA2CF7">
      <w:pPr>
        <w:pStyle w:val="HTML"/>
      </w:pPr>
      <w:r>
        <w:t>подписи)</w:t>
      </w:r>
    </w:p>
    <w:p w:rsidR="00000000" w:rsidRDefault="00DA2CF7">
      <w:pPr>
        <w:pStyle w:val="HTML"/>
      </w:pPr>
      <w:r>
        <w:t>"___"__________ ____ г.</w:t>
      </w:r>
    </w:p>
    <w:p w:rsidR="00000000" w:rsidRDefault="00DA2CF7">
      <w:pPr>
        <w:pStyle w:val="HTML"/>
      </w:pPr>
    </w:p>
    <w:p w:rsidR="00000000" w:rsidRDefault="00DA2CF7">
      <w:pPr>
        <w:pStyle w:val="HTML"/>
      </w:pPr>
      <w:r>
        <w:t xml:space="preserve">С инструкцией ознакомлен:        </w:t>
      </w:r>
      <w:r>
        <w:t>________________      _______________</w:t>
      </w:r>
    </w:p>
    <w:p w:rsidR="00000000" w:rsidRDefault="00DA2CF7">
      <w:pPr>
        <w:pStyle w:val="HTML"/>
      </w:pPr>
      <w:r>
        <w:t>(Личная подпись)        (Расшифровка</w:t>
      </w:r>
    </w:p>
    <w:p w:rsidR="00000000" w:rsidRDefault="00DA2CF7">
      <w:pPr>
        <w:pStyle w:val="HTML"/>
      </w:pPr>
      <w:r>
        <w:t>подписи)</w:t>
      </w:r>
    </w:p>
    <w:p w:rsidR="00000000" w:rsidRDefault="00DA2CF7">
      <w:pPr>
        <w:pStyle w:val="HTML"/>
      </w:pPr>
      <w:r>
        <w:t>"___"__________ ____ г.</w:t>
      </w:r>
    </w:p>
    <w:p w:rsidR="00000000" w:rsidRDefault="00DA2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https://порядокправа.рф/obrazecy/dolzhnostnaya_instrukciya_glavnogo_shturmana_2.htm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F7"/>
    <w:rsid w:val="00DA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7B0E0-1A90-481E-8F74-F3641885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shturma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штурмана.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