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9A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редактора</w:t>
      </w:r>
    </w:p>
    <w:p w:rsidR="00000000" w:rsidRDefault="000839A3">
      <w:pPr>
        <w:pStyle w:val="just"/>
      </w:pPr>
      <w:r>
        <w:t>Главный редактор</w:t>
      </w:r>
    </w:p>
    <w:p w:rsidR="00000000" w:rsidRDefault="00083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9A3">
      <w:pPr>
        <w:pStyle w:val="HTML"/>
      </w:pPr>
      <w:r>
        <w:t>------------------------------</w:t>
      </w:r>
    </w:p>
    <w:p w:rsidR="00000000" w:rsidRDefault="000839A3">
      <w:pPr>
        <w:pStyle w:val="HTML"/>
      </w:pPr>
      <w:r>
        <w:t>(наименование организации)</w:t>
      </w:r>
    </w:p>
    <w:p w:rsidR="00000000" w:rsidRDefault="000839A3">
      <w:pPr>
        <w:pStyle w:val="HTML"/>
      </w:pPr>
      <w:r>
        <w:t>УТВЕРЖДАЮ</w:t>
      </w:r>
    </w:p>
    <w:p w:rsidR="00000000" w:rsidRDefault="000839A3">
      <w:pPr>
        <w:pStyle w:val="HTML"/>
      </w:pPr>
    </w:p>
    <w:p w:rsidR="00000000" w:rsidRDefault="000839A3">
      <w:pPr>
        <w:pStyle w:val="HTML"/>
      </w:pPr>
      <w:r>
        <w:t>ДОЛЖНОСТНАЯ ИНСТРУКЦИЯ</w:t>
      </w:r>
    </w:p>
    <w:p w:rsidR="00000000" w:rsidRDefault="000839A3">
      <w:pPr>
        <w:pStyle w:val="HTML"/>
      </w:pPr>
      <w:r>
        <w:t>------------------------------</w:t>
      </w:r>
    </w:p>
    <w:p w:rsidR="00000000" w:rsidRDefault="000839A3">
      <w:pPr>
        <w:pStyle w:val="HTML"/>
      </w:pPr>
      <w:r>
        <w:t>(наименование должности)</w:t>
      </w:r>
    </w:p>
    <w:p w:rsidR="00000000" w:rsidRDefault="000839A3">
      <w:pPr>
        <w:pStyle w:val="HTML"/>
      </w:pPr>
      <w:r>
        <w:t>00.00.0000               N 000</w:t>
      </w:r>
    </w:p>
    <w:p w:rsidR="00000000" w:rsidRDefault="000839A3">
      <w:pPr>
        <w:pStyle w:val="HTML"/>
      </w:pPr>
      <w:r>
        <w:t>---------  -------------------</w:t>
      </w:r>
    </w:p>
    <w:p w:rsidR="00000000" w:rsidRDefault="000839A3">
      <w:pPr>
        <w:pStyle w:val="HTML"/>
      </w:pPr>
      <w:r>
        <w:t>(подпись)  (инициалы, фамилия)</w:t>
      </w:r>
    </w:p>
    <w:p w:rsidR="00000000" w:rsidRDefault="000839A3">
      <w:pPr>
        <w:pStyle w:val="HTML"/>
      </w:pPr>
      <w:r>
        <w:t>Главного редактора                     00.00.0000</w:t>
      </w:r>
    </w:p>
    <w:p w:rsidR="00000000" w:rsidRDefault="00083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9A3">
      <w:pPr>
        <w:pStyle w:val="just"/>
      </w:pPr>
      <w:r>
        <w:t>1.1. Главный редактор относится к категории руководителей.</w:t>
      </w:r>
    </w:p>
    <w:p w:rsidR="00000000" w:rsidRDefault="000839A3">
      <w:pPr>
        <w:pStyle w:val="just"/>
      </w:pPr>
      <w:r>
        <w:t>1.2. На должность главного редактора принимается лицо, имеющее высшее профессиональн</w:t>
      </w:r>
      <w:r>
        <w:t>ое образование и стаж работы по специальности не менее 5 лет.</w:t>
      </w:r>
    </w:p>
    <w:p w:rsidR="00000000" w:rsidRDefault="000839A3">
      <w:pPr>
        <w:pStyle w:val="just"/>
      </w:pPr>
      <w:r>
        <w:t>1.3. Главный редактор должен знать:</w:t>
      </w:r>
    </w:p>
    <w:p w:rsidR="00000000" w:rsidRDefault="000839A3">
      <w:pPr>
        <w:pStyle w:val="just"/>
      </w:pPr>
      <w:r>
        <w:t>- законодательные и нормативные правовые акты, руководящие материалы, определяющие основные направления развития соответствующей отрасли экономики, науки и те</w:t>
      </w:r>
      <w:r>
        <w:t>хники;</w:t>
      </w:r>
    </w:p>
    <w:p w:rsidR="00000000" w:rsidRDefault="000839A3">
      <w:pPr>
        <w:pStyle w:val="just"/>
      </w:pPr>
      <w:r>
        <w:t>- постановления, приказы, распоряжения, руководящие и нормативные материалы вышестоящих органов, касающиеся редакционно-издательской деятельности;</w:t>
      </w:r>
    </w:p>
    <w:p w:rsidR="00000000" w:rsidRDefault="000839A3">
      <w:pPr>
        <w:pStyle w:val="just"/>
      </w:pPr>
      <w:r>
        <w:t>- отечественные и зарубежные достижения науки и техники в соответствующей области знаний;</w:t>
      </w:r>
    </w:p>
    <w:p w:rsidR="00000000" w:rsidRDefault="000839A3">
      <w:pPr>
        <w:pStyle w:val="just"/>
      </w:pPr>
      <w:r>
        <w:t>- порядок ра</w:t>
      </w:r>
      <w:r>
        <w:t>зработки планов издания литературы, графиков редакционных и производственных процессов изданий;</w:t>
      </w:r>
    </w:p>
    <w:p w:rsidR="00000000" w:rsidRDefault="000839A3">
      <w:pPr>
        <w:pStyle w:val="just"/>
      </w:pPr>
      <w:r>
        <w:t>- порядок заключения издательских договоров с авторами, договоров и трудовых договоров (контрактов) на выполнение полиграфических и оформительских работ;</w:t>
      </w:r>
    </w:p>
    <w:p w:rsidR="00000000" w:rsidRDefault="000839A3">
      <w:pPr>
        <w:pStyle w:val="just"/>
      </w:pPr>
      <w:r>
        <w:t>- экон</w:t>
      </w:r>
      <w:r>
        <w:t>омику издательского дела;</w:t>
      </w:r>
    </w:p>
    <w:p w:rsidR="00000000" w:rsidRDefault="000839A3">
      <w:pPr>
        <w:pStyle w:val="just"/>
      </w:pPr>
      <w:r>
        <w:t>- действующие системы оплаты труда работников редакционно-издательских подразделений и нормативы на редактирование и корректорские работы;</w:t>
      </w:r>
    </w:p>
    <w:p w:rsidR="00000000" w:rsidRDefault="000839A3">
      <w:pPr>
        <w:pStyle w:val="just"/>
      </w:pPr>
      <w:r>
        <w:t>- авторское право;</w:t>
      </w:r>
    </w:p>
    <w:p w:rsidR="00000000" w:rsidRDefault="000839A3">
      <w:pPr>
        <w:pStyle w:val="just"/>
      </w:pPr>
      <w:r>
        <w:t>- порядок расчета авторских гонораров и оплаты за работы, выполненные по</w:t>
      </w:r>
      <w:r>
        <w:t xml:space="preserve"> трудовым договорам (контрактам);</w:t>
      </w:r>
    </w:p>
    <w:p w:rsidR="00000000" w:rsidRDefault="000839A3">
      <w:pPr>
        <w:pStyle w:val="just"/>
      </w:pPr>
      <w:r>
        <w:lastRenderedPageBreak/>
        <w:t>- методы редактирования научно-технических рукописей, порядок подготовки рукописей к сдаче в производство, корректурных оттисков к печати;</w:t>
      </w:r>
    </w:p>
    <w:p w:rsidR="00000000" w:rsidRDefault="000839A3">
      <w:pPr>
        <w:pStyle w:val="just"/>
      </w:pPr>
      <w:r>
        <w:t>- национальные стандарты на термины, обозначения и единицы измерения;</w:t>
      </w:r>
    </w:p>
    <w:p w:rsidR="00000000" w:rsidRDefault="000839A3">
      <w:pPr>
        <w:pStyle w:val="just"/>
      </w:pPr>
      <w:r>
        <w:t>- технологию полиграфического производства;</w:t>
      </w:r>
    </w:p>
    <w:p w:rsidR="00000000" w:rsidRDefault="000839A3">
      <w:pPr>
        <w:pStyle w:val="just"/>
      </w:pPr>
      <w:r>
        <w:t>- перспективы развития рынков спроса на издательскую литературу;</w:t>
      </w:r>
    </w:p>
    <w:p w:rsidR="00000000" w:rsidRDefault="000839A3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0839A3">
      <w:pPr>
        <w:pStyle w:val="just"/>
      </w:pPr>
      <w:r>
        <w:t>- основы тр</w:t>
      </w:r>
      <w:r>
        <w:t>удового законодательства;</w:t>
      </w:r>
    </w:p>
    <w:p w:rsidR="00000000" w:rsidRDefault="000839A3">
      <w:pPr>
        <w:pStyle w:val="just"/>
      </w:pPr>
      <w:r>
        <w:t>- Правила внутреннего трудового распорядка;</w:t>
      </w:r>
    </w:p>
    <w:p w:rsidR="00000000" w:rsidRDefault="000839A3">
      <w:pPr>
        <w:pStyle w:val="just"/>
      </w:pPr>
      <w:r>
        <w:t>- правила охраны труда и пожарной безопасности;</w:t>
      </w:r>
    </w:p>
    <w:p w:rsidR="00000000" w:rsidRDefault="000839A3">
      <w:pPr>
        <w:pStyle w:val="just"/>
      </w:pPr>
      <w:r>
        <w:t>- ______________________________________________________________________.</w:t>
      </w:r>
    </w:p>
    <w:p w:rsidR="00000000" w:rsidRDefault="000839A3">
      <w:pPr>
        <w:pStyle w:val="just"/>
      </w:pPr>
      <w:r>
        <w:t>1.4. Главный редактор в своей деятельности руководствуется:</w:t>
      </w:r>
    </w:p>
    <w:p w:rsidR="00000000" w:rsidRDefault="000839A3">
      <w:pPr>
        <w:pStyle w:val="HTML"/>
      </w:pPr>
      <w:r>
        <w:t xml:space="preserve">    </w:t>
      </w:r>
      <w:r>
        <w:t>- Положением о _______________________________________________________;</w:t>
      </w:r>
    </w:p>
    <w:p w:rsidR="00000000" w:rsidRDefault="000839A3">
      <w:pPr>
        <w:pStyle w:val="HTML"/>
      </w:pPr>
      <w:r>
        <w:t>(наименование структурного подразделения)</w:t>
      </w:r>
    </w:p>
    <w:p w:rsidR="00000000" w:rsidRDefault="000839A3">
      <w:pPr>
        <w:pStyle w:val="HTML"/>
      </w:pPr>
      <w:r>
        <w:t>- настоящей должностной инструкцией;</w:t>
      </w:r>
    </w:p>
    <w:p w:rsidR="00000000" w:rsidRDefault="000839A3">
      <w:pPr>
        <w:pStyle w:val="HTML"/>
      </w:pPr>
      <w:r>
        <w:t>- _____________________________________________________________________</w:t>
      </w:r>
    </w:p>
    <w:p w:rsidR="00000000" w:rsidRDefault="000839A3">
      <w:pPr>
        <w:pStyle w:val="HTML"/>
      </w:pPr>
      <w:r>
        <w:t>(иными актами и документами, непо</w:t>
      </w:r>
      <w:r>
        <w:t>средственно связанными с трудовой</w:t>
      </w:r>
    </w:p>
    <w:p w:rsidR="00000000" w:rsidRDefault="000839A3">
      <w:pPr>
        <w:pStyle w:val="HTML"/>
      </w:pPr>
      <w:r>
        <w:t>__________________________________________________________________________.</w:t>
      </w:r>
    </w:p>
    <w:p w:rsidR="00000000" w:rsidRDefault="000839A3">
      <w:pPr>
        <w:pStyle w:val="HTML"/>
      </w:pPr>
      <w:r>
        <w:t>функцией главного редактора)</w:t>
      </w:r>
    </w:p>
    <w:p w:rsidR="00000000" w:rsidRDefault="000839A3">
      <w:pPr>
        <w:pStyle w:val="HTML"/>
      </w:pPr>
      <w:r>
        <w:t>1.5. Главный редактор подчиняется непосредственно _____________________</w:t>
      </w:r>
    </w:p>
    <w:p w:rsidR="00000000" w:rsidRDefault="000839A3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0839A3">
      <w:pPr>
        <w:pStyle w:val="HTML"/>
      </w:pPr>
      <w:r>
        <w:t>(наименование должности руководителя)</w:t>
      </w:r>
    </w:p>
    <w:p w:rsidR="00000000" w:rsidRDefault="000839A3">
      <w:pPr>
        <w:pStyle w:val="just"/>
      </w:pPr>
      <w:r>
        <w:t>1.6. В период отсутствия главного редактора (отпуска, болезни, пр.) его обязанности исполняет работник, назначенный в установленном порядке, который приобретает соответствующие права и не</w:t>
      </w:r>
      <w:r>
        <w:t>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839A3">
      <w:pPr>
        <w:pStyle w:val="just"/>
      </w:pPr>
      <w:r>
        <w:t>1.7. ___________________________________________________________________.</w:t>
      </w:r>
    </w:p>
    <w:p w:rsidR="00000000" w:rsidRDefault="00083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9A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839A3">
      <w:pPr>
        <w:pStyle w:val="just"/>
      </w:pPr>
      <w:r>
        <w:t>2.1. Организация редактирования изданий в соответс</w:t>
      </w:r>
      <w:r>
        <w:t>твии с действующими нормативами.</w:t>
      </w:r>
    </w:p>
    <w:p w:rsidR="00000000" w:rsidRDefault="000839A3">
      <w:pPr>
        <w:pStyle w:val="just"/>
      </w:pPr>
      <w:r>
        <w:t>2.2. Контроль за редакционными и производственными процессами.</w:t>
      </w:r>
    </w:p>
    <w:p w:rsidR="00000000" w:rsidRDefault="00083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9A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839A3">
      <w:pPr>
        <w:pStyle w:val="just"/>
      </w:pPr>
      <w:r>
        <w:t>Главный редактор исполняет следующие обязанности:</w:t>
      </w:r>
    </w:p>
    <w:p w:rsidR="00000000" w:rsidRDefault="000839A3">
      <w:pPr>
        <w:pStyle w:val="just"/>
      </w:pPr>
      <w:r>
        <w:t>3.1. Организует редактирование научной и методической литературы, а также информационных и нормативных материалов.</w:t>
      </w:r>
    </w:p>
    <w:p w:rsidR="00000000" w:rsidRDefault="000839A3">
      <w:pPr>
        <w:pStyle w:val="just"/>
      </w:pPr>
      <w:r>
        <w:t>3.2. Возглавляет разработку проектов перспективных и годовых тематических планов издания литературы с учетом спроса на рынках ее сбыта, плано</w:t>
      </w:r>
      <w:r>
        <w:t>в редакционно-подготовительных работ и графиков редакционных и производственных процессов издания.</w:t>
      </w:r>
    </w:p>
    <w:p w:rsidR="00000000" w:rsidRDefault="000839A3">
      <w:pPr>
        <w:pStyle w:val="just"/>
      </w:pPr>
      <w:r>
        <w:t>3.3. Осуществляет контроль за соблюдением установленных сроков представления рукописей, сдачей их в набор, обработки корректурных оттисков и выпуска литерату</w:t>
      </w:r>
      <w:r>
        <w:t>ры в свет, а также за научным и литературным содержанием изданий и качеством их полиграфического исполнения.</w:t>
      </w:r>
    </w:p>
    <w:p w:rsidR="00000000" w:rsidRDefault="000839A3">
      <w:pPr>
        <w:pStyle w:val="just"/>
      </w:pPr>
      <w:r>
        <w:t>3.4. Подготавливает материалы для заключения издательских договоров с авторами и трудовых договоров (контрактов) с внешними редакторами, рецензента</w:t>
      </w:r>
      <w:r>
        <w:t>ми, художниками и другими лицами, привлекаемыми к выполнению работ по изданию литературы, участвует в оформлении документов по расчетам за выполненные ими работы.</w:t>
      </w:r>
    </w:p>
    <w:p w:rsidR="00000000" w:rsidRDefault="000839A3">
      <w:pPr>
        <w:pStyle w:val="just"/>
      </w:pPr>
      <w:r>
        <w:t>3.5. Организует проведение консультаций авторов с целью оказания им помощи в работе над рукоп</w:t>
      </w:r>
      <w:r>
        <w:t>исями.</w:t>
      </w:r>
    </w:p>
    <w:p w:rsidR="00000000" w:rsidRDefault="000839A3">
      <w:pPr>
        <w:pStyle w:val="just"/>
      </w:pPr>
      <w:r>
        <w:t>3.6. Принимает поступающие рукописи, проверяет соответствие их оформления установленным правилам и условиям, предусмотренным издательскими договорами, направляет рукописи на рецензирование и редактирование.</w:t>
      </w:r>
    </w:p>
    <w:p w:rsidR="00000000" w:rsidRDefault="000839A3">
      <w:pPr>
        <w:pStyle w:val="just"/>
      </w:pPr>
      <w:r>
        <w:t>3.7. Рассматривает вопросы, связанные с вы</w:t>
      </w:r>
      <w:r>
        <w:t>полнением авторами договорных условий, заключения редакторов по рукописям и принимает решения об одобрении или отклонении их издания, разрешает разногласия между авторами и редакторами, обеспечивает равномерную и ритмичную загрузку редакторов, распределяет</w:t>
      </w:r>
      <w:r>
        <w:t xml:space="preserve"> между ними работу и устанавливает сроки редактирования изданий в соответствии с действующими нормативами.</w:t>
      </w:r>
    </w:p>
    <w:p w:rsidR="00000000" w:rsidRDefault="000839A3">
      <w:pPr>
        <w:pStyle w:val="just"/>
      </w:pPr>
      <w:r>
        <w:t>3.8. Осуществляет контрольное чтение рукописей, подготовленных к сдаче в производство, организует обсуждение качества отредактированного материала.</w:t>
      </w:r>
    </w:p>
    <w:p w:rsidR="00000000" w:rsidRDefault="000839A3">
      <w:pPr>
        <w:pStyle w:val="just"/>
      </w:pPr>
      <w:r>
        <w:t>3</w:t>
      </w:r>
      <w:r>
        <w:t>.9. Участвует в разработке проектов художественного и технического оформления изданий.</w:t>
      </w:r>
    </w:p>
    <w:p w:rsidR="00000000" w:rsidRDefault="000839A3">
      <w:pPr>
        <w:pStyle w:val="just"/>
      </w:pPr>
      <w:r>
        <w:t>3.10. Определяет качество поступающих корректурных оттисков и в случае несоответствия требованиям технической издательской спецификации принимает решение о возвращении и</w:t>
      </w:r>
      <w:r>
        <w:t>х в установленном порядке полиграфической организации на дополнительную правку.</w:t>
      </w:r>
    </w:p>
    <w:p w:rsidR="00000000" w:rsidRDefault="000839A3">
      <w:pPr>
        <w:pStyle w:val="just"/>
      </w:pPr>
      <w:r>
        <w:t>3.11. Подписывает издания в производство, в печать и на выпуск в свет.</w:t>
      </w:r>
    </w:p>
    <w:p w:rsidR="00000000" w:rsidRDefault="000839A3">
      <w:pPr>
        <w:pStyle w:val="just"/>
      </w:pPr>
      <w:r>
        <w:t>3.12. Устанавливает причины ошибок, опечаток в изданиях и виновных в этом лиц.</w:t>
      </w:r>
    </w:p>
    <w:p w:rsidR="00000000" w:rsidRDefault="000839A3">
      <w:pPr>
        <w:pStyle w:val="just"/>
      </w:pPr>
      <w:r>
        <w:t>3.13. Осуществляет меропри</w:t>
      </w:r>
      <w:r>
        <w:t>ятия, направленные на сокращение сроков прохождения рукописей, экономное расходование средств при издании литературы, улучшение качества полиграфического исполнения.</w:t>
      </w:r>
    </w:p>
    <w:p w:rsidR="00000000" w:rsidRDefault="000839A3">
      <w:pPr>
        <w:pStyle w:val="just"/>
      </w:pPr>
      <w:r>
        <w:t>3.14. Содействует повышению квалификации работников подразделения.</w:t>
      </w:r>
    </w:p>
    <w:p w:rsidR="00000000" w:rsidRDefault="000839A3">
      <w:pPr>
        <w:pStyle w:val="just"/>
      </w:pPr>
      <w:r>
        <w:t>3.15. Составляет отчеты</w:t>
      </w:r>
      <w:r>
        <w:t xml:space="preserve"> о выполненных работах по выпуску литературы.</w:t>
      </w:r>
    </w:p>
    <w:p w:rsidR="00000000" w:rsidRDefault="000839A3">
      <w:pPr>
        <w:pStyle w:val="HTML"/>
      </w:pPr>
      <w:r>
        <w:t xml:space="preserve">    3.16. ________________________________________________________________.</w:t>
      </w:r>
    </w:p>
    <w:p w:rsidR="00000000" w:rsidRDefault="000839A3">
      <w:pPr>
        <w:pStyle w:val="HTML"/>
      </w:pPr>
      <w:r>
        <w:t>(иные обязанности)</w:t>
      </w:r>
    </w:p>
    <w:p w:rsidR="00000000" w:rsidRDefault="00083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9A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839A3">
      <w:pPr>
        <w:pStyle w:val="just"/>
      </w:pPr>
      <w:r>
        <w:t>Главный редактор имеет право:</w:t>
      </w:r>
    </w:p>
    <w:p w:rsidR="00000000" w:rsidRDefault="000839A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0839A3">
      <w:pPr>
        <w:pStyle w:val="just"/>
      </w:pPr>
      <w:r>
        <w:t>4.2</w:t>
      </w:r>
      <w:r>
        <w:t>. Подписывать и визировать документы в пределах своей компетенции.</w:t>
      </w:r>
    </w:p>
    <w:p w:rsidR="00000000" w:rsidRDefault="000839A3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0839A3">
      <w:pPr>
        <w:pStyle w:val="just"/>
      </w:pPr>
      <w:r>
        <w:t>4.4. Запрашивать и получать от структурных подразделений необходимую информацию,</w:t>
      </w:r>
      <w:r>
        <w:t xml:space="preserve"> документы.</w:t>
      </w:r>
    </w:p>
    <w:p w:rsidR="00000000" w:rsidRDefault="000839A3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0839A3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</w:t>
      </w:r>
      <w:r>
        <w:t>авать указания по исправлению недостатков и устранению нарушений.</w:t>
      </w:r>
    </w:p>
    <w:p w:rsidR="00000000" w:rsidRDefault="000839A3">
      <w:pPr>
        <w:pStyle w:val="just"/>
      </w:pPr>
      <w:r>
        <w:t xml:space="preserve"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</w:t>
      </w:r>
      <w:r>
        <w:t>к работникам, нарушающим трудовую и производственную дисциплину.</w:t>
      </w:r>
    </w:p>
    <w:p w:rsidR="00000000" w:rsidRDefault="000839A3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0839A3">
      <w:pPr>
        <w:pStyle w:val="HTML"/>
      </w:pPr>
      <w:r>
        <w:t xml:space="preserve">    </w:t>
      </w:r>
      <w:r>
        <w:t>4.9. _________________________________________________________________.</w:t>
      </w:r>
    </w:p>
    <w:p w:rsidR="00000000" w:rsidRDefault="000839A3">
      <w:pPr>
        <w:pStyle w:val="HTML"/>
      </w:pPr>
      <w:r>
        <w:t>(иные права)</w:t>
      </w:r>
    </w:p>
    <w:p w:rsidR="00000000" w:rsidRDefault="00083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9A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839A3">
      <w:pPr>
        <w:pStyle w:val="just"/>
      </w:pPr>
      <w:r>
        <w:t>5.1. Главный редактор привлекается к ответственности:</w:t>
      </w:r>
    </w:p>
    <w:p w:rsidR="00000000" w:rsidRDefault="000839A3">
      <w:pPr>
        <w:pStyle w:val="just"/>
      </w:pPr>
      <w:r>
        <w:t>- за ненадлежащее исполнение или неисполнение своих должностных обязанностей, предусмотренных нас</w:t>
      </w:r>
      <w:r>
        <w:t>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839A3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</w:t>
      </w:r>
      <w:r>
        <w:t>уголовным и гражданским законодательством Российской Федерации;</w:t>
      </w:r>
    </w:p>
    <w:p w:rsidR="00000000" w:rsidRDefault="000839A3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0839A3">
      <w:pPr>
        <w:pStyle w:val="just"/>
      </w:pPr>
      <w:r>
        <w:t>5.2. ______________________________________________________________</w:t>
      </w:r>
      <w:r>
        <w:t>_____.</w:t>
      </w:r>
    </w:p>
    <w:p w:rsidR="00000000" w:rsidRDefault="00083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9A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839A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839A3">
      <w:pPr>
        <w:pStyle w:val="HTML"/>
      </w:pPr>
      <w:r>
        <w:t>Квалификационной     характеристики      должности     "Главный   редактор"</w:t>
      </w:r>
    </w:p>
    <w:p w:rsidR="00000000" w:rsidRDefault="000839A3">
      <w:pPr>
        <w:pStyle w:val="HTML"/>
      </w:pPr>
      <w:r>
        <w:t>(Квалификационный   справочник   должностей   руководителей,   специ</w:t>
      </w:r>
      <w:r>
        <w:t>алистов</w:t>
      </w:r>
    </w:p>
    <w:p w:rsidR="00000000" w:rsidRDefault="000839A3">
      <w:pPr>
        <w:pStyle w:val="HTML"/>
      </w:pPr>
      <w:r>
        <w:t>и   других   служащих,    утвержденный   Постановлением   Минтруда   России</w:t>
      </w:r>
    </w:p>
    <w:p w:rsidR="00000000" w:rsidRDefault="000839A3">
      <w:pPr>
        <w:pStyle w:val="HTML"/>
      </w:pPr>
      <w:r>
        <w:t>от 21.08.1998 N 37), _____________________________________________________.</w:t>
      </w:r>
    </w:p>
    <w:p w:rsidR="00000000" w:rsidRDefault="000839A3">
      <w:pPr>
        <w:pStyle w:val="HTML"/>
      </w:pPr>
      <w:r>
        <w:t>(реквизиты иных актов и документов)</w:t>
      </w:r>
    </w:p>
    <w:p w:rsidR="00000000" w:rsidRDefault="000839A3">
      <w:pPr>
        <w:pStyle w:val="HTML"/>
      </w:pPr>
      <w:r>
        <w:t xml:space="preserve">6.2.   Ознакомление   работника  с  настоящей  должностной  </w:t>
      </w:r>
      <w:r>
        <w:t>инструкцией</w:t>
      </w:r>
    </w:p>
    <w:p w:rsidR="00000000" w:rsidRDefault="000839A3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0839A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839A3">
      <w:pPr>
        <w:pStyle w:val="HTML"/>
      </w:pPr>
      <w:r>
        <w:t>подтверждается ____________________________________________________________</w:t>
      </w:r>
    </w:p>
    <w:p w:rsidR="00000000" w:rsidRDefault="000839A3">
      <w:pPr>
        <w:pStyle w:val="HTML"/>
      </w:pPr>
      <w:r>
        <w:t>(росписью в листе оз</w:t>
      </w:r>
      <w:r>
        <w:t>накомления, являющемся неотъемлемой</w:t>
      </w:r>
    </w:p>
    <w:p w:rsidR="00000000" w:rsidRDefault="000839A3">
      <w:pPr>
        <w:pStyle w:val="HTML"/>
      </w:pPr>
      <w:r>
        <w:t>___________________________________________________________________________</w:t>
      </w:r>
    </w:p>
    <w:p w:rsidR="00000000" w:rsidRDefault="000839A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839A3">
      <w:pPr>
        <w:pStyle w:val="HTML"/>
      </w:pPr>
      <w:r>
        <w:t>___________________________________________________________________________</w:t>
      </w:r>
    </w:p>
    <w:p w:rsidR="00000000" w:rsidRDefault="000839A3">
      <w:pPr>
        <w:pStyle w:val="HTML"/>
      </w:pPr>
      <w:r>
        <w:t>и</w:t>
      </w:r>
      <w:r>
        <w:t>нструкциями); в экземпляре должностной инструкции,</w:t>
      </w:r>
    </w:p>
    <w:p w:rsidR="00000000" w:rsidRDefault="000839A3">
      <w:pPr>
        <w:pStyle w:val="HTML"/>
      </w:pPr>
      <w:r>
        <w:t>__________________________________________________________________________.</w:t>
      </w:r>
    </w:p>
    <w:p w:rsidR="00000000" w:rsidRDefault="000839A3">
      <w:pPr>
        <w:pStyle w:val="HTML"/>
      </w:pPr>
      <w:r>
        <w:t>хранящемся у работодателя; иным способом)</w:t>
      </w:r>
    </w:p>
    <w:p w:rsidR="00000000" w:rsidRDefault="000839A3">
      <w:pPr>
        <w:pStyle w:val="just"/>
      </w:pPr>
      <w:r>
        <w:t>6.3. ___________________________________________________________________.</w:t>
      </w:r>
    </w:p>
    <w:p w:rsidR="00000000" w:rsidRDefault="000839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https://порядокправа.рф/obrazecy/dolzhnostnaya_instrukciya_glavnogo_redaktora.htm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9A3"/>
    <w:rsid w:val="0008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AF3ECA-76AC-4E88-9DAD-55F786BCC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reda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1417</Words>
  <Characters>8077</Characters>
  <Application>Microsoft Office Word</Application>
  <DocSecurity>0</DocSecurity>
  <Lines>67</Lines>
  <Paragraphs>18</Paragraphs>
  <ScaleCrop>false</ScaleCrop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редактора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2022-08-06T21:22:00Z</dcterms:created>
  <dcterms:modified xsi:type="dcterms:W3CDTF">2022-08-06T21:22:00Z</dcterms:modified>
</cp:coreProperties>
</file>