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B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механика. Вариант 3</w:t>
      </w:r>
    </w:p>
    <w:p w:rsidR="00000000" w:rsidRDefault="00DA5B4B">
      <w:pPr>
        <w:pStyle w:val="HTML"/>
      </w:pPr>
      <w:r>
        <w:t>__________________________                       УТВЕРЖДАЮ</w:t>
      </w:r>
    </w:p>
    <w:p w:rsidR="00000000" w:rsidRDefault="00DA5B4B">
      <w:pPr>
        <w:pStyle w:val="HTML"/>
      </w:pPr>
      <w:r>
        <w:t>(наименование организации)</w:t>
      </w:r>
    </w:p>
    <w:p w:rsidR="00000000" w:rsidRDefault="00DA5B4B">
      <w:pPr>
        <w:pStyle w:val="HTML"/>
      </w:pPr>
      <w:r>
        <w:t>__________________________</w:t>
      </w:r>
    </w:p>
    <w:p w:rsidR="00000000" w:rsidRDefault="00DA5B4B">
      <w:pPr>
        <w:pStyle w:val="HTML"/>
      </w:pPr>
      <w:r>
        <w:t>(руководитель организации)</w:t>
      </w:r>
    </w:p>
    <w:p w:rsidR="00000000" w:rsidRDefault="00DA5B4B">
      <w:pPr>
        <w:pStyle w:val="HTML"/>
      </w:pPr>
      <w:r>
        <w:t>ДОЛЖНОСТНАЯ ИНСТРУКЦИЯ</w:t>
      </w:r>
    </w:p>
    <w:p w:rsidR="00000000" w:rsidRDefault="00DA5B4B">
      <w:pPr>
        <w:pStyle w:val="HTML"/>
      </w:pPr>
      <w:r>
        <w:t xml:space="preserve">главного механика                      </w:t>
      </w:r>
      <w:r>
        <w:t xml:space="preserve">          ____________/_____________</w:t>
      </w:r>
    </w:p>
    <w:p w:rsidR="00000000" w:rsidRDefault="00DA5B4B">
      <w:pPr>
        <w:pStyle w:val="HTML"/>
      </w:pPr>
      <w:r>
        <w:t>(подпись)     (Ф.И.О.)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"___"__________ ___ г. N ____                    "___"______________ ___ г.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г. ____________                                  М.П.</w:t>
      </w:r>
    </w:p>
    <w:p w:rsidR="00000000" w:rsidRDefault="00DA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B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5B4B">
      <w:pPr>
        <w:pStyle w:val="just"/>
      </w:pPr>
      <w:r>
        <w:t>1.1. Настоящая должностная инструкция опреде</w:t>
      </w:r>
      <w:r>
        <w:t>ляет функциональные обязанности, права и ответственность главного механика (далее - "Работник").</w:t>
      </w:r>
    </w:p>
    <w:p w:rsidR="00000000" w:rsidRDefault="00DA5B4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</w:t>
      </w:r>
      <w:r>
        <w:t>зации.</w:t>
      </w:r>
    </w:p>
    <w:p w:rsidR="00000000" w:rsidRDefault="00DA5B4B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DA5B4B">
      <w:pPr>
        <w:pStyle w:val="just"/>
      </w:pPr>
      <w:r>
        <w:t xml:space="preserve">1.4. На должность Работника назначается лицо, имеющее высшее профессиональное (техническое) образование и стаж работы на руководящих должностях на авиационных предприятиях не </w:t>
      </w:r>
      <w:r>
        <w:t>менее 5 лет.</w:t>
      </w:r>
    </w:p>
    <w:p w:rsidR="00000000" w:rsidRDefault="00DA5B4B">
      <w:pPr>
        <w:pStyle w:val="just"/>
      </w:pPr>
      <w:r>
        <w:t>1.5. Работник должен знать:</w:t>
      </w:r>
    </w:p>
    <w:p w:rsidR="00000000" w:rsidRDefault="00DA5B4B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A5B4B">
      <w:pPr>
        <w:pStyle w:val="just"/>
      </w:pPr>
      <w:r>
        <w:t>- нормативные и методические документы, регламентирующие техническое обслуживание специальной те</w:t>
      </w:r>
      <w:r>
        <w:t>хники, ее использование при обеспечении летной деятельности организаций воздушного транспорта, при возникновении чрезвычайной ситуации;</w:t>
      </w:r>
    </w:p>
    <w:p w:rsidR="00000000" w:rsidRDefault="00DA5B4B">
      <w:pPr>
        <w:pStyle w:val="just"/>
      </w:pPr>
      <w:r>
        <w:t>- систему планово-предупредительного ремонта используемой техники;</w:t>
      </w:r>
    </w:p>
    <w:p w:rsidR="00000000" w:rsidRDefault="00DA5B4B">
      <w:pPr>
        <w:pStyle w:val="just"/>
      </w:pPr>
      <w:r>
        <w:t>- порядок заключения и исполнения договоров;</w:t>
      </w:r>
    </w:p>
    <w:p w:rsidR="00000000" w:rsidRDefault="00DA5B4B">
      <w:pPr>
        <w:pStyle w:val="just"/>
      </w:pPr>
      <w:r>
        <w:t>- настав</w:t>
      </w:r>
      <w:r>
        <w:t>ления, регламентирующие организацию поискового и аварийно-спасательного обеспечения полетов;</w:t>
      </w:r>
    </w:p>
    <w:p w:rsidR="00000000" w:rsidRDefault="00DA5B4B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DA5B4B">
      <w:pPr>
        <w:pStyle w:val="just"/>
      </w:pPr>
      <w:r>
        <w:t xml:space="preserve">1.6. В период временного отсутствия Работника его обязанности возлагаются на </w:t>
      </w:r>
      <w:r>
        <w:t>___________________________.</w:t>
      </w:r>
    </w:p>
    <w:p w:rsidR="00000000" w:rsidRDefault="00DA5B4B">
      <w:pPr>
        <w:pStyle w:val="just"/>
      </w:pPr>
      <w:r>
        <w:lastRenderedPageBreak/>
        <w:t>1.7. В подчинении Работника находятся: _____________________________.</w:t>
      </w:r>
    </w:p>
    <w:p w:rsidR="00000000" w:rsidRDefault="00DA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B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5B4B">
      <w:pPr>
        <w:pStyle w:val="just"/>
      </w:pPr>
      <w:r>
        <w:t>Работник:</w:t>
      </w:r>
    </w:p>
    <w:p w:rsidR="00000000" w:rsidRDefault="00DA5B4B">
      <w:pPr>
        <w:pStyle w:val="just"/>
      </w:pPr>
      <w:r>
        <w:t>2.1. Обеспечивает эксплуатацию оборудования, содержание его в работоспособном состоянии.</w:t>
      </w:r>
    </w:p>
    <w:p w:rsidR="00000000" w:rsidRDefault="00DA5B4B">
      <w:pPr>
        <w:pStyle w:val="just"/>
      </w:pPr>
      <w:r>
        <w:t>2.2. Организует разработку и выполнение планов (графиков) осмотров, испытаний и профилактического ремонта оборудования.</w:t>
      </w:r>
    </w:p>
    <w:p w:rsidR="00000000" w:rsidRDefault="00DA5B4B">
      <w:pPr>
        <w:pStyle w:val="just"/>
      </w:pPr>
      <w:r>
        <w:t>2.3. Руководит разработкой нормативных документ</w:t>
      </w:r>
      <w:r>
        <w:t>ов по ремонту оборудования, расходу материалов на ремонтно-эксплуатационные нужды.</w:t>
      </w:r>
    </w:p>
    <w:p w:rsidR="00000000" w:rsidRDefault="00DA5B4B">
      <w:pPr>
        <w:pStyle w:val="just"/>
      </w:pPr>
      <w:r>
        <w:t>2.4. Обеспечивает нормативную исправность, поддержание заданной надежности и готовности оборудования, запасных частей.</w:t>
      </w:r>
    </w:p>
    <w:p w:rsidR="00000000" w:rsidRDefault="00DA5B4B">
      <w:pPr>
        <w:pStyle w:val="just"/>
      </w:pPr>
      <w:r>
        <w:t>2.5. Организует межремонтное обслуживание, работу по р</w:t>
      </w:r>
      <w:r>
        <w:t>емонту и модернизации оборудования, проведение инвентаризации производственных основных средств.</w:t>
      </w:r>
    </w:p>
    <w:p w:rsidR="00000000" w:rsidRDefault="00DA5B4B">
      <w:pPr>
        <w:pStyle w:val="just"/>
      </w:pPr>
      <w:r>
        <w:t xml:space="preserve">2.6. Участвует в экспериментальных, наладочных и других работах по внедрению и освоению новой техники, в приемке и испытаниях нового и поступившего из ремонта </w:t>
      </w:r>
      <w:r>
        <w:t>оборудования.</w:t>
      </w:r>
    </w:p>
    <w:p w:rsidR="00000000" w:rsidRDefault="00DA5B4B">
      <w:pPr>
        <w:pStyle w:val="just"/>
      </w:pPr>
      <w:r>
        <w:t>2.7. Организует разработку и внедрение мероприятий по замене малоэффективного оборудования высокопроизводительным, по сокращению простоев оборудования, снижению затрат на его ремонт и содержание.</w:t>
      </w:r>
    </w:p>
    <w:p w:rsidR="00000000" w:rsidRDefault="00DA5B4B">
      <w:pPr>
        <w:pStyle w:val="just"/>
      </w:pPr>
      <w:r>
        <w:t xml:space="preserve">2.8. Обеспечивает проведение работ по монтажу </w:t>
      </w:r>
      <w:r>
        <w:t>оборудования, хранению и своевременности его профилактического освидетельствования органами, осуществляющими государственный надзор, внесение изменений в паспорте на оборудование.</w:t>
      </w:r>
    </w:p>
    <w:p w:rsidR="00000000" w:rsidRDefault="00DA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B4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A5B4B">
      <w:pPr>
        <w:pStyle w:val="just"/>
      </w:pPr>
      <w:r>
        <w:t>3.1. Работник имеет право:</w:t>
      </w:r>
    </w:p>
    <w:p w:rsidR="00000000" w:rsidRDefault="00DA5B4B">
      <w:pPr>
        <w:pStyle w:val="just"/>
      </w:pPr>
      <w:r>
        <w:t>- на предоставление ему работы, обуслов</w:t>
      </w:r>
      <w:r>
        <w:t>ленной трудовым договором;</w:t>
      </w:r>
    </w:p>
    <w:p w:rsidR="00000000" w:rsidRDefault="00DA5B4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DA5B4B">
      <w:pPr>
        <w:pStyle w:val="just"/>
      </w:pPr>
      <w:r>
        <w:t>- на предоставление ему полной и достоверной информации об условиях</w:t>
      </w:r>
      <w:r>
        <w:t xml:space="preserve"> труда и требованиях охраны труда на рабочем месте;</w:t>
      </w:r>
    </w:p>
    <w:p w:rsidR="00000000" w:rsidRDefault="00DA5B4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A5B4B">
      <w:pPr>
        <w:pStyle w:val="just"/>
      </w:pPr>
      <w:r>
        <w:t>- на получение материалов и документов, относящи</w:t>
      </w:r>
      <w:r>
        <w:t>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DA5B4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A5B4B">
      <w:pPr>
        <w:pStyle w:val="just"/>
      </w:pPr>
      <w:r>
        <w:t>-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DA5B4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A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B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A5B4B">
      <w:pPr>
        <w:pStyle w:val="just"/>
      </w:pPr>
      <w:r>
        <w:t>Работник несет ответстве</w:t>
      </w:r>
      <w:r>
        <w:t>нность за:</w:t>
      </w:r>
    </w:p>
    <w:p w:rsidR="00000000" w:rsidRDefault="00DA5B4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A5B4B">
      <w:pPr>
        <w:pStyle w:val="just"/>
      </w:pPr>
      <w:r>
        <w:t>4.2. Нарушение правил техники безопасности и инструкции по охране тру</w:t>
      </w:r>
      <w:r>
        <w:t>да.</w:t>
      </w:r>
    </w:p>
    <w:p w:rsidR="00000000" w:rsidRDefault="00DA5B4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A5B4B">
      <w:pPr>
        <w:pStyle w:val="just"/>
      </w:pPr>
      <w:r>
        <w:t>4.4. Правонарушения, совершенные в период осуществления своей деятельности</w:t>
      </w:r>
      <w:r>
        <w:t>, в соответствии с действующим гражданским, административным и уголовным законодательством.</w:t>
      </w:r>
    </w:p>
    <w:p w:rsidR="00000000" w:rsidRDefault="00DA5B4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DA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B4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A5B4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A5B4B">
      <w:pPr>
        <w:pStyle w:val="just"/>
      </w:pPr>
      <w:r>
        <w:t>5.2. Оценка работы:</w:t>
      </w:r>
    </w:p>
    <w:p w:rsidR="00000000" w:rsidRDefault="00DA5B4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</w:t>
      </w:r>
      <w:r>
        <w:t>ункций;</w:t>
      </w:r>
    </w:p>
    <w:p w:rsidR="00000000" w:rsidRDefault="00DA5B4B">
      <w:pPr>
        <w:pStyle w:val="HTML"/>
      </w:pPr>
      <w:r>
        <w:t xml:space="preserve">    - ____________________________________________________________________.</w:t>
      </w:r>
    </w:p>
    <w:p w:rsidR="00000000" w:rsidRDefault="00DA5B4B">
      <w:pPr>
        <w:pStyle w:val="HTML"/>
      </w:pPr>
      <w:r>
        <w:t>(указать порядок и основания для иных видов работы)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A5B4B">
      <w:pPr>
        <w:pStyle w:val="HTML"/>
      </w:pPr>
      <w:r>
        <w:t>Минздравсоцразвития   РФ   от  29.01.2009  N  3</w:t>
      </w:r>
      <w:r>
        <w:t>2  "Об  утверждении  Единого</w:t>
      </w:r>
    </w:p>
    <w:p w:rsidR="00000000" w:rsidRDefault="00DA5B4B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DA5B4B">
      <w:pPr>
        <w:pStyle w:val="HTML"/>
      </w:pPr>
      <w:r>
        <w:t>служащих,  раздел "Квалификационные характеристики должностей руководителей</w:t>
      </w:r>
    </w:p>
    <w:p w:rsidR="00000000" w:rsidRDefault="00DA5B4B">
      <w:pPr>
        <w:pStyle w:val="HTML"/>
      </w:pPr>
      <w:r>
        <w:t>и специалистов организаций воздушного транспорта".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_______________________</w:t>
      </w:r>
      <w:r>
        <w:t>____      ________________      _______________</w:t>
      </w:r>
    </w:p>
    <w:p w:rsidR="00000000" w:rsidRDefault="00DA5B4B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DA5B4B">
      <w:pPr>
        <w:pStyle w:val="HTML"/>
      </w:pPr>
      <w:r>
        <w:t>руководителя структурного                                  подписи)</w:t>
      </w:r>
    </w:p>
    <w:p w:rsidR="00000000" w:rsidRDefault="00DA5B4B">
      <w:pPr>
        <w:pStyle w:val="HTML"/>
      </w:pPr>
      <w:r>
        <w:t>подразделения)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"___"__________ ____ г.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>СОГЛАСОВАНО</w:t>
      </w:r>
    </w:p>
    <w:p w:rsidR="00000000" w:rsidRDefault="00DA5B4B">
      <w:pPr>
        <w:pStyle w:val="HTML"/>
      </w:pPr>
      <w:r>
        <w:t>(указать всех заи</w:t>
      </w:r>
      <w:r>
        <w:t>нтересованных</w:t>
      </w:r>
    </w:p>
    <w:p w:rsidR="00000000" w:rsidRDefault="00DA5B4B">
      <w:pPr>
        <w:pStyle w:val="HTML"/>
      </w:pPr>
      <w:r>
        <w:t>лиц и их подписи)</w:t>
      </w:r>
    </w:p>
    <w:p w:rsidR="00000000" w:rsidRDefault="00DA5B4B">
      <w:pPr>
        <w:pStyle w:val="HTML"/>
      </w:pPr>
      <w:r>
        <w:t>___________________________      ________________      _______________</w:t>
      </w:r>
    </w:p>
    <w:p w:rsidR="00000000" w:rsidRDefault="00DA5B4B">
      <w:pPr>
        <w:pStyle w:val="HTML"/>
      </w:pPr>
      <w:r>
        <w:t>(Личная подпись)        (Расшифровка</w:t>
      </w:r>
    </w:p>
    <w:p w:rsidR="00000000" w:rsidRDefault="00DA5B4B">
      <w:pPr>
        <w:pStyle w:val="HTML"/>
      </w:pPr>
      <w:r>
        <w:t>подписи)</w:t>
      </w:r>
    </w:p>
    <w:p w:rsidR="00000000" w:rsidRDefault="00DA5B4B">
      <w:pPr>
        <w:pStyle w:val="HTML"/>
      </w:pPr>
      <w:r>
        <w:t>"___"__________ ____ г.</w:t>
      </w:r>
    </w:p>
    <w:p w:rsidR="00000000" w:rsidRDefault="00DA5B4B">
      <w:pPr>
        <w:pStyle w:val="HTML"/>
      </w:pPr>
    </w:p>
    <w:p w:rsidR="00000000" w:rsidRDefault="00DA5B4B">
      <w:pPr>
        <w:pStyle w:val="HTML"/>
      </w:pPr>
      <w:r>
        <w:t xml:space="preserve">С инструкцией ознакомлен:        ________________      </w:t>
      </w:r>
      <w:r>
        <w:t>_______________</w:t>
      </w:r>
    </w:p>
    <w:p w:rsidR="00000000" w:rsidRDefault="00DA5B4B">
      <w:pPr>
        <w:pStyle w:val="HTML"/>
      </w:pPr>
      <w:r>
        <w:t>(Личная подпись)        (Расшифровка</w:t>
      </w:r>
    </w:p>
    <w:p w:rsidR="00000000" w:rsidRDefault="00DA5B4B">
      <w:pPr>
        <w:pStyle w:val="HTML"/>
      </w:pPr>
      <w:r>
        <w:t>подписи)</w:t>
      </w:r>
    </w:p>
    <w:p w:rsidR="00000000" w:rsidRDefault="00DA5B4B">
      <w:pPr>
        <w:pStyle w:val="HTML"/>
      </w:pPr>
      <w:r>
        <w:t>"___"__________ ____ г.</w:t>
      </w:r>
    </w:p>
    <w:p w:rsidR="00000000" w:rsidRDefault="00DA5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https://порядокправа.рф/obrazecy/dolzhnostnaya_instrukciya_glavnogo_mexanika_3.htm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4B"/>
    <w:rsid w:val="00DA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38EFB-C8D6-42EB-8117-F81064F3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xan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механика.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