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910C9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главного методиста</w:t>
      </w:r>
    </w:p>
    <w:p w:rsidR="00000000" w:rsidRDefault="009910C9">
      <w:pPr>
        <w:pStyle w:val="just"/>
      </w:pPr>
      <w:r>
        <w:t>Главный методист</w:t>
      </w:r>
    </w:p>
    <w:p w:rsidR="00000000" w:rsidRDefault="00991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C9">
      <w:pPr>
        <w:pStyle w:val="HTML"/>
      </w:pPr>
      <w:r>
        <w:t>------------------------------</w:t>
      </w:r>
    </w:p>
    <w:p w:rsidR="00000000" w:rsidRDefault="009910C9">
      <w:pPr>
        <w:pStyle w:val="HTML"/>
      </w:pPr>
      <w:r>
        <w:t>(наименование организации)</w:t>
      </w:r>
    </w:p>
    <w:p w:rsidR="00000000" w:rsidRDefault="009910C9">
      <w:pPr>
        <w:pStyle w:val="HTML"/>
      </w:pPr>
      <w:r>
        <w:t>УТВЕРЖДАЮ</w:t>
      </w:r>
    </w:p>
    <w:p w:rsidR="00000000" w:rsidRDefault="009910C9">
      <w:pPr>
        <w:pStyle w:val="HTML"/>
      </w:pPr>
    </w:p>
    <w:p w:rsidR="00000000" w:rsidRDefault="009910C9">
      <w:pPr>
        <w:pStyle w:val="HTML"/>
      </w:pPr>
      <w:r>
        <w:t>ДОЛЖНОСТНАЯ ИНСТРУКЦИЯ</w:t>
      </w:r>
    </w:p>
    <w:p w:rsidR="00000000" w:rsidRDefault="009910C9">
      <w:pPr>
        <w:pStyle w:val="HTML"/>
      </w:pPr>
      <w:r>
        <w:t>------------------------------</w:t>
      </w:r>
    </w:p>
    <w:p w:rsidR="00000000" w:rsidRDefault="009910C9">
      <w:pPr>
        <w:pStyle w:val="HTML"/>
      </w:pPr>
      <w:r>
        <w:t>(наименование должности)</w:t>
      </w:r>
    </w:p>
    <w:p w:rsidR="00000000" w:rsidRDefault="009910C9">
      <w:pPr>
        <w:pStyle w:val="HTML"/>
      </w:pPr>
      <w:r>
        <w:t>00.00.0000               N 000</w:t>
      </w:r>
    </w:p>
    <w:p w:rsidR="00000000" w:rsidRDefault="009910C9">
      <w:pPr>
        <w:pStyle w:val="HTML"/>
      </w:pPr>
      <w:r>
        <w:t>---------  -------------------</w:t>
      </w:r>
    </w:p>
    <w:p w:rsidR="00000000" w:rsidRDefault="009910C9">
      <w:pPr>
        <w:pStyle w:val="HTML"/>
      </w:pPr>
      <w:r>
        <w:t>(подпись)  (инициалы, фамилия)</w:t>
      </w:r>
    </w:p>
    <w:p w:rsidR="00000000" w:rsidRDefault="009910C9">
      <w:pPr>
        <w:pStyle w:val="HTML"/>
      </w:pPr>
      <w:r>
        <w:t>Главного методиста                    00.00.0000</w:t>
      </w:r>
    </w:p>
    <w:p w:rsidR="00000000" w:rsidRDefault="00991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C9">
      <w:pPr>
        <w:pStyle w:val="just"/>
      </w:pPr>
      <w:r>
        <w:t>1.1. Главный методист относится к категории руководителей.</w:t>
      </w:r>
    </w:p>
    <w:p w:rsidR="00000000" w:rsidRDefault="009910C9">
      <w:pPr>
        <w:pStyle w:val="just"/>
      </w:pPr>
      <w:r>
        <w:t>1.2. На должность главного методиста принимается лицо, имеющее высшее профессионально</w:t>
      </w:r>
      <w:r>
        <w:t>е образование по направлению подготовки (специальности) "Историко-архивоведение",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</w:t>
      </w:r>
      <w:r>
        <w:t>лификации (степени) "магистр" и "специалист" - не менее 2 лет, при квалификации (степени) "бакалавр" - не менее 3 лет либо высшее профессиональное образование, дополнительное профессиональное образование по направлению подготовки (специальности) "Историко-</w:t>
      </w:r>
      <w:r>
        <w:t>архивоведение", "Документоведение и документационное обеспечение управления", "Документоведение и архивоведение", "История" и стаж работы по направлению профессиональной деятельности при квалификации (степени) "магистр" и "специалист" - не менее 3 лет, при</w:t>
      </w:r>
      <w:r>
        <w:t xml:space="preserve"> квалификации (степени) "бакалавр" - не менее 4 лет.</w:t>
      </w:r>
    </w:p>
    <w:p w:rsidR="00000000" w:rsidRDefault="009910C9">
      <w:pPr>
        <w:pStyle w:val="just"/>
      </w:pPr>
      <w:r>
        <w:t>1.3. Главный методист должен знать:</w:t>
      </w:r>
    </w:p>
    <w:p w:rsidR="00000000" w:rsidRDefault="009910C9">
      <w:pPr>
        <w:pStyle w:val="just"/>
      </w:pPr>
      <w:r>
        <w:t>- законы и иные нормативные правовые акты Российской Федерации, регламентирующие отношения в сфере архивного дела;</w:t>
      </w:r>
    </w:p>
    <w:p w:rsidR="00000000" w:rsidRDefault="009910C9">
      <w:pPr>
        <w:pStyle w:val="just"/>
      </w:pPr>
      <w:r>
        <w:t>- нормативные и методические документы, касающиеся д</w:t>
      </w:r>
      <w:r>
        <w:t>еятельности архива;</w:t>
      </w:r>
    </w:p>
    <w:p w:rsidR="00000000" w:rsidRDefault="009910C9">
      <w:pPr>
        <w:pStyle w:val="just"/>
      </w:pPr>
      <w:r>
        <w:t>- состав и содержание комплекса документов, хранящихся в архиве;</w:t>
      </w:r>
    </w:p>
    <w:p w:rsidR="00000000" w:rsidRDefault="009910C9">
      <w:pPr>
        <w:pStyle w:val="just"/>
      </w:pPr>
      <w:r>
        <w:t>- системы хранения и классификации архивных документов;</w:t>
      </w:r>
    </w:p>
    <w:p w:rsidR="00000000" w:rsidRDefault="009910C9">
      <w:pPr>
        <w:pStyle w:val="just"/>
      </w:pPr>
      <w:r>
        <w:t>- нормативы условий и режимов хранения документов;</w:t>
      </w:r>
    </w:p>
    <w:p w:rsidR="00000000" w:rsidRDefault="009910C9">
      <w:pPr>
        <w:pStyle w:val="just"/>
      </w:pPr>
      <w:r>
        <w:t>- виды справочно-поисковых средств архива;</w:t>
      </w:r>
    </w:p>
    <w:p w:rsidR="00000000" w:rsidRDefault="009910C9">
      <w:pPr>
        <w:pStyle w:val="just"/>
      </w:pPr>
      <w:r>
        <w:t xml:space="preserve">- основы организации </w:t>
      </w:r>
      <w:r>
        <w:t>труда и управления;</w:t>
      </w:r>
    </w:p>
    <w:p w:rsidR="00000000" w:rsidRDefault="009910C9">
      <w:pPr>
        <w:pStyle w:val="just"/>
      </w:pPr>
      <w:r>
        <w:lastRenderedPageBreak/>
        <w:t>- порядок составления планово-отчетной документации;</w:t>
      </w:r>
    </w:p>
    <w:p w:rsidR="00000000" w:rsidRDefault="009910C9">
      <w:pPr>
        <w:pStyle w:val="just"/>
      </w:pPr>
      <w:r>
        <w:t>- отечественный и зарубежный опыт в области архивоведения и документоведения;</w:t>
      </w:r>
    </w:p>
    <w:p w:rsidR="00000000" w:rsidRDefault="009910C9">
      <w:pPr>
        <w:pStyle w:val="just"/>
      </w:pPr>
      <w:r>
        <w:t>- основы документационного обеспечения управления;</w:t>
      </w:r>
    </w:p>
    <w:p w:rsidR="00000000" w:rsidRDefault="009910C9">
      <w:pPr>
        <w:pStyle w:val="just"/>
      </w:pPr>
      <w:r>
        <w:t>- основы применения компьютерной техники;</w:t>
      </w:r>
    </w:p>
    <w:p w:rsidR="00000000" w:rsidRDefault="009910C9">
      <w:pPr>
        <w:pStyle w:val="just"/>
      </w:pPr>
      <w:r>
        <w:t>- основы трудового законодательства;</w:t>
      </w:r>
    </w:p>
    <w:p w:rsidR="00000000" w:rsidRDefault="009910C9">
      <w:pPr>
        <w:pStyle w:val="just"/>
      </w:pPr>
      <w:r>
        <w:t>- Правила внутреннего трудового распорядка организации;</w:t>
      </w:r>
    </w:p>
    <w:p w:rsidR="00000000" w:rsidRDefault="009910C9">
      <w:pPr>
        <w:pStyle w:val="just"/>
      </w:pPr>
      <w:r>
        <w:t>- правила охраны труда и пожарной безопасности;</w:t>
      </w:r>
    </w:p>
    <w:p w:rsidR="00000000" w:rsidRDefault="009910C9">
      <w:pPr>
        <w:pStyle w:val="just"/>
      </w:pPr>
      <w:r>
        <w:t>- ______________________________________________________________________.</w:t>
      </w:r>
    </w:p>
    <w:p w:rsidR="00000000" w:rsidRDefault="009910C9">
      <w:pPr>
        <w:pStyle w:val="just"/>
      </w:pPr>
      <w:r>
        <w:t>1.4. Главный методист в своей деятельности руководствуется:</w:t>
      </w:r>
    </w:p>
    <w:p w:rsidR="00000000" w:rsidRDefault="009910C9">
      <w:pPr>
        <w:pStyle w:val="HTML"/>
      </w:pPr>
      <w:r>
        <w:t xml:space="preserve">    - Уставом (Положением) _______________________________________________;</w:t>
      </w:r>
    </w:p>
    <w:p w:rsidR="00000000" w:rsidRDefault="009910C9">
      <w:pPr>
        <w:pStyle w:val="HTML"/>
      </w:pPr>
      <w:r>
        <w:t>(наименование организации)</w:t>
      </w:r>
    </w:p>
    <w:p w:rsidR="00000000" w:rsidRDefault="009910C9">
      <w:pPr>
        <w:pStyle w:val="just"/>
      </w:pPr>
      <w:r>
        <w:t>- настоящей должностной инструкцией;</w:t>
      </w:r>
    </w:p>
    <w:p w:rsidR="00000000" w:rsidRDefault="009910C9">
      <w:pPr>
        <w:pStyle w:val="HTML"/>
      </w:pPr>
      <w:r>
        <w:t xml:space="preserve">    - _________________________________________________</w:t>
      </w:r>
      <w:r>
        <w:t>___________________.</w:t>
      </w:r>
    </w:p>
    <w:p w:rsidR="00000000" w:rsidRDefault="009910C9">
      <w:pPr>
        <w:pStyle w:val="HTML"/>
      </w:pPr>
      <w:r>
        <w:t>(иными актами и документами, непосредственно связанными с трудовой</w:t>
      </w:r>
    </w:p>
    <w:p w:rsidR="00000000" w:rsidRDefault="009910C9">
      <w:pPr>
        <w:pStyle w:val="HTML"/>
      </w:pPr>
      <w:r>
        <w:t>функцией главного методиста)</w:t>
      </w:r>
    </w:p>
    <w:p w:rsidR="00000000" w:rsidRDefault="009910C9">
      <w:pPr>
        <w:pStyle w:val="HTML"/>
      </w:pPr>
      <w:r>
        <w:t>1.5.      Главный      методист       подчиняется       непосредственно</w:t>
      </w:r>
    </w:p>
    <w:p w:rsidR="00000000" w:rsidRDefault="009910C9">
      <w:pPr>
        <w:pStyle w:val="HTML"/>
      </w:pPr>
      <w:r>
        <w:t>_____________________________________.</w:t>
      </w:r>
    </w:p>
    <w:p w:rsidR="00000000" w:rsidRDefault="009910C9">
      <w:pPr>
        <w:pStyle w:val="HTML"/>
      </w:pPr>
      <w:r>
        <w:t>(наименование должности руко</w:t>
      </w:r>
      <w:r>
        <w:t>водителя)</w:t>
      </w:r>
    </w:p>
    <w:p w:rsidR="00000000" w:rsidRDefault="009910C9">
      <w:pPr>
        <w:pStyle w:val="just"/>
      </w:pPr>
      <w:r>
        <w:t>1.6. В период отсутствия главного методиста (отпуска, болезни, пр.) его обязанности исполняет заместитель (работник, назначенный в установленном порядке, который приобретает соответствующие права и несет ответственность за неисполнение или ненадл</w:t>
      </w:r>
      <w:r>
        <w:t>ежащее исполнение обязанностей, возложенных на него в связи с замещением).</w:t>
      </w:r>
    </w:p>
    <w:p w:rsidR="00000000" w:rsidRDefault="009910C9">
      <w:pPr>
        <w:pStyle w:val="just"/>
      </w:pPr>
      <w:r>
        <w:t>1.7. ___________________________________________________________________.</w:t>
      </w:r>
    </w:p>
    <w:p w:rsidR="00000000" w:rsidRDefault="00991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C9">
      <w:pPr>
        <w:pStyle w:val="3"/>
        <w:rPr>
          <w:rFonts w:eastAsia="Times New Roman"/>
        </w:rPr>
      </w:pPr>
      <w:r>
        <w:rPr>
          <w:rFonts w:eastAsia="Times New Roman"/>
        </w:rPr>
        <w:t>2. Функции</w:t>
      </w:r>
    </w:p>
    <w:p w:rsidR="00000000" w:rsidRDefault="009910C9">
      <w:pPr>
        <w:pStyle w:val="just"/>
      </w:pPr>
      <w:r>
        <w:t>2.1. Методическое обеспечение деятельности архива и его структурных подразделений.</w:t>
      </w:r>
    </w:p>
    <w:p w:rsidR="00000000" w:rsidRDefault="009910C9">
      <w:pPr>
        <w:pStyle w:val="just"/>
      </w:pPr>
      <w:r>
        <w:t>2.2. Обеспеч</w:t>
      </w:r>
      <w:r>
        <w:t>ение работы методической (экспертно-методической) комиссии.</w:t>
      </w:r>
    </w:p>
    <w:p w:rsidR="00000000" w:rsidRDefault="00991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C9">
      <w:pPr>
        <w:pStyle w:val="3"/>
        <w:rPr>
          <w:rFonts w:eastAsia="Times New Roman"/>
        </w:rPr>
      </w:pPr>
      <w:r>
        <w:rPr>
          <w:rFonts w:eastAsia="Times New Roman"/>
        </w:rPr>
        <w:t>3. Должностные обязанности</w:t>
      </w:r>
    </w:p>
    <w:p w:rsidR="00000000" w:rsidRDefault="009910C9">
      <w:pPr>
        <w:pStyle w:val="just"/>
      </w:pPr>
      <w:r>
        <w:t>Главный методист исполняет следующие обязанности:</w:t>
      </w:r>
    </w:p>
    <w:p w:rsidR="00000000" w:rsidRDefault="009910C9">
      <w:pPr>
        <w:pStyle w:val="just"/>
      </w:pPr>
      <w:r>
        <w:t>3.1. Участвует в разработке программ развития и планов работы архива и его структурных подразделений, участвует в их р</w:t>
      </w:r>
      <w:r>
        <w:t>еализации.</w:t>
      </w:r>
    </w:p>
    <w:p w:rsidR="00000000" w:rsidRDefault="009910C9">
      <w:pPr>
        <w:pStyle w:val="just"/>
      </w:pPr>
      <w:r>
        <w:t>3.2. Составляет отчеты о проделанной работе, участвует в подготовке и представлении планово-отчетной документации.</w:t>
      </w:r>
    </w:p>
    <w:p w:rsidR="00000000" w:rsidRDefault="009910C9">
      <w:pPr>
        <w:pStyle w:val="just"/>
      </w:pPr>
      <w:r>
        <w:t>3.3. Участвует: в подготовке проектов нормативных документов, регламентирующих деятельность архива и его структурных подразделений</w:t>
      </w:r>
      <w:r>
        <w:t>; в разработке программ научно-исследовательских и методических работ архива, их реализации; в организации и координации методической работы в архиве; в разработке методических документов и контроле их внедрения.</w:t>
      </w:r>
    </w:p>
    <w:p w:rsidR="00000000" w:rsidRDefault="009910C9">
      <w:pPr>
        <w:pStyle w:val="just"/>
      </w:pPr>
      <w:r>
        <w:t>3.4. Оказывает методическую помощь структур</w:t>
      </w:r>
      <w:r>
        <w:t>ным подразделениям архива в выполнении плановых заданий и программ.</w:t>
      </w:r>
    </w:p>
    <w:p w:rsidR="00000000" w:rsidRDefault="009910C9">
      <w:pPr>
        <w:pStyle w:val="just"/>
      </w:pPr>
      <w:r>
        <w:t>3.5. Способствует внедрению в практику работы архива современных научных и методических разработок.</w:t>
      </w:r>
    </w:p>
    <w:p w:rsidR="00000000" w:rsidRDefault="009910C9">
      <w:pPr>
        <w:pStyle w:val="just"/>
      </w:pPr>
      <w:r>
        <w:t>3.6. Готовит предложения по совершенствованию методического обеспечения деятельности архива.</w:t>
      </w:r>
    </w:p>
    <w:p w:rsidR="00000000" w:rsidRDefault="009910C9">
      <w:pPr>
        <w:pStyle w:val="just"/>
      </w:pPr>
      <w:r>
        <w:t>3.7. Консультирует по вопросам, относящимся к его компетенции.</w:t>
      </w:r>
    </w:p>
    <w:p w:rsidR="00000000" w:rsidRDefault="009910C9">
      <w:pPr>
        <w:pStyle w:val="just"/>
      </w:pPr>
      <w:r>
        <w:t xml:space="preserve">3.8. Обеспечивает работу методической (экспертно-методической) комиссии, контролирует выполнение ее </w:t>
      </w:r>
      <w:r>
        <w:t>решений.</w:t>
      </w:r>
    </w:p>
    <w:p w:rsidR="00000000" w:rsidRDefault="009910C9">
      <w:pPr>
        <w:pStyle w:val="HTML"/>
      </w:pPr>
      <w:r>
        <w:t xml:space="preserve">    3.9. _________________________________________________________________.</w:t>
      </w:r>
    </w:p>
    <w:p w:rsidR="00000000" w:rsidRDefault="009910C9">
      <w:pPr>
        <w:pStyle w:val="HTML"/>
      </w:pPr>
      <w:r>
        <w:t>(иные обязанности)</w:t>
      </w:r>
    </w:p>
    <w:p w:rsidR="00000000" w:rsidRDefault="00991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C9">
      <w:pPr>
        <w:pStyle w:val="3"/>
        <w:rPr>
          <w:rFonts w:eastAsia="Times New Roman"/>
        </w:rPr>
      </w:pPr>
      <w:r>
        <w:rPr>
          <w:rFonts w:eastAsia="Times New Roman"/>
        </w:rPr>
        <w:t>4. Права</w:t>
      </w:r>
    </w:p>
    <w:p w:rsidR="00000000" w:rsidRDefault="009910C9">
      <w:pPr>
        <w:pStyle w:val="just"/>
      </w:pPr>
      <w:r>
        <w:t>Главный методист имеет право:</w:t>
      </w:r>
    </w:p>
    <w:p w:rsidR="00000000" w:rsidRDefault="009910C9">
      <w:pPr>
        <w:pStyle w:val="just"/>
      </w:pPr>
      <w:r>
        <w:t>4.1. Участвовать в обсуждении проектов решений руководства организации.</w:t>
      </w:r>
    </w:p>
    <w:p w:rsidR="00000000" w:rsidRDefault="009910C9">
      <w:pPr>
        <w:pStyle w:val="just"/>
      </w:pPr>
      <w:r>
        <w:t xml:space="preserve">4.2. Подписывать и визировать документы </w:t>
      </w:r>
      <w:r>
        <w:t>в пределах своей компетенции.</w:t>
      </w:r>
    </w:p>
    <w:p w:rsidR="00000000" w:rsidRDefault="009910C9">
      <w:pPr>
        <w:pStyle w:val="just"/>
      </w:pPr>
      <w:r>
        <w:t>4.3. Инициировать и проводить совещания по производственно-хозяйственным и финансово-экономическим вопросам.</w:t>
      </w:r>
    </w:p>
    <w:p w:rsidR="00000000" w:rsidRDefault="009910C9">
      <w:pPr>
        <w:pStyle w:val="just"/>
      </w:pPr>
      <w:r>
        <w:t>4.4. Запрашивать и получать от структурных подразделений необходимую информацию, документы.</w:t>
      </w:r>
    </w:p>
    <w:p w:rsidR="00000000" w:rsidRDefault="009910C9">
      <w:pPr>
        <w:pStyle w:val="just"/>
      </w:pPr>
      <w:r>
        <w:t>4.5. Проводить проверки к</w:t>
      </w:r>
      <w:r>
        <w:t>ачества и своевременности исполнения поручений.</w:t>
      </w:r>
    </w:p>
    <w:p w:rsidR="00000000" w:rsidRDefault="009910C9">
      <w:pPr>
        <w:pStyle w:val="just"/>
      </w:pPr>
      <w:r>
        <w:t>4.6. Требовать прекращения (приостановления) работ (в случае нарушений, несоблюдения установленных требований и т.д.), соблюдения установленных норм, правил, инструкций; давать указания по исправлению недоста</w:t>
      </w:r>
      <w:r>
        <w:t>тков и устранению нарушений.</w:t>
      </w:r>
    </w:p>
    <w:p w:rsidR="00000000" w:rsidRDefault="009910C9">
      <w:pPr>
        <w:pStyle w:val="just"/>
      </w:pPr>
      <w:r>
        <w:t>4.7. Вносить на рассмотрение руководства организации представления о приеме, перемещении и увольнении работников, о поощрении отличившихся работников и о применении дисциплинарных взысканий к работникам, нарушающим трудовую и п</w:t>
      </w:r>
      <w:r>
        <w:t>роизводственную дисциплину.</w:t>
      </w:r>
    </w:p>
    <w:p w:rsidR="00000000" w:rsidRDefault="009910C9">
      <w:pPr>
        <w:pStyle w:val="just"/>
      </w:pPr>
      <w:r>
        <w:t>4.8. Требовать от руководства организации оказания содействия в исполнении своих должностных обязанностей и прав.</w:t>
      </w:r>
    </w:p>
    <w:p w:rsidR="00000000" w:rsidRDefault="009910C9">
      <w:pPr>
        <w:pStyle w:val="HTML"/>
      </w:pPr>
      <w:r>
        <w:t xml:space="preserve">    4.9. _________________________________________________________________.</w:t>
      </w:r>
    </w:p>
    <w:p w:rsidR="00000000" w:rsidRDefault="009910C9">
      <w:pPr>
        <w:pStyle w:val="HTML"/>
      </w:pPr>
      <w:r>
        <w:t>(иные права)</w:t>
      </w:r>
    </w:p>
    <w:p w:rsidR="00000000" w:rsidRDefault="00991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C9">
      <w:pPr>
        <w:pStyle w:val="3"/>
        <w:rPr>
          <w:rFonts w:eastAsia="Times New Roman"/>
        </w:rPr>
      </w:pPr>
      <w:r>
        <w:rPr>
          <w:rFonts w:eastAsia="Times New Roman"/>
        </w:rPr>
        <w:t>5. Ответственность</w:t>
      </w:r>
    </w:p>
    <w:p w:rsidR="00000000" w:rsidRDefault="009910C9">
      <w:pPr>
        <w:pStyle w:val="just"/>
      </w:pPr>
      <w:r>
        <w:t xml:space="preserve">5.1. </w:t>
      </w:r>
      <w:r>
        <w:t>Главный методист привлекается к ответственности:</w:t>
      </w:r>
    </w:p>
    <w:p w:rsidR="00000000" w:rsidRDefault="009910C9">
      <w:pPr>
        <w:pStyle w:val="just"/>
      </w:pPr>
      <w:r>
        <w:t>- за ненадлежащее исполнение или неисполнение своих должностных обязанностей, предусмотренных настоящей должностной инструкцией, - в порядке, установленном действующим трудовым законодательством Российской Ф</w:t>
      </w:r>
      <w:r>
        <w:t>едерации;</w:t>
      </w:r>
    </w:p>
    <w:p w:rsidR="00000000" w:rsidRDefault="009910C9">
      <w:pPr>
        <w:pStyle w:val="just"/>
      </w:pPr>
      <w:r>
        <w:t>- за нарушение Устава (Положения) организации;</w:t>
      </w:r>
    </w:p>
    <w:p w:rsidR="00000000" w:rsidRDefault="009910C9">
      <w:pPr>
        <w:pStyle w:val="just"/>
      </w:pPr>
      <w:r>
        <w:t>- за правонарушения и преступления, совершенные в процессе своей деятельности, - в порядке, установленном действующим административным, уголовным и гражданским законодательством Российской Федерации;</w:t>
      </w:r>
    </w:p>
    <w:p w:rsidR="00000000" w:rsidRDefault="009910C9">
      <w:pPr>
        <w:pStyle w:val="just"/>
      </w:pPr>
      <w:r>
        <w:t>- за причинение ущерба организации - в порядке, установленном действующим трудовым законодательством Российской Федерации.</w:t>
      </w:r>
    </w:p>
    <w:p w:rsidR="00000000" w:rsidRDefault="009910C9">
      <w:pPr>
        <w:pStyle w:val="just"/>
      </w:pPr>
      <w:r>
        <w:t>5.2. ___________________________________________________________________.</w:t>
      </w:r>
    </w:p>
    <w:p w:rsidR="00000000" w:rsidRDefault="009910C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910C9">
      <w:pPr>
        <w:pStyle w:val="3"/>
        <w:rPr>
          <w:rFonts w:eastAsia="Times New Roman"/>
        </w:rPr>
      </w:pPr>
      <w:r>
        <w:rPr>
          <w:rFonts w:eastAsia="Times New Roman"/>
        </w:rPr>
        <w:t>6. Заключительные положения</w:t>
      </w:r>
    </w:p>
    <w:p w:rsidR="00000000" w:rsidRDefault="009910C9">
      <w:pPr>
        <w:pStyle w:val="HTML"/>
      </w:pPr>
      <w:r>
        <w:t xml:space="preserve">    6.1.   Настоящая   </w:t>
      </w:r>
      <w:r>
        <w:t>должностная   инструкция   разработана   на   основе</w:t>
      </w:r>
    </w:p>
    <w:p w:rsidR="00000000" w:rsidRDefault="009910C9">
      <w:pPr>
        <w:pStyle w:val="HTML"/>
      </w:pPr>
      <w:r>
        <w:t>Квалификационной   характеристики   должности  "Главный  методист"  (Единый</w:t>
      </w:r>
    </w:p>
    <w:p w:rsidR="00000000" w:rsidRDefault="009910C9">
      <w:pPr>
        <w:pStyle w:val="HTML"/>
      </w:pPr>
      <w:r>
        <w:t>квалификационный   справочник   должностей  руководителей,  специалистов  и</w:t>
      </w:r>
    </w:p>
    <w:p w:rsidR="00000000" w:rsidRDefault="009910C9">
      <w:pPr>
        <w:pStyle w:val="HTML"/>
      </w:pPr>
      <w:r>
        <w:t>служащих.  Раздел  "Квалификационные  характеристик</w:t>
      </w:r>
      <w:r>
        <w:t>и  должностей работников</w:t>
      </w:r>
    </w:p>
    <w:p w:rsidR="00000000" w:rsidRDefault="009910C9">
      <w:pPr>
        <w:pStyle w:val="HTML"/>
      </w:pPr>
      <w:r>
        <w:t>государственных    архивов,    центров   хранения   документации,   архивов</w:t>
      </w:r>
    </w:p>
    <w:p w:rsidR="00000000" w:rsidRDefault="009910C9">
      <w:pPr>
        <w:pStyle w:val="HTML"/>
      </w:pPr>
      <w:r>
        <w:t>муниципальных  образований,  ведомств, организаций, лабораторий обеспечения</w:t>
      </w:r>
    </w:p>
    <w:p w:rsidR="00000000" w:rsidRDefault="009910C9">
      <w:pPr>
        <w:pStyle w:val="HTML"/>
      </w:pPr>
      <w:r>
        <w:t>сохранности архивных документов", утвержденный Приказом Минздравсоцразвития</w:t>
      </w:r>
    </w:p>
    <w:p w:rsidR="00000000" w:rsidRDefault="009910C9">
      <w:pPr>
        <w:pStyle w:val="HTML"/>
      </w:pPr>
      <w:r>
        <w:t>Рос</w:t>
      </w:r>
      <w:r>
        <w:t>сии от 11.04.2012 N 338н), ____________________________________________.</w:t>
      </w:r>
    </w:p>
    <w:p w:rsidR="00000000" w:rsidRDefault="009910C9">
      <w:pPr>
        <w:pStyle w:val="HTML"/>
      </w:pPr>
      <w:r>
        <w:t>(реквизиты иных актов и документов)</w:t>
      </w:r>
    </w:p>
    <w:p w:rsidR="00000000" w:rsidRDefault="009910C9">
      <w:pPr>
        <w:pStyle w:val="HTML"/>
      </w:pPr>
      <w:r>
        <w:t>6.2.   Ознакомление   работника  с  настоящей  должностной  инструкцией</w:t>
      </w:r>
    </w:p>
    <w:p w:rsidR="00000000" w:rsidRDefault="009910C9">
      <w:pPr>
        <w:pStyle w:val="HTML"/>
      </w:pPr>
      <w:r>
        <w:t>осуществляется при приеме на работу (до подписания трудового договора).</w:t>
      </w:r>
    </w:p>
    <w:p w:rsidR="00000000" w:rsidRDefault="009910C9">
      <w:pPr>
        <w:pStyle w:val="HTML"/>
      </w:pPr>
      <w:r>
        <w:t>Фак</w:t>
      </w:r>
      <w:r>
        <w:t>т  ознакомления  работника  с  настоящей   должностной   инструкцией</w:t>
      </w:r>
    </w:p>
    <w:p w:rsidR="00000000" w:rsidRDefault="009910C9">
      <w:pPr>
        <w:pStyle w:val="HTML"/>
      </w:pPr>
      <w:r>
        <w:t>подтверждается ____________________________________________________________</w:t>
      </w:r>
    </w:p>
    <w:p w:rsidR="00000000" w:rsidRDefault="009910C9">
      <w:pPr>
        <w:pStyle w:val="HTML"/>
      </w:pPr>
      <w:r>
        <w:t>(росписью в листе ознакомления, являющемся неотъемлемой</w:t>
      </w:r>
    </w:p>
    <w:p w:rsidR="00000000" w:rsidRDefault="009910C9">
      <w:pPr>
        <w:pStyle w:val="HTML"/>
      </w:pPr>
      <w:r>
        <w:t>_______________________________________________________</w:t>
      </w:r>
      <w:r>
        <w:t>____________________</w:t>
      </w:r>
    </w:p>
    <w:p w:rsidR="00000000" w:rsidRDefault="009910C9">
      <w:pPr>
        <w:pStyle w:val="HTML"/>
      </w:pPr>
      <w:r>
        <w:t>частью настоящей инструкции (в журнале ознакомления с должностными</w:t>
      </w:r>
    </w:p>
    <w:p w:rsidR="00000000" w:rsidRDefault="009910C9">
      <w:pPr>
        <w:pStyle w:val="HTML"/>
      </w:pPr>
      <w:r>
        <w:t>___________________________________________________________________________</w:t>
      </w:r>
    </w:p>
    <w:p w:rsidR="00000000" w:rsidRDefault="009910C9">
      <w:pPr>
        <w:pStyle w:val="HTML"/>
      </w:pPr>
      <w:r>
        <w:t>инструкциями); в экземпляре должностной инструкции, хранящемся</w:t>
      </w:r>
    </w:p>
    <w:p w:rsidR="00000000" w:rsidRDefault="009910C9">
      <w:pPr>
        <w:pStyle w:val="HTML"/>
      </w:pPr>
      <w:r>
        <w:t>_____________________________</w:t>
      </w:r>
      <w:r>
        <w:t>_____________________________________________.</w:t>
      </w:r>
    </w:p>
    <w:p w:rsidR="00000000" w:rsidRDefault="009910C9">
      <w:pPr>
        <w:pStyle w:val="HTML"/>
      </w:pPr>
      <w:r>
        <w:t>у работодателя; иным способом)</w:t>
      </w:r>
    </w:p>
    <w:p w:rsidR="00000000" w:rsidRDefault="009910C9">
      <w:pPr>
        <w:pStyle w:val="just"/>
      </w:pPr>
      <w:r>
        <w:t>6.3. ___________________________________________________________________.</w:t>
      </w:r>
    </w:p>
    <w:p w:rsidR="00000000" w:rsidRDefault="009910C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Прямая ссылк</w:t>
      </w:r>
      <w:r>
        <w:rPr>
          <w:rFonts w:ascii="Times New Roman" w:eastAsia="Times New Roman" w:hAnsi="Times New Roman"/>
          <w:sz w:val="24"/>
          <w:szCs w:val="24"/>
        </w:rPr>
        <w:t xml:space="preserve">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https://порядокправа.рф/obrazecy/dolzhnostnaya_instrukciya_glavnogo_metodista.htm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10C9"/>
    <w:rsid w:val="009910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CA1A3D1-64A3-4DDD-9254-AD5BB3D7AA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glavnogo_metodist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1225</Words>
  <Characters>6988</Characters>
  <Application>Microsoft Office Word</Application>
  <DocSecurity>0</DocSecurity>
  <Lines>58</Lines>
  <Paragraphs>16</Paragraphs>
  <ScaleCrop>false</ScaleCrop>
  <Company/>
  <LinksUpToDate>false</LinksUpToDate>
  <CharactersWithSpaces>8197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главного методиста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2022-08-06T21:20:00Z</dcterms:created>
  <dcterms:modified xsi:type="dcterms:W3CDTF">2022-08-06T21:20:00Z</dcterms:modified>
</cp:coreProperties>
</file>