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B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 проекта. Вариант 2</w:t>
      </w:r>
    </w:p>
    <w:p w:rsidR="00000000" w:rsidRDefault="005E6B02">
      <w:pPr>
        <w:pStyle w:val="right"/>
      </w:pPr>
      <w:r>
        <w:t xml:space="preserve">УТВЕРЖДАЮ Руководитель "_____________" _____________ (____________) "____"_____________ _____ г. </w:t>
      </w:r>
    </w:p>
    <w:p w:rsidR="00000000" w:rsidRDefault="005E6B02">
      <w:pPr>
        <w:pStyle w:val="right"/>
      </w:pPr>
      <w:r>
        <w:t>М.П.</w:t>
      </w:r>
    </w:p>
    <w:p w:rsidR="00000000" w:rsidRDefault="005E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0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 проекта</w:t>
      </w:r>
    </w:p>
    <w:p w:rsidR="00000000" w:rsidRDefault="005E6B0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E6B02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инженера проекта "_________" (далее - "Организация").</w:t>
      </w:r>
    </w:p>
    <w:p w:rsidR="00000000" w:rsidRDefault="005E6B02">
      <w:pPr>
        <w:pStyle w:val="just"/>
      </w:pPr>
      <w:r>
        <w:t>1.2. Главный инженер проекта назначается на должность и освобождается от должности в установ</w:t>
      </w:r>
      <w:r>
        <w:t>ленном действующим трудовым законодательством порядке приказом Руководителя Организации.</w:t>
      </w:r>
    </w:p>
    <w:p w:rsidR="00000000" w:rsidRDefault="005E6B02">
      <w:pPr>
        <w:pStyle w:val="just"/>
      </w:pPr>
      <w:r>
        <w:t>1.3. Главный инженер проекта подчиняется непосредственно __________ Организации.</w:t>
      </w:r>
    </w:p>
    <w:p w:rsidR="00000000" w:rsidRDefault="005E6B02">
      <w:pPr>
        <w:pStyle w:val="just"/>
      </w:pPr>
      <w:r>
        <w:t>1.4. На должность главного инженера проекта назначается лицо, имеющее ________ професс</w:t>
      </w:r>
      <w:r>
        <w:t>иональное образование и стаж работы по специальности ____ лет (без предъявления требований к стажу работы).</w:t>
      </w:r>
    </w:p>
    <w:p w:rsidR="00000000" w:rsidRDefault="005E6B02">
      <w:pPr>
        <w:pStyle w:val="just"/>
      </w:pPr>
      <w:r>
        <w:t>1.5. Главный инженер проекта должен знать:</w:t>
      </w:r>
    </w:p>
    <w:p w:rsidR="00000000" w:rsidRDefault="005E6B02">
      <w:pPr>
        <w:pStyle w:val="just"/>
      </w:pPr>
      <w:r>
        <w:t>- перспективы развития соответствующей отрасли экономики, науки и техники;</w:t>
      </w:r>
    </w:p>
    <w:p w:rsidR="00000000" w:rsidRDefault="005E6B02">
      <w:pPr>
        <w:pStyle w:val="just"/>
      </w:pPr>
      <w:r>
        <w:t>- методы проектирования;</w:t>
      </w:r>
    </w:p>
    <w:p w:rsidR="00000000" w:rsidRDefault="005E6B02">
      <w:pPr>
        <w:pStyle w:val="just"/>
      </w:pPr>
      <w:r>
        <w:t>- орг</w:t>
      </w:r>
      <w:r>
        <w:t>анизацию, планирование и экономику проектирования и инженерных изысканий;</w:t>
      </w:r>
    </w:p>
    <w:p w:rsidR="00000000" w:rsidRDefault="005E6B02">
      <w:pPr>
        <w:pStyle w:val="just"/>
      </w:pPr>
      <w:r>
        <w:t>- передовой отечественный и зарубежный опыт проектирования и строительства;</w:t>
      </w:r>
    </w:p>
    <w:p w:rsidR="00000000" w:rsidRDefault="005E6B02">
      <w:pPr>
        <w:pStyle w:val="just"/>
      </w:pPr>
      <w:r>
        <w:t>- основы стандартизации, сертификации и патентоведения;</w:t>
      </w:r>
    </w:p>
    <w:p w:rsidR="00000000" w:rsidRDefault="005E6B02">
      <w:pPr>
        <w:pStyle w:val="just"/>
      </w:pPr>
      <w:r>
        <w:t>- постановления, распоряжения, приказы вышестоящих</w:t>
      </w:r>
      <w:r>
        <w:t xml:space="preserve"> органов, руководящие, методические и нормативные материалы по проектированию, строительству и эксплуатации объектов;</w:t>
      </w:r>
    </w:p>
    <w:p w:rsidR="00000000" w:rsidRDefault="005E6B02">
      <w:pPr>
        <w:pStyle w:val="just"/>
      </w:pPr>
      <w:r>
        <w:t>- технические, экономические, экологические и социальные требования, предъявляемые к проектируемым объектам;</w:t>
      </w:r>
    </w:p>
    <w:p w:rsidR="00000000" w:rsidRDefault="005E6B02">
      <w:pPr>
        <w:pStyle w:val="just"/>
      </w:pPr>
      <w:r>
        <w:t>- требования организации труд</w:t>
      </w:r>
      <w:r>
        <w:t>а при проектировании объектов различного назначения;</w:t>
      </w:r>
    </w:p>
    <w:p w:rsidR="00000000" w:rsidRDefault="005E6B02">
      <w:pPr>
        <w:pStyle w:val="just"/>
      </w:pPr>
      <w:r>
        <w:t>- строительные нормы и правила;</w:t>
      </w:r>
    </w:p>
    <w:p w:rsidR="00000000" w:rsidRDefault="005E6B02">
      <w:pPr>
        <w:pStyle w:val="just"/>
      </w:pPr>
      <w:r>
        <w:lastRenderedPageBreak/>
        <w:t>- современные технические средства проектирования и выполнения вычислительных работ;</w:t>
      </w:r>
    </w:p>
    <w:p w:rsidR="00000000" w:rsidRDefault="005E6B02">
      <w:pPr>
        <w:pStyle w:val="just"/>
      </w:pPr>
      <w:r>
        <w:t>- стандарты, технические условия и другие руководящие материалы по разработке и оформл</w:t>
      </w:r>
      <w:r>
        <w:t>ению проектно-сметной и другой технической документации;</w:t>
      </w:r>
    </w:p>
    <w:p w:rsidR="00000000" w:rsidRDefault="005E6B02">
      <w:pPr>
        <w:pStyle w:val="just"/>
      </w:pPr>
      <w:r>
        <w:t>- порядок заключения и исполнения договоров на создание (передачу) научно-технической продукции;</w:t>
      </w:r>
    </w:p>
    <w:p w:rsidR="00000000" w:rsidRDefault="005E6B02">
      <w:pPr>
        <w:pStyle w:val="just"/>
      </w:pPr>
      <w:r>
        <w:t>- экономику и организацию строительства;</w:t>
      </w:r>
    </w:p>
    <w:p w:rsidR="00000000" w:rsidRDefault="005E6B02">
      <w:pPr>
        <w:pStyle w:val="just"/>
      </w:pPr>
      <w:r>
        <w:t>- авторское право;</w:t>
      </w:r>
    </w:p>
    <w:p w:rsidR="00000000" w:rsidRDefault="005E6B02">
      <w:pPr>
        <w:pStyle w:val="just"/>
      </w:pPr>
      <w:r>
        <w:t>- средства автоматизации проектных работ;</w:t>
      </w:r>
    </w:p>
    <w:p w:rsidR="00000000" w:rsidRDefault="005E6B02">
      <w:pPr>
        <w:pStyle w:val="just"/>
      </w:pPr>
      <w:r>
        <w:t>- правила и нормы охраны труда.</w:t>
      </w:r>
    </w:p>
    <w:p w:rsidR="00000000" w:rsidRDefault="005E6B02">
      <w:pPr>
        <w:pStyle w:val="just"/>
      </w:pPr>
      <w:r>
        <w:t>1.6. В период временного отсутствия главного инженера проекта его обязанности возлагаются на ____________.</w:t>
      </w:r>
    </w:p>
    <w:p w:rsidR="00000000" w:rsidRDefault="005E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0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E6B02">
      <w:pPr>
        <w:pStyle w:val="just"/>
      </w:pPr>
      <w:r>
        <w:t>2.1. Главный инженер проекта осуществляет:</w:t>
      </w:r>
    </w:p>
    <w:p w:rsidR="00000000" w:rsidRDefault="005E6B02">
      <w:pPr>
        <w:pStyle w:val="just"/>
      </w:pPr>
      <w:r>
        <w:t>Техническое руководство проектно-изыскательскими работами при проектировании объекта и авторский надзор за его строительством, вводом в действие и освоением проектных мощностей.</w:t>
      </w:r>
    </w:p>
    <w:p w:rsidR="00000000" w:rsidRDefault="005E6B02">
      <w:pPr>
        <w:pStyle w:val="just"/>
      </w:pPr>
      <w:r>
        <w:t>Обеспечение на основе использования новейших достижений науки и техники, наибо</w:t>
      </w:r>
      <w:r>
        <w:t>лее целесообразных и экономичных проектных решений высокого технико-экономического уровня проектируемых объектов.</w:t>
      </w:r>
    </w:p>
    <w:p w:rsidR="00000000" w:rsidRDefault="005E6B02">
      <w:pPr>
        <w:pStyle w:val="just"/>
      </w:pPr>
      <w:r>
        <w:t>Принятие мер, направленных на повышение качества проектно-сметной документации и сокращение расхода материальных ресурсов при строительстве об</w:t>
      </w:r>
      <w:r>
        <w:t>ъектов, снижение стоимости их эксплуатации на основе улучшения качества проектных, градостроительных и архитектурно-планировочных решений.</w:t>
      </w:r>
    </w:p>
    <w:p w:rsidR="00000000" w:rsidRDefault="005E6B02">
      <w:pPr>
        <w:pStyle w:val="just"/>
      </w:pPr>
      <w:r>
        <w:t>Подготовку данных для заключения договоров с заказчиками на разработку (передачу) научно-технической продукции, в том</w:t>
      </w:r>
      <w:r>
        <w:t xml:space="preserve"> числе обоснования договорных цен.</w:t>
      </w:r>
    </w:p>
    <w:p w:rsidR="00000000" w:rsidRDefault="005E6B02">
      <w:pPr>
        <w:pStyle w:val="just"/>
      </w:pPr>
      <w:r>
        <w:t>Участие в работе комиссий по выбору площадок (трасс) для строительства, в подготовке заданий на проектирование и в организации инженерных обследований для разработки проектно-сметной и другой технической документации.</w:t>
      </w:r>
    </w:p>
    <w:p w:rsidR="00000000" w:rsidRDefault="005E6B02">
      <w:pPr>
        <w:pStyle w:val="just"/>
      </w:pPr>
      <w:r>
        <w:t>Орг</w:t>
      </w:r>
      <w:r>
        <w:t>анизацию ее разработки по закрепленным за ним объектам, участие в составлении комплексных планов-графиков выполнения научно-исследовательских, проектных, конструкторских и технологических работ для объектов, на которых будут применяться новые технологическ</w:t>
      </w:r>
      <w:r>
        <w:t>ие процессы и оборудование с длительным циклом разработки, конструирования и изготовления.</w:t>
      </w:r>
    </w:p>
    <w:p w:rsidR="00000000" w:rsidRDefault="005E6B02">
      <w:pPr>
        <w:pStyle w:val="just"/>
      </w:pPr>
      <w:r>
        <w:t>Составление календарных планов выпуска научно-технической продукции.</w:t>
      </w:r>
    </w:p>
    <w:p w:rsidR="00000000" w:rsidRDefault="005E6B02">
      <w:pPr>
        <w:pStyle w:val="just"/>
      </w:pPr>
      <w:r>
        <w:t>Разработку предложений о составе разработчиков проекта, распределение между ними задания по разд</w:t>
      </w:r>
      <w:r>
        <w:t>елам и частям проекта, объемов и стоимости работ.</w:t>
      </w:r>
    </w:p>
    <w:p w:rsidR="00000000" w:rsidRDefault="005E6B02">
      <w:pPr>
        <w:pStyle w:val="just"/>
      </w:pPr>
      <w:r>
        <w:t>Формирование задания субподрядным организациям на выполнение поручаемых им работ и обеспечение этих организаций необходимыми исходными данными.</w:t>
      </w:r>
    </w:p>
    <w:p w:rsidR="00000000" w:rsidRDefault="005E6B02">
      <w:pPr>
        <w:pStyle w:val="just"/>
      </w:pPr>
      <w:r>
        <w:t>Решение вопросов, возникающих у них в процессе разработки доку</w:t>
      </w:r>
      <w:r>
        <w:t>ментации.</w:t>
      </w:r>
    </w:p>
    <w:p w:rsidR="00000000" w:rsidRDefault="005E6B02">
      <w:pPr>
        <w:pStyle w:val="just"/>
      </w:pPr>
      <w:r>
        <w:t>Контроль над техническим уровнем принимаемых проектных, градостроительных и архитектурно-планировочных решений, экономичным расходованием средств на проектно-изыскательские работы, сроками разработки проектно-сметной документации.</w:t>
      </w:r>
    </w:p>
    <w:p w:rsidR="00000000" w:rsidRDefault="005E6B02">
      <w:pPr>
        <w:pStyle w:val="just"/>
      </w:pPr>
      <w:r>
        <w:t xml:space="preserve">Гарантирование </w:t>
      </w:r>
      <w:r>
        <w:t>соответствия разработанной проектно-сметной документации государственным стандартам, нормам, правилам и инструкциям.</w:t>
      </w:r>
    </w:p>
    <w:p w:rsidR="00000000" w:rsidRDefault="005E6B02">
      <w:pPr>
        <w:pStyle w:val="just"/>
      </w:pPr>
      <w:r>
        <w:t>Обеспечение проверки на патентную чистоту и патентоспособность впервые примененных в проекте или разработанных для него технологических про</w:t>
      </w:r>
      <w:r>
        <w:t>цессов, оборудования, приборов, конструкций, материалов и изделий.</w:t>
      </w:r>
    </w:p>
    <w:p w:rsidR="00000000" w:rsidRDefault="005E6B02">
      <w:pPr>
        <w:pStyle w:val="just"/>
      </w:pPr>
      <w:r>
        <w:t>Проведение защиты проекта в вышестоящих организациях и органах экспертизы.</w:t>
      </w:r>
    </w:p>
    <w:p w:rsidR="00000000" w:rsidRDefault="005E6B02">
      <w:pPr>
        <w:pStyle w:val="just"/>
      </w:pPr>
      <w:r>
        <w:t>Участие в рассмотрении и согласовании генеральной подрядной строительной организацией проектно-сметной документаци</w:t>
      </w:r>
      <w:r>
        <w:t>и.</w:t>
      </w:r>
    </w:p>
    <w:p w:rsidR="00000000" w:rsidRDefault="005E6B02">
      <w:pPr>
        <w:pStyle w:val="just"/>
      </w:pPr>
      <w:r>
        <w:t>Решение вопросов, возникающих в процессе проектирования строительства, ввода в действие объекта, освоения проектных мощностей.</w:t>
      </w:r>
    </w:p>
    <w:p w:rsidR="00000000" w:rsidRDefault="005E6B02">
      <w:pPr>
        <w:pStyle w:val="just"/>
      </w:pPr>
      <w:r>
        <w:t>Организацию работы по устранению обнаруженных дефектов проектно-сметной и другой технической документации, а также по учету ра</w:t>
      </w:r>
      <w:r>
        <w:t>сходования утвержденных смет.</w:t>
      </w:r>
    </w:p>
    <w:p w:rsidR="00000000" w:rsidRDefault="005E6B02">
      <w:pPr>
        <w:pStyle w:val="just"/>
      </w:pPr>
      <w:r>
        <w:t>Подготовку предложений руководству проектной организации и заказчику о внесении в рабочую документацию изменений, связанных с введением новых нормативных документов, с учетом фактического состояния строительства.</w:t>
      </w:r>
    </w:p>
    <w:p w:rsidR="00000000" w:rsidRDefault="005E6B02">
      <w:pPr>
        <w:pStyle w:val="just"/>
      </w:pPr>
      <w:r>
        <w:t xml:space="preserve">Согласование </w:t>
      </w:r>
      <w:r>
        <w:t>обоснованных отступлений от действующих норм, правил, инструкций с органами государственного надзора и другими организациями, утвердившими их.</w:t>
      </w:r>
    </w:p>
    <w:p w:rsidR="00000000" w:rsidRDefault="005E6B02">
      <w:pPr>
        <w:pStyle w:val="just"/>
      </w:pPr>
      <w:r>
        <w:t>Обеспечение анализа и обобщения опыта проектирования, строительства и эксплуатации построенных объектов и подгото</w:t>
      </w:r>
      <w:r>
        <w:t>вку на этой основе предложений по повышению технического и экономического уровня проектных решений.</w:t>
      </w:r>
    </w:p>
    <w:p w:rsidR="00000000" w:rsidRDefault="005E6B02">
      <w:pPr>
        <w:pStyle w:val="just"/>
      </w:pPr>
      <w:r>
        <w:t>Подготовку отзывов и заключений на рационализаторские предложения и изобретения, проекты стандартов, технических условий и других нормативных документов, св</w:t>
      </w:r>
      <w:r>
        <w:t>язанных с проектированием и строительством.</w:t>
      </w:r>
    </w:p>
    <w:p w:rsidR="00000000" w:rsidRDefault="005E6B02">
      <w:pPr>
        <w:pStyle w:val="just"/>
      </w:pPr>
      <w:r>
        <w:t>Принятие участия в экспертизе проектов, подготовке публикаций и составлении заявок на изобретения, в работе семинаров и конференций по своей специальности.</w:t>
      </w:r>
    </w:p>
    <w:p w:rsidR="00000000" w:rsidRDefault="005E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0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E6B02">
      <w:pPr>
        <w:pStyle w:val="just"/>
      </w:pPr>
      <w:r>
        <w:t>Главный инженер проекта имеет право:</w:t>
      </w:r>
    </w:p>
    <w:p w:rsidR="00000000" w:rsidRDefault="005E6B02">
      <w:pPr>
        <w:pStyle w:val="just"/>
      </w:pPr>
      <w:r>
        <w:t>3.1. Запрашивать и получать необходимые материалы и документы, относящиеся к вопросам деятельности главного инженера проекта.</w:t>
      </w:r>
    </w:p>
    <w:p w:rsidR="00000000" w:rsidRDefault="005E6B02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</w:t>
      </w:r>
      <w:r>
        <w:t>енной деятельности, входящей в компетенцию главного инженера проекта.</w:t>
      </w:r>
    </w:p>
    <w:p w:rsidR="00000000" w:rsidRDefault="005E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0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E6B02">
      <w:pPr>
        <w:pStyle w:val="just"/>
      </w:pPr>
      <w:r>
        <w:t>Главный инженер проекта несет ответственность за:</w:t>
      </w:r>
    </w:p>
    <w:p w:rsidR="00000000" w:rsidRDefault="005E6B02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5E6B02">
      <w:pPr>
        <w:pStyle w:val="just"/>
      </w:pPr>
      <w:r>
        <w:t>4.2. Недостоверную информацию о состоянии выполнени</w:t>
      </w:r>
      <w:r>
        <w:t>я работы.</w:t>
      </w:r>
    </w:p>
    <w:p w:rsidR="00000000" w:rsidRDefault="005E6B02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5E6B0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его ра</w:t>
      </w:r>
      <w:r>
        <w:t>ботникам.</w:t>
      </w:r>
    </w:p>
    <w:p w:rsidR="00000000" w:rsidRDefault="005E6B02">
      <w:pPr>
        <w:pStyle w:val="just"/>
      </w:pPr>
      <w:r>
        <w:t>4.5. Необеспечение соблюдения трудовой дисциплины.</w:t>
      </w:r>
    </w:p>
    <w:p w:rsidR="00000000" w:rsidRDefault="005E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0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E6B02">
      <w:pPr>
        <w:pStyle w:val="just"/>
      </w:pPr>
      <w:r>
        <w:t>5.1. Режим работы главного инженера проекта определяется в соответствии с Правилами внутреннего трудового распорядка, установленными в Организации.</w:t>
      </w:r>
    </w:p>
    <w:p w:rsidR="00000000" w:rsidRDefault="005E6B02">
      <w:pPr>
        <w:pStyle w:val="just"/>
      </w:pPr>
      <w:r>
        <w:t>5.2. В связи с производствен</w:t>
      </w:r>
      <w:r>
        <w:t>ной необходимостью главный инженер проекта обязан выезжать в служебные командировки (в т.ч. местного значения).</w:t>
      </w:r>
    </w:p>
    <w:p w:rsidR="00000000" w:rsidRDefault="005E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02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5E6B02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5E6B02">
      <w:pPr>
        <w:pStyle w:val="HTML"/>
      </w:pPr>
      <w:r>
        <w:t>(наименование, номер и дата документа)</w:t>
      </w:r>
    </w:p>
    <w:p w:rsidR="00000000" w:rsidRDefault="005E6B02">
      <w:pPr>
        <w:pStyle w:val="HTML"/>
      </w:pPr>
    </w:p>
    <w:p w:rsidR="00000000" w:rsidRDefault="005E6B02">
      <w:pPr>
        <w:pStyle w:val="HTML"/>
      </w:pPr>
      <w:r>
        <w:t>СОГЛАСОВАНО:</w:t>
      </w:r>
    </w:p>
    <w:p w:rsidR="00000000" w:rsidRDefault="005E6B02">
      <w:pPr>
        <w:pStyle w:val="HTML"/>
      </w:pPr>
      <w:r>
        <w:t>Юрисконсульт                           ____________ ___________________</w:t>
      </w:r>
    </w:p>
    <w:p w:rsidR="00000000" w:rsidRDefault="005E6B02">
      <w:pPr>
        <w:pStyle w:val="HTML"/>
      </w:pPr>
      <w:r>
        <w:t>(подпись)        (Ф.И.О.)</w:t>
      </w:r>
    </w:p>
    <w:p w:rsidR="00000000" w:rsidRDefault="005E6B02">
      <w:pPr>
        <w:pStyle w:val="HTML"/>
      </w:pPr>
    </w:p>
    <w:p w:rsidR="00000000" w:rsidRDefault="005E6B02">
      <w:pPr>
        <w:pStyle w:val="HTML"/>
      </w:pPr>
      <w:r>
        <w:t>"___"__________ ___ г.</w:t>
      </w:r>
    </w:p>
    <w:p w:rsidR="00000000" w:rsidRDefault="005E6B02">
      <w:pPr>
        <w:pStyle w:val="HTML"/>
      </w:pPr>
    </w:p>
    <w:p w:rsidR="00000000" w:rsidRDefault="005E6B02">
      <w:pPr>
        <w:pStyle w:val="HTML"/>
      </w:pPr>
      <w:r>
        <w:t>С инструкцией ознакомлен:             _____________ ___________________</w:t>
      </w:r>
    </w:p>
    <w:p w:rsidR="00000000" w:rsidRDefault="005E6B02">
      <w:pPr>
        <w:pStyle w:val="HTML"/>
      </w:pPr>
      <w:r>
        <w:t>(подпись)        (Ф.И.О.)</w:t>
      </w:r>
    </w:p>
    <w:p w:rsidR="00000000" w:rsidRDefault="005E6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ядокправа.рф/obrazecy/dolzhnostnaya_instrukciya_glavnogo_inzhenera_proekta_2.htm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02"/>
    <w:rsid w:val="005E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D5FDDF-B6C1-4AB5-9F0E-38AB67F0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zhenera_proek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1185</Words>
  <Characters>6756</Characters>
  <Application>Microsoft Office Word</Application>
  <DocSecurity>0</DocSecurity>
  <Lines>56</Lines>
  <Paragraphs>15</Paragraphs>
  <ScaleCrop>false</ScaleCrop>
  <Company/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инженера проекта.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2022-08-06T21:19:00Z</dcterms:created>
  <dcterms:modified xsi:type="dcterms:W3CDTF">2022-08-06T21:19:00Z</dcterms:modified>
</cp:coreProperties>
</file>