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DA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градостроителя в организации</w:t>
      </w:r>
    </w:p>
    <w:p w:rsidR="00000000" w:rsidRDefault="00C61DA6">
      <w:pPr>
        <w:pStyle w:val="just"/>
      </w:pPr>
      <w:r>
        <w:t>Главный градостроитель в организации</w:t>
      </w:r>
    </w:p>
    <w:p w:rsidR="00000000" w:rsidRDefault="00C61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DA6">
      <w:pPr>
        <w:pStyle w:val="HTML"/>
      </w:pPr>
      <w:r>
        <w:t>------------------------------------</w:t>
      </w:r>
    </w:p>
    <w:p w:rsidR="00000000" w:rsidRDefault="00C61DA6">
      <w:pPr>
        <w:pStyle w:val="HTML"/>
      </w:pPr>
      <w:r>
        <w:t>(наименование организации)</w:t>
      </w:r>
    </w:p>
    <w:p w:rsidR="00000000" w:rsidRDefault="00C61DA6">
      <w:pPr>
        <w:pStyle w:val="HTML"/>
      </w:pPr>
      <w:r>
        <w:t>УТВЕРЖДАЮ</w:t>
      </w:r>
    </w:p>
    <w:p w:rsidR="00000000" w:rsidRDefault="00C61DA6">
      <w:pPr>
        <w:pStyle w:val="HTML"/>
      </w:pPr>
    </w:p>
    <w:p w:rsidR="00000000" w:rsidRDefault="00C61DA6">
      <w:pPr>
        <w:pStyle w:val="HTML"/>
      </w:pPr>
      <w:r>
        <w:t>ДОЛЖНОСТНАЯ ИНСТРУКЦИЯ</w:t>
      </w:r>
    </w:p>
    <w:p w:rsidR="00000000" w:rsidRDefault="00C61DA6">
      <w:pPr>
        <w:pStyle w:val="HTML"/>
      </w:pPr>
      <w:r>
        <w:t>--------------------------------</w:t>
      </w:r>
    </w:p>
    <w:p w:rsidR="00000000" w:rsidRDefault="00C61DA6">
      <w:pPr>
        <w:pStyle w:val="HTML"/>
      </w:pPr>
      <w:r>
        <w:t>(наименование должности)</w:t>
      </w:r>
    </w:p>
    <w:p w:rsidR="00000000" w:rsidRDefault="00C61DA6">
      <w:pPr>
        <w:pStyle w:val="HTML"/>
      </w:pPr>
      <w:r>
        <w:t>00.00.0000                   N 000</w:t>
      </w:r>
    </w:p>
    <w:p w:rsidR="00000000" w:rsidRDefault="00C61DA6">
      <w:pPr>
        <w:pStyle w:val="HTML"/>
      </w:pPr>
      <w:r>
        <w:t>---------  ---------------------</w:t>
      </w:r>
    </w:p>
    <w:p w:rsidR="00000000" w:rsidRDefault="00C61DA6">
      <w:pPr>
        <w:pStyle w:val="HTML"/>
      </w:pPr>
      <w:r>
        <w:t>(подпись)   (инициалы, фамилия)</w:t>
      </w:r>
    </w:p>
    <w:p w:rsidR="00000000" w:rsidRDefault="00C61DA6">
      <w:pPr>
        <w:pStyle w:val="HTML"/>
      </w:pPr>
      <w:r>
        <w:t>Главного градостроителя             00.00.0000</w:t>
      </w:r>
    </w:p>
    <w:p w:rsidR="00000000" w:rsidRDefault="00C61DA6">
      <w:pPr>
        <w:pStyle w:val="HTML"/>
      </w:pPr>
      <w:r>
        <w:t>в организации</w:t>
      </w:r>
    </w:p>
    <w:p w:rsidR="00000000" w:rsidRDefault="00C61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DA6">
      <w:pPr>
        <w:pStyle w:val="just"/>
      </w:pPr>
      <w:r>
        <w:t>1.1. Главный градостроитель в органи</w:t>
      </w:r>
      <w:r>
        <w:t>зации относится к категории руководителей.</w:t>
      </w:r>
    </w:p>
    <w:p w:rsidR="00000000" w:rsidRDefault="00C61DA6">
      <w:pPr>
        <w:pStyle w:val="just"/>
      </w:pPr>
      <w:r>
        <w:t>1.2. На должность главного градостроителя в организации принимается лицо, имеющее высшее профессиональное образование по специальности "Градостроительство" или высшее профессиональное образование и профессиональну</w:t>
      </w:r>
      <w:r>
        <w:t>ю переподготовку по направлению "Градостроительство", стаж работы по направлению профессиональной деятельности не менее 5 лет и квалификационный аттестат на соответствие занимаемой должности.</w:t>
      </w:r>
    </w:p>
    <w:p w:rsidR="00000000" w:rsidRDefault="00C61DA6">
      <w:pPr>
        <w:pStyle w:val="just"/>
      </w:pPr>
      <w:r>
        <w:t>1.3. Главный градостроитель в организации должен знать:</w:t>
      </w:r>
    </w:p>
    <w:p w:rsidR="00000000" w:rsidRDefault="00C61DA6">
      <w:pPr>
        <w:pStyle w:val="just"/>
      </w:pPr>
      <w:r>
        <w:t>- законы</w:t>
      </w:r>
      <w:r>
        <w:t xml:space="preserve"> и иные нормативные правовые акты Российской Федерации, относящиеся к градостроительной деятельности, охране объектов культурного наследия;</w:t>
      </w:r>
    </w:p>
    <w:p w:rsidR="00000000" w:rsidRDefault="00C61DA6">
      <w:pPr>
        <w:pStyle w:val="just"/>
      </w:pPr>
      <w:r>
        <w:t>- распорядительные, методические и нормативные документы, относящиеся к сфере деятельности главного градостроителя;</w:t>
      </w:r>
    </w:p>
    <w:p w:rsidR="00000000" w:rsidRDefault="00C61DA6">
      <w:pPr>
        <w:pStyle w:val="just"/>
      </w:pPr>
      <w:r>
        <w:t>- теорию и историю градостроительства;</w:t>
      </w:r>
    </w:p>
    <w:p w:rsidR="00000000" w:rsidRDefault="00C61DA6">
      <w:pPr>
        <w:pStyle w:val="just"/>
      </w:pPr>
      <w:r>
        <w:t>- современные подходы и тенденции в современном градостроительстве;</w:t>
      </w:r>
    </w:p>
    <w:p w:rsidR="00000000" w:rsidRDefault="00C61DA6">
      <w:pPr>
        <w:pStyle w:val="just"/>
      </w:pPr>
      <w:r>
        <w:t>- теорию развития города и систем расселения;</w:t>
      </w:r>
    </w:p>
    <w:p w:rsidR="00000000" w:rsidRDefault="00C61DA6">
      <w:pPr>
        <w:pStyle w:val="just"/>
      </w:pPr>
      <w:r>
        <w:t>- теорию влияния градообразующих факторов на устойчивое развитие поселений и территорий;</w:t>
      </w:r>
    </w:p>
    <w:p w:rsidR="00000000" w:rsidRDefault="00C61DA6">
      <w:pPr>
        <w:pStyle w:val="just"/>
      </w:pPr>
      <w:r>
        <w:t>- порядок разр</w:t>
      </w:r>
      <w:r>
        <w:t>аботки документов территориального планирования, градостроительного зонирования и документации по планировке территории;</w:t>
      </w:r>
    </w:p>
    <w:p w:rsidR="00000000" w:rsidRDefault="00C61DA6">
      <w:pPr>
        <w:pStyle w:val="just"/>
      </w:pPr>
      <w:r>
        <w:t>- основы организации труда;</w:t>
      </w:r>
    </w:p>
    <w:p w:rsidR="00000000" w:rsidRDefault="00C61DA6">
      <w:pPr>
        <w:pStyle w:val="just"/>
      </w:pPr>
      <w:r>
        <w:lastRenderedPageBreak/>
        <w:t>- основы трудового законодательства;</w:t>
      </w:r>
    </w:p>
    <w:p w:rsidR="00000000" w:rsidRDefault="00C61DA6">
      <w:pPr>
        <w:pStyle w:val="just"/>
      </w:pPr>
      <w:r>
        <w:t>- Правила внутреннего трудового распорядка организации;</w:t>
      </w:r>
    </w:p>
    <w:p w:rsidR="00000000" w:rsidRDefault="00C61DA6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C61DA6">
      <w:pPr>
        <w:pStyle w:val="just"/>
      </w:pPr>
      <w:r>
        <w:t>- ______________________________________________________________________.</w:t>
      </w:r>
    </w:p>
    <w:p w:rsidR="00000000" w:rsidRDefault="00C61DA6">
      <w:pPr>
        <w:pStyle w:val="just"/>
      </w:pPr>
      <w:r>
        <w:t>1.4. Главный градостроитель в орга</w:t>
      </w:r>
      <w:r>
        <w:t>низации в своей деятельности руководствуется:</w:t>
      </w:r>
    </w:p>
    <w:p w:rsidR="00000000" w:rsidRDefault="00C61DA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61DA6">
      <w:pPr>
        <w:pStyle w:val="HTML"/>
      </w:pPr>
      <w:r>
        <w:t>(наименование организации)</w:t>
      </w:r>
    </w:p>
    <w:p w:rsidR="00000000" w:rsidRDefault="00C61DA6">
      <w:pPr>
        <w:pStyle w:val="just"/>
      </w:pPr>
      <w:r>
        <w:t>- настоящей должностной инструкцией;</w:t>
      </w:r>
    </w:p>
    <w:p w:rsidR="00000000" w:rsidRDefault="00C61DA6">
      <w:pPr>
        <w:pStyle w:val="HTML"/>
      </w:pPr>
      <w:r>
        <w:t xml:space="preserve">    - ________________________________________________________________</w:t>
      </w:r>
      <w:r>
        <w:t>____.</w:t>
      </w:r>
    </w:p>
    <w:p w:rsidR="00000000" w:rsidRDefault="00C61DA6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C61DA6">
      <w:pPr>
        <w:pStyle w:val="HTML"/>
      </w:pPr>
      <w:r>
        <w:t>функцией главного градостроителя в организации)</w:t>
      </w:r>
    </w:p>
    <w:p w:rsidR="00000000" w:rsidRDefault="00C61DA6">
      <w:pPr>
        <w:pStyle w:val="HTML"/>
      </w:pPr>
      <w:r>
        <w:t>1.5.  Главный  градостроитель в организации подчиняется непосредственно</w:t>
      </w:r>
    </w:p>
    <w:p w:rsidR="00000000" w:rsidRDefault="00C61DA6">
      <w:pPr>
        <w:pStyle w:val="HTML"/>
      </w:pPr>
      <w:r>
        <w:t>_____________________________________.</w:t>
      </w:r>
    </w:p>
    <w:p w:rsidR="00000000" w:rsidRDefault="00C61DA6">
      <w:pPr>
        <w:pStyle w:val="HTML"/>
      </w:pPr>
      <w:r>
        <w:t xml:space="preserve">(наименование должности </w:t>
      </w:r>
      <w:r>
        <w:t>руководителя)</w:t>
      </w:r>
    </w:p>
    <w:p w:rsidR="00000000" w:rsidRDefault="00C61DA6">
      <w:pPr>
        <w:pStyle w:val="just"/>
      </w:pPr>
      <w:r>
        <w:t xml:space="preserve">1.6. В период отсутствия главного градостроителя в организации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</w:t>
      </w:r>
      <w:r>
        <w:t>неисполнение или ненадлежащее исполнение обязанностей, возложенных на него в связи с замещением).</w:t>
      </w:r>
    </w:p>
    <w:p w:rsidR="00000000" w:rsidRDefault="00C61DA6">
      <w:pPr>
        <w:pStyle w:val="just"/>
      </w:pPr>
      <w:r>
        <w:t>1.7. ___________________________________________________________________.</w:t>
      </w:r>
    </w:p>
    <w:p w:rsidR="00000000" w:rsidRDefault="00C61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DA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61DA6">
      <w:pPr>
        <w:pStyle w:val="just"/>
      </w:pPr>
      <w:r>
        <w:t>2.1. Разработка и реализация градостроительной политики организации.</w:t>
      </w:r>
    </w:p>
    <w:p w:rsidR="00000000" w:rsidRDefault="00C61DA6">
      <w:pPr>
        <w:pStyle w:val="just"/>
      </w:pPr>
      <w:r>
        <w:t>2.2</w:t>
      </w:r>
      <w:r>
        <w:t>. Контроль за выполнением организацией контрактных обязательств.</w:t>
      </w:r>
    </w:p>
    <w:p w:rsidR="00000000" w:rsidRDefault="00C61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DA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61DA6">
      <w:pPr>
        <w:pStyle w:val="just"/>
      </w:pPr>
      <w:r>
        <w:t>Главный градостроитель в организации исполняет следующие обязанности:</w:t>
      </w:r>
    </w:p>
    <w:p w:rsidR="00000000" w:rsidRDefault="00C61DA6">
      <w:pPr>
        <w:pStyle w:val="just"/>
      </w:pPr>
      <w:r>
        <w:t>3.1. Организует разработку и реализацию градостроительной политики организации.</w:t>
      </w:r>
    </w:p>
    <w:p w:rsidR="00000000" w:rsidRDefault="00C61DA6">
      <w:pPr>
        <w:pStyle w:val="just"/>
      </w:pPr>
      <w:r>
        <w:t>3.2. Координи</w:t>
      </w:r>
      <w:r>
        <w:t>рует работу главных градостроителей проектов.</w:t>
      </w:r>
    </w:p>
    <w:p w:rsidR="00000000" w:rsidRDefault="00C61DA6">
      <w:pPr>
        <w:pStyle w:val="just"/>
      </w:pPr>
      <w:r>
        <w:t>3.3. Участвует в подготовке документов территориального планирования.</w:t>
      </w:r>
    </w:p>
    <w:p w:rsidR="00000000" w:rsidRDefault="00C61DA6">
      <w:pPr>
        <w:pStyle w:val="just"/>
      </w:pPr>
      <w:r>
        <w:t>3.4. Осуществляет контроль за соблюдением законодательства Российской Федерации о градостроительной деятельности, охране объектов культурног</w:t>
      </w:r>
      <w:r>
        <w:t>о наследия, экологической безопасности и иных законодательных актов смежных отраслей.</w:t>
      </w:r>
    </w:p>
    <w:p w:rsidR="00000000" w:rsidRDefault="00C61DA6">
      <w:pPr>
        <w:pStyle w:val="just"/>
      </w:pPr>
      <w:r>
        <w:t>3.5. Участвует в разработке и реализации государственной политики в области градостроительства в соответствующем субъекте Российской Федерации (муниципальном образовании)</w:t>
      </w:r>
      <w:r>
        <w:t>.</w:t>
      </w:r>
    </w:p>
    <w:p w:rsidR="00000000" w:rsidRDefault="00C61DA6">
      <w:pPr>
        <w:pStyle w:val="just"/>
      </w:pPr>
      <w:r>
        <w:t>3.6. Обеспечивает разработку территориальных градостроительных нормативов и правил.</w:t>
      </w:r>
    </w:p>
    <w:p w:rsidR="00000000" w:rsidRDefault="00C61DA6">
      <w:pPr>
        <w:pStyle w:val="just"/>
      </w:pPr>
      <w:r>
        <w:t>3.7. Отвечает за выполнение контрактных обязательств структурными подразделениями организации.</w:t>
      </w:r>
    </w:p>
    <w:p w:rsidR="00000000" w:rsidRDefault="00C61DA6">
      <w:pPr>
        <w:pStyle w:val="just"/>
      </w:pPr>
      <w:r>
        <w:t>3.8. Обеспечивает проведение научно-исследовательских работ в области градостроительства, выполняемых по заказу органов местного самоуправления (муниципального образования).</w:t>
      </w:r>
    </w:p>
    <w:p w:rsidR="00000000" w:rsidRDefault="00C61DA6">
      <w:pPr>
        <w:pStyle w:val="just"/>
      </w:pPr>
      <w:r>
        <w:t>3.9. Осуществляет кадровую политику организации в области градостроительства.</w:t>
      </w:r>
    </w:p>
    <w:p w:rsidR="00000000" w:rsidRDefault="00C61DA6">
      <w:pPr>
        <w:pStyle w:val="just"/>
      </w:pPr>
      <w:r>
        <w:t>3.10</w:t>
      </w:r>
      <w:r>
        <w:t>. Повышает квалификацию не реже одного раза в 5 лет.</w:t>
      </w:r>
    </w:p>
    <w:p w:rsidR="00000000" w:rsidRDefault="00C61DA6">
      <w:pPr>
        <w:pStyle w:val="HTML"/>
      </w:pPr>
      <w:r>
        <w:t xml:space="preserve">    3.11. ________________________________________________________________.</w:t>
      </w:r>
    </w:p>
    <w:p w:rsidR="00000000" w:rsidRDefault="00C61DA6">
      <w:pPr>
        <w:pStyle w:val="HTML"/>
      </w:pPr>
      <w:r>
        <w:t>(иные обязанности)</w:t>
      </w:r>
    </w:p>
    <w:p w:rsidR="00000000" w:rsidRDefault="00C61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DA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61DA6">
      <w:pPr>
        <w:pStyle w:val="just"/>
      </w:pPr>
      <w:r>
        <w:t>Главный градостроитель в организации имеет право:</w:t>
      </w:r>
    </w:p>
    <w:p w:rsidR="00000000" w:rsidRDefault="00C61DA6">
      <w:pPr>
        <w:pStyle w:val="just"/>
      </w:pPr>
      <w:r>
        <w:t>4.1. Участвовать в обсуждении проектов решений р</w:t>
      </w:r>
      <w:r>
        <w:t>уководства организации.</w:t>
      </w:r>
    </w:p>
    <w:p w:rsidR="00000000" w:rsidRDefault="00C61DA6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C61DA6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C61DA6">
      <w:pPr>
        <w:pStyle w:val="just"/>
      </w:pPr>
      <w:r>
        <w:t>4.4. Запрашивать и получать от структурных подразделе</w:t>
      </w:r>
      <w:r>
        <w:t>ний необходимую информацию, документы.</w:t>
      </w:r>
    </w:p>
    <w:p w:rsidR="00000000" w:rsidRDefault="00C61DA6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C61DA6">
      <w:pPr>
        <w:pStyle w:val="just"/>
      </w:pPr>
      <w:r>
        <w:t xml:space="preserve">4.6. Требовать прекращения (приостановления) работ (в случае нарушений, несоблюдения установленных требований и т.д.), соблюдения установленных </w:t>
      </w:r>
      <w:r>
        <w:t>норм, правил, инструкций; давать указания по исправлению недостатков и устранению нарушений.</w:t>
      </w:r>
    </w:p>
    <w:p w:rsidR="00000000" w:rsidRDefault="00C61DA6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</w:t>
      </w:r>
      <w:r>
        <w:t>и дисциплинарных взысканий к работникам, нарушающим трудовую и производственную дисциплину.</w:t>
      </w:r>
    </w:p>
    <w:p w:rsidR="00000000" w:rsidRDefault="00C61DA6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C61DA6">
      <w:pPr>
        <w:pStyle w:val="HTML"/>
      </w:pPr>
      <w:r>
        <w:t xml:space="preserve">    4.9. _________________________________________</w:t>
      </w:r>
      <w:r>
        <w:t>________________________.</w:t>
      </w:r>
    </w:p>
    <w:p w:rsidR="00000000" w:rsidRDefault="00C61DA6">
      <w:pPr>
        <w:pStyle w:val="HTML"/>
      </w:pPr>
      <w:r>
        <w:t>(иные права)</w:t>
      </w:r>
    </w:p>
    <w:p w:rsidR="00000000" w:rsidRDefault="00C61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DA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61DA6">
      <w:pPr>
        <w:pStyle w:val="just"/>
      </w:pPr>
      <w:r>
        <w:t>5.1. Главный градостроитель в организации привлекается к ответственности:</w:t>
      </w:r>
    </w:p>
    <w:p w:rsidR="00000000" w:rsidRDefault="00C61DA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</w:t>
      </w:r>
      <w:r>
        <w:t>цией, - в порядке, установленном действующим трудовым законодательством Российской Федерации;</w:t>
      </w:r>
    </w:p>
    <w:p w:rsidR="00000000" w:rsidRDefault="00C61DA6">
      <w:pPr>
        <w:pStyle w:val="just"/>
      </w:pPr>
      <w:r>
        <w:t>- за нарушение Устава (Положения) организации;</w:t>
      </w:r>
    </w:p>
    <w:p w:rsidR="00000000" w:rsidRDefault="00C61DA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</w:t>
      </w:r>
      <w:r>
        <w:t>им административным, уголовным и гражданским законодательством Российской Федерации;</w:t>
      </w:r>
    </w:p>
    <w:p w:rsidR="00000000" w:rsidRDefault="00C61DA6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C61DA6">
      <w:pPr>
        <w:pStyle w:val="just"/>
      </w:pPr>
      <w:r>
        <w:t>5.2. ___________________________________________</w:t>
      </w:r>
      <w:r>
        <w:t>________________________.</w:t>
      </w:r>
    </w:p>
    <w:p w:rsidR="00000000" w:rsidRDefault="00C61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DA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61DA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61DA6">
      <w:pPr>
        <w:pStyle w:val="HTML"/>
      </w:pPr>
      <w:r>
        <w:t>Квалификационной   характеристики   должности   "Главный  градостроитель  в</w:t>
      </w:r>
    </w:p>
    <w:p w:rsidR="00000000" w:rsidRDefault="00C61DA6">
      <w:pPr>
        <w:pStyle w:val="HTML"/>
      </w:pPr>
      <w:r>
        <w:t xml:space="preserve">организации"  </w:t>
      </w:r>
      <w:r>
        <w:t>(Единый квалификационный справочник должностей руководителей,</w:t>
      </w:r>
    </w:p>
    <w:p w:rsidR="00000000" w:rsidRDefault="00C61DA6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C61DA6">
      <w:pPr>
        <w:pStyle w:val="HTML"/>
      </w:pPr>
      <w:r>
        <w:t>руководителей и специалистов архитектуры и градостроительной деятельности",</w:t>
      </w:r>
    </w:p>
    <w:p w:rsidR="00000000" w:rsidRDefault="00C61DA6">
      <w:pPr>
        <w:pStyle w:val="HTML"/>
      </w:pPr>
      <w:r>
        <w:t>утвержденный  Приказом  Минздравсоцразвити</w:t>
      </w:r>
      <w:r>
        <w:t>я  России  от  23.04.2008 N 188),</w:t>
      </w:r>
    </w:p>
    <w:p w:rsidR="00000000" w:rsidRDefault="00C61DA6">
      <w:pPr>
        <w:pStyle w:val="HTML"/>
      </w:pPr>
      <w:r>
        <w:t>_________________________________________________.</w:t>
      </w:r>
    </w:p>
    <w:p w:rsidR="00000000" w:rsidRDefault="00C61DA6">
      <w:pPr>
        <w:pStyle w:val="HTML"/>
      </w:pPr>
      <w:r>
        <w:t>(реквизиты иных актов и документов)</w:t>
      </w:r>
    </w:p>
    <w:p w:rsidR="00000000" w:rsidRDefault="00C61DA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61DA6">
      <w:pPr>
        <w:pStyle w:val="HTML"/>
      </w:pPr>
      <w:r>
        <w:t>осуществляется при приеме на работу (до подписания трудового до</w:t>
      </w:r>
      <w:r>
        <w:t>говора).</w:t>
      </w:r>
    </w:p>
    <w:p w:rsidR="00000000" w:rsidRDefault="00C61DA6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61DA6">
      <w:pPr>
        <w:pStyle w:val="HTML"/>
      </w:pPr>
      <w:r>
        <w:t>подтверждается ____________________________________________________________</w:t>
      </w:r>
    </w:p>
    <w:p w:rsidR="00000000" w:rsidRDefault="00C61DA6">
      <w:pPr>
        <w:pStyle w:val="HTML"/>
      </w:pPr>
      <w:r>
        <w:t>(росписью в листе ознакомления, являющемся неотъемлемой</w:t>
      </w:r>
    </w:p>
    <w:p w:rsidR="00000000" w:rsidRDefault="00C61DA6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C61DA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61DA6">
      <w:pPr>
        <w:pStyle w:val="HTML"/>
      </w:pPr>
      <w:r>
        <w:t>___________________________________________________________________________</w:t>
      </w:r>
    </w:p>
    <w:p w:rsidR="00000000" w:rsidRDefault="00C61DA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61DA6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C61DA6">
      <w:pPr>
        <w:pStyle w:val="HTML"/>
      </w:pPr>
      <w:r>
        <w:t>у работодателя; иным способом)</w:t>
      </w:r>
    </w:p>
    <w:p w:rsidR="00000000" w:rsidRDefault="00C61DA6">
      <w:pPr>
        <w:pStyle w:val="just"/>
      </w:pPr>
      <w:r>
        <w:t>6.3. ___________________________________________________________________.</w:t>
      </w:r>
    </w:p>
    <w:p w:rsidR="00000000" w:rsidRDefault="00C61D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https://порядокправа.рф/obrazecy/dolzhnostnaya_instrukciya_glavnogo_gradostroitelya_v_organizacii.htm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A6"/>
    <w:rsid w:val="00C6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56BEBB-79CB-4EA6-9102-1D19C9486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gradostroitelya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1184</Words>
  <Characters>6751</Characters>
  <Application>Microsoft Office Word</Application>
  <DocSecurity>0</DocSecurity>
  <Lines>56</Lines>
  <Paragraphs>15</Paragraphs>
  <ScaleCrop>false</ScaleCrop>
  <Company/>
  <LinksUpToDate>false</LinksUpToDate>
  <CharactersWithSpaces>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градостроителя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2022-08-06T21:18:00Z</dcterms:created>
  <dcterms:modified xsi:type="dcterms:W3CDTF">2022-08-06T21:18:00Z</dcterms:modified>
</cp:coreProperties>
</file>