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A037A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главного бухгалтера</w:t>
      </w:r>
    </w:p>
    <w:p w:rsidR="00000000" w:rsidRDefault="007A037A">
      <w:pPr>
        <w:pStyle w:val="HTML"/>
      </w:pPr>
      <w:r>
        <w:t xml:space="preserve">    ______________________________                                Утверждаю</w:t>
      </w:r>
    </w:p>
    <w:p w:rsidR="00000000" w:rsidRDefault="007A037A">
      <w:pPr>
        <w:pStyle w:val="HTML"/>
      </w:pPr>
      <w:r>
        <w:t>(наименование организации,</w:t>
      </w:r>
    </w:p>
    <w:p w:rsidR="00000000" w:rsidRDefault="007A037A">
      <w:pPr>
        <w:pStyle w:val="HTML"/>
      </w:pPr>
      <w:r>
        <w:t>предприятия и т.п., их точная                       (фамилия, инициалы)</w:t>
      </w:r>
    </w:p>
    <w:p w:rsidR="00000000" w:rsidRDefault="007A037A">
      <w:pPr>
        <w:pStyle w:val="HTML"/>
      </w:pPr>
      <w:r>
        <w:t>организационно-правовая форма)               __________________________</w:t>
      </w:r>
    </w:p>
    <w:p w:rsidR="00000000" w:rsidRDefault="007A037A">
      <w:pPr>
        <w:pStyle w:val="HTML"/>
      </w:pPr>
      <w:r>
        <w:t>(директор или иное</w:t>
      </w:r>
    </w:p>
    <w:p w:rsidR="00000000" w:rsidRDefault="007A037A">
      <w:pPr>
        <w:pStyle w:val="HTML"/>
      </w:pPr>
      <w:r>
        <w:t>должностное лицо,</w:t>
      </w:r>
    </w:p>
    <w:p w:rsidR="00000000" w:rsidRDefault="007A037A">
      <w:pPr>
        <w:pStyle w:val="HTML"/>
      </w:pPr>
      <w:r>
        <w:t>уполномоченное утверждать</w:t>
      </w:r>
    </w:p>
    <w:p w:rsidR="00000000" w:rsidRDefault="007A037A">
      <w:pPr>
        <w:pStyle w:val="HTML"/>
      </w:pPr>
      <w:r>
        <w:t>должностную инструкцию)</w:t>
      </w:r>
    </w:p>
    <w:p w:rsidR="00000000" w:rsidRDefault="007A037A">
      <w:pPr>
        <w:pStyle w:val="HTML"/>
      </w:pPr>
      <w:r>
        <w:t>"__" __________ 20__ г.</w:t>
      </w:r>
    </w:p>
    <w:p w:rsidR="00000000" w:rsidRDefault="007A037A">
      <w:pPr>
        <w:pStyle w:val="HTML"/>
      </w:pPr>
      <w:r>
        <w:t>М.П.</w:t>
      </w:r>
    </w:p>
    <w:p w:rsidR="00000000" w:rsidRDefault="007A037A">
      <w:pPr>
        <w:pStyle w:val="HTML"/>
      </w:pPr>
    </w:p>
    <w:p w:rsidR="00000000" w:rsidRDefault="007A037A">
      <w:pPr>
        <w:pStyle w:val="HTML"/>
      </w:pPr>
      <w:r>
        <w:t>Должностная инструкция</w:t>
      </w:r>
    </w:p>
    <w:p w:rsidR="00000000" w:rsidRDefault="007A037A">
      <w:pPr>
        <w:pStyle w:val="HTML"/>
      </w:pPr>
      <w:r>
        <w:t>главного бухгалтера</w:t>
      </w:r>
    </w:p>
    <w:p w:rsidR="00000000" w:rsidRDefault="007A037A">
      <w:pPr>
        <w:pStyle w:val="HTML"/>
      </w:pPr>
      <w:r>
        <w:t>________________________</w:t>
      </w:r>
      <w:r>
        <w:t>__________________________</w:t>
      </w:r>
    </w:p>
    <w:p w:rsidR="00000000" w:rsidRDefault="007A037A">
      <w:pPr>
        <w:pStyle w:val="HTML"/>
      </w:pPr>
      <w:r>
        <w:t>(наименование организации, предприятия и т.п.)</w:t>
      </w:r>
    </w:p>
    <w:p w:rsidR="00000000" w:rsidRDefault="007A037A">
      <w:pPr>
        <w:pStyle w:val="HTML"/>
      </w:pPr>
    </w:p>
    <w:p w:rsidR="00000000" w:rsidRDefault="007A037A">
      <w:pPr>
        <w:pStyle w:val="HTML"/>
      </w:pPr>
      <w:r>
        <w:t>"__" _______  20__ г.                                       N _________</w:t>
      </w:r>
    </w:p>
    <w:p w:rsidR="00000000" w:rsidRDefault="007A037A">
      <w:pPr>
        <w:pStyle w:val="HTML"/>
      </w:pPr>
    </w:p>
    <w:p w:rsidR="00000000" w:rsidRDefault="007A037A">
      <w:pPr>
        <w:pStyle w:val="HTML"/>
      </w:pPr>
      <w:r>
        <w:t>Настоящая   должностная   инструкция   разработана   и  утверждена   на</w:t>
      </w:r>
    </w:p>
    <w:p w:rsidR="00000000" w:rsidRDefault="007A037A">
      <w:pPr>
        <w:pStyle w:val="HTML"/>
      </w:pPr>
      <w:r>
        <w:t>основании трудового договора с _____</w:t>
      </w:r>
      <w:r>
        <w:t>_______________________________________</w:t>
      </w:r>
    </w:p>
    <w:p w:rsidR="00000000" w:rsidRDefault="007A037A">
      <w:pPr>
        <w:pStyle w:val="HTML"/>
      </w:pPr>
      <w:r>
        <w:t>___________________________________________________________________________</w:t>
      </w:r>
    </w:p>
    <w:p w:rsidR="00000000" w:rsidRDefault="007A037A">
      <w:pPr>
        <w:pStyle w:val="HTML"/>
      </w:pPr>
      <w:r>
        <w:t>(наименование должности лица, на которое</w:t>
      </w:r>
    </w:p>
    <w:p w:rsidR="00000000" w:rsidRDefault="007A037A">
      <w:pPr>
        <w:pStyle w:val="HTML"/>
      </w:pPr>
      <w:r>
        <w:t>___________________________________________________________________________</w:t>
      </w:r>
    </w:p>
    <w:p w:rsidR="00000000" w:rsidRDefault="007A037A">
      <w:pPr>
        <w:pStyle w:val="HTML"/>
      </w:pPr>
      <w:r>
        <w:t xml:space="preserve">составлена  настоящая  </w:t>
      </w:r>
      <w:r>
        <w:t>должностная  инструкция)</w:t>
      </w:r>
    </w:p>
    <w:p w:rsidR="00000000" w:rsidRDefault="007A037A">
      <w:pPr>
        <w:pStyle w:val="HTML"/>
      </w:pPr>
      <w:r>
        <w:t>и  в  соответствии с положениями  Трудового  кодекса  Российской  Федерации</w:t>
      </w:r>
    </w:p>
    <w:p w:rsidR="00000000" w:rsidRDefault="007A037A">
      <w:pPr>
        <w:pStyle w:val="HTML"/>
      </w:pPr>
      <w:r>
        <w:t>и иных нормативных актов, регулирующих трудовые правоотношения в Российской</w:t>
      </w:r>
    </w:p>
    <w:p w:rsidR="00000000" w:rsidRDefault="007A037A">
      <w:pPr>
        <w:pStyle w:val="HTML"/>
      </w:pPr>
      <w:r>
        <w:t>Федерации.</w:t>
      </w:r>
    </w:p>
    <w:p w:rsidR="00000000" w:rsidRDefault="007A03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037A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положения</w:t>
      </w:r>
    </w:p>
    <w:p w:rsidR="00000000" w:rsidRDefault="007A037A">
      <w:pPr>
        <w:pStyle w:val="just"/>
      </w:pPr>
      <w:r>
        <w:t>1.1. Главный бухгалтер относится к категории руководителей, принимается на работу и увольняется с нее приказом директора предприятия.</w:t>
      </w:r>
    </w:p>
    <w:p w:rsidR="00000000" w:rsidRDefault="007A037A">
      <w:pPr>
        <w:pStyle w:val="just"/>
      </w:pPr>
      <w:r>
        <w:t>1.2. Главный бухгалтер непосредственно подчиняется директору предприятия, а по отдельным вопросам согласовывает свою работ</w:t>
      </w:r>
      <w:r>
        <w:t>у с заместителем директора по финансовым вопросам и персоналу.</w:t>
      </w:r>
    </w:p>
    <w:p w:rsidR="00000000" w:rsidRDefault="007A037A">
      <w:pPr>
        <w:pStyle w:val="just"/>
      </w:pPr>
      <w:r>
        <w:t>1.3. На должность главного бухгалтера назначается лицо, имеющее высшее профессиональное (экономическое, финансово-экономическое) образование и стаж финансово-бухгалтерской (финансово-экономичес</w:t>
      </w:r>
      <w:r>
        <w:t>кой) работы на руководящих должностях не менее _______ лет.</w:t>
      </w:r>
    </w:p>
    <w:p w:rsidR="00000000" w:rsidRDefault="007A037A">
      <w:pPr>
        <w:pStyle w:val="just"/>
      </w:pPr>
      <w:r>
        <w:t>1.4. В своей деятельности главный бухгалтер руководствуется:</w:t>
      </w:r>
    </w:p>
    <w:p w:rsidR="00000000" w:rsidRDefault="007A037A">
      <w:pPr>
        <w:pStyle w:val="just"/>
      </w:pPr>
      <w:r>
        <w:t>- законодательными и нормативными документами, регулирующими вопросы бухгалтерского учета и отчетности;</w:t>
      </w:r>
    </w:p>
    <w:p w:rsidR="00000000" w:rsidRDefault="007A037A">
      <w:pPr>
        <w:pStyle w:val="just"/>
      </w:pPr>
      <w:r>
        <w:t xml:space="preserve">- методическими материалами по </w:t>
      </w:r>
      <w:r>
        <w:t>соответствующим вопросам;</w:t>
      </w:r>
    </w:p>
    <w:p w:rsidR="00000000" w:rsidRDefault="007A037A">
      <w:pPr>
        <w:pStyle w:val="just"/>
      </w:pPr>
      <w:r>
        <w:t>- уставом предприятия;</w:t>
      </w:r>
    </w:p>
    <w:p w:rsidR="00000000" w:rsidRDefault="007A037A">
      <w:pPr>
        <w:pStyle w:val="just"/>
      </w:pPr>
      <w:r>
        <w:lastRenderedPageBreak/>
        <w:t>- правилами внутреннего трудового распорядка;</w:t>
      </w:r>
    </w:p>
    <w:p w:rsidR="00000000" w:rsidRDefault="007A037A">
      <w:pPr>
        <w:pStyle w:val="just"/>
      </w:pPr>
      <w:r>
        <w:t>- приказами и распоряжениями директора предприятия;</w:t>
      </w:r>
    </w:p>
    <w:p w:rsidR="00000000" w:rsidRDefault="007A037A">
      <w:pPr>
        <w:pStyle w:val="just"/>
      </w:pPr>
      <w:r>
        <w:t>- положением о бухгалтерии предприятия;</w:t>
      </w:r>
    </w:p>
    <w:p w:rsidR="00000000" w:rsidRDefault="007A037A">
      <w:pPr>
        <w:pStyle w:val="just"/>
      </w:pPr>
      <w:r>
        <w:t>- настоящей должностной инструкцией.</w:t>
      </w:r>
    </w:p>
    <w:p w:rsidR="00000000" w:rsidRDefault="007A037A">
      <w:pPr>
        <w:pStyle w:val="just"/>
      </w:pPr>
      <w:r>
        <w:t>1.5. Главный бухгалтер должен зн</w:t>
      </w:r>
      <w:r>
        <w:t>ать:</w:t>
      </w:r>
    </w:p>
    <w:p w:rsidR="00000000" w:rsidRDefault="007A037A">
      <w:pPr>
        <w:pStyle w:val="just"/>
      </w:pPr>
      <w:r>
        <w:t>- законодательство о бухгалтерском учете;</w:t>
      </w:r>
    </w:p>
    <w:p w:rsidR="00000000" w:rsidRDefault="007A037A">
      <w:pPr>
        <w:pStyle w:val="just"/>
      </w:pPr>
      <w:r>
        <w:t>- постановления, распоряжения, приказы, другие руководящие, методические и нормативные материалы финансовых и контрольно-ревизионных органов по вопросам организации бухгалтерского учета и составления отчетност</w:t>
      </w:r>
      <w:r>
        <w:t>и, а также касающихся финансово-хозяйственной деятельности предприятия;</w:t>
      </w:r>
    </w:p>
    <w:p w:rsidR="00000000" w:rsidRDefault="007A037A">
      <w:pPr>
        <w:pStyle w:val="just"/>
      </w:pPr>
      <w:r>
        <w:t>- гражданское право, финансовое и налоговое законодательство;</w:t>
      </w:r>
    </w:p>
    <w:p w:rsidR="00000000" w:rsidRDefault="007A037A">
      <w:pPr>
        <w:pStyle w:val="just"/>
      </w:pPr>
      <w:r>
        <w:t>- структуру предприятия, стратегию и перспективы его развития;</w:t>
      </w:r>
    </w:p>
    <w:p w:rsidR="00000000" w:rsidRDefault="007A037A">
      <w:pPr>
        <w:pStyle w:val="just"/>
      </w:pPr>
      <w:r>
        <w:t>- положения и инструкции по организации бухгалтерского учет</w:t>
      </w:r>
      <w:r>
        <w:t>а на предприятии, правила его ведения;</w:t>
      </w:r>
    </w:p>
    <w:p w:rsidR="00000000" w:rsidRDefault="007A037A">
      <w:pPr>
        <w:pStyle w:val="just"/>
      </w:pPr>
      <w:r>
        <w:t>- порядок оформления операций и организацию документооборота по участкам учета;</w:t>
      </w:r>
    </w:p>
    <w:p w:rsidR="00000000" w:rsidRDefault="007A037A">
      <w:pPr>
        <w:pStyle w:val="just"/>
      </w:pPr>
      <w:r>
        <w:t>- формы и порядок финансовых расчетов;</w:t>
      </w:r>
    </w:p>
    <w:p w:rsidR="00000000" w:rsidRDefault="007A037A">
      <w:pPr>
        <w:pStyle w:val="just"/>
      </w:pPr>
      <w:r>
        <w:t>- порядок приемки, оприходования, хранения и расходования товарно-материальных ценностей, денежных</w:t>
      </w:r>
      <w:r>
        <w:t xml:space="preserve"> средств и других ценностей;</w:t>
      </w:r>
    </w:p>
    <w:p w:rsidR="00000000" w:rsidRDefault="007A037A">
      <w:pPr>
        <w:pStyle w:val="just"/>
      </w:pPr>
      <w:r>
        <w:t>- методы экономического анализа хозяйственно-финансовой деятельности предприятия, выявления внутрихозяйственных резервов;</w:t>
      </w:r>
    </w:p>
    <w:p w:rsidR="00000000" w:rsidRDefault="007A037A">
      <w:pPr>
        <w:pStyle w:val="just"/>
      </w:pPr>
      <w:r>
        <w:t>- правила расчета с дебиторами и кредиторами;</w:t>
      </w:r>
    </w:p>
    <w:p w:rsidR="00000000" w:rsidRDefault="007A037A">
      <w:pPr>
        <w:pStyle w:val="just"/>
      </w:pPr>
      <w:r>
        <w:t>- условия налогообложения юридических и физических лиц;</w:t>
      </w:r>
    </w:p>
    <w:p w:rsidR="00000000" w:rsidRDefault="007A037A">
      <w:pPr>
        <w:pStyle w:val="just"/>
      </w:pPr>
      <w:r>
        <w:t>- п</w:t>
      </w:r>
      <w:r>
        <w:t>орядок списания со счетов бухгалтерского учета недостач, дебиторской задолженности и других потерь;</w:t>
      </w:r>
    </w:p>
    <w:p w:rsidR="00000000" w:rsidRDefault="007A037A">
      <w:pPr>
        <w:pStyle w:val="just"/>
      </w:pPr>
      <w:r>
        <w:t>- правила проведения инвентаризаций денежных средств и товарно-материальных ценностей;</w:t>
      </w:r>
    </w:p>
    <w:p w:rsidR="00000000" w:rsidRDefault="007A037A">
      <w:pPr>
        <w:pStyle w:val="just"/>
      </w:pPr>
      <w:r>
        <w:t>- порядок и сроки составления бухгалтерских балансов и отчетности;</w:t>
      </w:r>
    </w:p>
    <w:p w:rsidR="00000000" w:rsidRDefault="007A037A">
      <w:pPr>
        <w:pStyle w:val="just"/>
      </w:pPr>
      <w:r>
        <w:t xml:space="preserve">- </w:t>
      </w:r>
      <w:r>
        <w:t>правила проведения проверок и документальных ревизий;</w:t>
      </w:r>
    </w:p>
    <w:p w:rsidR="00000000" w:rsidRDefault="007A037A">
      <w:pPr>
        <w:pStyle w:val="just"/>
      </w:pPr>
      <w:r>
        <w:t xml:space="preserve">- современные средства вычислительной техники и возможности их </w:t>
      </w:r>
      <w:r>
        <w:t>применения для выполнения учетно-вычислительных работ и анализа производственно-хозяйственной и финансовой деятельности предприятия;</w:t>
      </w:r>
    </w:p>
    <w:p w:rsidR="00000000" w:rsidRDefault="007A037A">
      <w:pPr>
        <w:pStyle w:val="just"/>
      </w:pPr>
      <w:r>
        <w:t>- передовой отечественный и зарубежный опыт совершенствования организации бухгалтерского учета;</w:t>
      </w:r>
    </w:p>
    <w:p w:rsidR="00000000" w:rsidRDefault="007A037A">
      <w:pPr>
        <w:pStyle w:val="just"/>
      </w:pPr>
      <w:r>
        <w:t>- экономику, организацию пр</w:t>
      </w:r>
      <w:r>
        <w:t>оизводства, труда и управления;</w:t>
      </w:r>
    </w:p>
    <w:p w:rsidR="00000000" w:rsidRDefault="007A037A">
      <w:pPr>
        <w:pStyle w:val="just"/>
      </w:pPr>
      <w:r>
        <w:t>- рыночные методы хозяйствования;</w:t>
      </w:r>
    </w:p>
    <w:p w:rsidR="00000000" w:rsidRDefault="007A037A">
      <w:pPr>
        <w:pStyle w:val="just"/>
      </w:pPr>
      <w:r>
        <w:t>- законодательство о труде;</w:t>
      </w:r>
    </w:p>
    <w:p w:rsidR="00000000" w:rsidRDefault="007A037A">
      <w:pPr>
        <w:pStyle w:val="just"/>
      </w:pPr>
      <w:r>
        <w:t>- правила и нормы охраны труда.</w:t>
      </w:r>
    </w:p>
    <w:p w:rsidR="00000000" w:rsidRDefault="007A037A">
      <w:pPr>
        <w:pStyle w:val="just"/>
      </w:pPr>
      <w:r>
        <w:t xml:space="preserve">1.6. Во время отсутствия главного бухгалтера его обязанности выполняет заместитель, назначаемый в установленном порядке и несущий </w:t>
      </w:r>
      <w:r>
        <w:t>полную ответственность за надлежащее исполнение обязанностей главного бухгалтера.</w:t>
      </w:r>
    </w:p>
    <w:p w:rsidR="00000000" w:rsidRDefault="007A03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037A">
      <w:pPr>
        <w:pStyle w:val="3"/>
        <w:rPr>
          <w:rFonts w:eastAsia="Times New Roman"/>
        </w:rPr>
      </w:pPr>
      <w:r>
        <w:rPr>
          <w:rFonts w:eastAsia="Times New Roman"/>
        </w:rPr>
        <w:t>II. Функции</w:t>
      </w:r>
    </w:p>
    <w:p w:rsidR="00000000" w:rsidRDefault="007A037A">
      <w:pPr>
        <w:pStyle w:val="just"/>
      </w:pPr>
      <w:r>
        <w:t>На главного бухгалтера возлагаются следующие функции:</w:t>
      </w:r>
    </w:p>
    <w:p w:rsidR="00000000" w:rsidRDefault="007A037A">
      <w:pPr>
        <w:pStyle w:val="just"/>
      </w:pPr>
      <w:r>
        <w:t>2.1. Руководство ведением бухгалтерского учета и составлением отчетности на предприятии.</w:t>
      </w:r>
    </w:p>
    <w:p w:rsidR="00000000" w:rsidRDefault="007A037A">
      <w:pPr>
        <w:pStyle w:val="just"/>
      </w:pPr>
      <w:r>
        <w:t xml:space="preserve">2.2. Формирование </w:t>
      </w:r>
      <w:r>
        <w:t>учетной политики с разработкой мероприятий по ее реализации.</w:t>
      </w:r>
    </w:p>
    <w:p w:rsidR="00000000" w:rsidRDefault="007A037A">
      <w:pPr>
        <w:pStyle w:val="just"/>
      </w:pPr>
      <w:r>
        <w:t>2.3. Оказание методической помощи работникам подразделений предприятия по вопросам бухгалтерского учета, контроля и отчетности.</w:t>
      </w:r>
    </w:p>
    <w:p w:rsidR="00000000" w:rsidRDefault="007A037A">
      <w:pPr>
        <w:pStyle w:val="just"/>
      </w:pPr>
      <w:r>
        <w:t>2.4. Обеспечение составления расчетов по зарплате, начислений и пер</w:t>
      </w:r>
      <w:r>
        <w:t>ечислений налогов и сборов в бюджеты разных уровней, платежей в банковские учреждения.</w:t>
      </w:r>
    </w:p>
    <w:p w:rsidR="00000000" w:rsidRDefault="007A037A">
      <w:pPr>
        <w:pStyle w:val="just"/>
      </w:pPr>
      <w:r>
        <w:t>2.5. Выявление внутрихозяйственных резервов, осуществление мер по устранению потерь и непроизводительных затрат.</w:t>
      </w:r>
    </w:p>
    <w:p w:rsidR="00000000" w:rsidRDefault="007A037A">
      <w:pPr>
        <w:pStyle w:val="just"/>
      </w:pPr>
      <w:r>
        <w:t>2.6. Внедрение современных технических средств и информа</w:t>
      </w:r>
      <w:r>
        <w:t>ционных технологий.</w:t>
      </w:r>
    </w:p>
    <w:p w:rsidR="00000000" w:rsidRDefault="007A037A">
      <w:pPr>
        <w:pStyle w:val="just"/>
      </w:pPr>
      <w:r>
        <w:t>2.7. Контроль за своевременным и правильным оформлением бухгалтерской документации.</w:t>
      </w:r>
    </w:p>
    <w:p w:rsidR="00000000" w:rsidRDefault="007A037A">
      <w:pPr>
        <w:pStyle w:val="just"/>
      </w:pPr>
      <w:r>
        <w:t xml:space="preserve">2.8. Обеспечение здоровых и безопасных условий труда для подчиненных исполнителей, контроль за соблюдением ими требований законодательных и нормативных </w:t>
      </w:r>
      <w:r>
        <w:t>правовых актов по охране труда.</w:t>
      </w:r>
    </w:p>
    <w:p w:rsidR="00000000" w:rsidRDefault="007A03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037A">
      <w:pPr>
        <w:pStyle w:val="3"/>
        <w:rPr>
          <w:rFonts w:eastAsia="Times New Roman"/>
        </w:rPr>
      </w:pPr>
      <w:r>
        <w:rPr>
          <w:rFonts w:eastAsia="Times New Roman"/>
        </w:rPr>
        <w:t>III. Должностные обязанности</w:t>
      </w:r>
    </w:p>
    <w:p w:rsidR="00000000" w:rsidRDefault="007A037A">
      <w:pPr>
        <w:pStyle w:val="just"/>
      </w:pPr>
      <w:r>
        <w:t>Для выполнения возложенных на него функций главный бухгалтер предприятия обязан:</w:t>
      </w:r>
    </w:p>
    <w:p w:rsidR="00000000" w:rsidRDefault="007A037A">
      <w:pPr>
        <w:pStyle w:val="just"/>
      </w:pPr>
      <w:r>
        <w:t>3.1. Осуществлять организацию бухгалтерского учета хозяйственно-финансовой деятельности и контроль за экономным и</w:t>
      </w:r>
      <w:r>
        <w:t>спользованием материальных, трудовых и финансовых ресурсов, сохранностью собственности предприятия.</w:t>
      </w:r>
    </w:p>
    <w:p w:rsidR="00000000" w:rsidRDefault="007A037A">
      <w:pPr>
        <w:pStyle w:val="just"/>
      </w:pPr>
      <w:r>
        <w:t>3.2. Формировать в соответствии с законодательством о бухгалтерском учете учетную политику, исходя из структуры и особенностей деятельности предприятия, нео</w:t>
      </w:r>
      <w:r>
        <w:t>бходимости обеспечения его финансовой устойчивости.</w:t>
      </w:r>
    </w:p>
    <w:p w:rsidR="00000000" w:rsidRDefault="007A037A">
      <w:pPr>
        <w:pStyle w:val="just"/>
      </w:pPr>
      <w:r>
        <w:t>3.3. Организовывать учет имущества, обязательств и хозяйственных операций, поступающих основных средств, товарно-материальных ценностей и денежных средств, исполнения смет расходов, выполнения работ (услу</w:t>
      </w:r>
      <w:r>
        <w:t>г), результатов финансово-хозяйственной деятельности предприятия, а также финансовых, расчетных и кредитных операций, своевременное отражение на счетах бухгалтерского учета операций, связанных с их движением.</w:t>
      </w:r>
    </w:p>
    <w:p w:rsidR="00000000" w:rsidRDefault="007A037A">
      <w:pPr>
        <w:pStyle w:val="just"/>
      </w:pPr>
      <w:r>
        <w:t>3.4. Осуществлять контроль за соблюдением поряд</w:t>
      </w:r>
      <w:r>
        <w:t>ка оформления первичных и бухгалтерских документов, расчетов и платежных обязательств, расходованием фонда заработной платы, проведением инвентаризаций основных средств, товарно-материальных ценностей и денежных средств, проверок организации бухгалтерского</w:t>
      </w:r>
      <w:r>
        <w:t xml:space="preserve"> учета и отчетности, а также документальных ревизий в подразделениях предприятия (филиалах).</w:t>
      </w:r>
    </w:p>
    <w:p w:rsidR="00000000" w:rsidRDefault="007A037A">
      <w:pPr>
        <w:pStyle w:val="just"/>
      </w:pPr>
      <w:r>
        <w:t xml:space="preserve">3.5. Принимать меры по предупреждению недостач, незаконного расходования денежных средств и товарно-материальных ценностей, нарушений финансового и хозяйственного </w:t>
      </w:r>
      <w:r>
        <w:t>законодательства.</w:t>
      </w:r>
    </w:p>
    <w:p w:rsidR="00000000" w:rsidRDefault="007A037A">
      <w:pPr>
        <w:pStyle w:val="just"/>
      </w:pPr>
      <w:r>
        <w:t>3.6. Обеспечивать законность, своевременность и правильность оформления документов, выполняемых работ (услуг), расчеты по заработной плате, правильное начисление и перечисление налогов и сборов в федеральный, региональный и местный бюджет</w:t>
      </w:r>
      <w:r>
        <w:t>ы, страховых взносов в государственные внебюджетные социальные фонды, платежей в банковские учреждения, средств на финансирование капитальных вложений, погашение в установленные сроки задолженностей банкам по ссудам, а также отчислений средств на материаль</w:t>
      </w:r>
      <w:r>
        <w:t>ное стимулирование работников предприятия.</w:t>
      </w:r>
    </w:p>
    <w:p w:rsidR="00000000" w:rsidRDefault="007A037A">
      <w:pPr>
        <w:pStyle w:val="just"/>
      </w:pPr>
      <w:r>
        <w:t>3.7. Участвовать в оформлении материалов по недостачам и хищениям денежных средств и товарно-материальных ценностей, контролировать передачу в необходимых случаях этих материалов в следственные и судебные органы.</w:t>
      </w:r>
    </w:p>
    <w:p w:rsidR="00000000" w:rsidRDefault="007A037A">
      <w:pPr>
        <w:pStyle w:val="just"/>
      </w:pPr>
      <w:r>
        <w:t>3.8. Возглавлять работу по подготовке и принятию рабочего плана счетов, форм первичных учетных документов, применяемых для оформления хозяйственных операций, по которым не предусмотрены типовые формы, разработке форм документов внутренней бухгалтерской отч</w:t>
      </w:r>
      <w:r>
        <w:t>етности, а также обеспечению порядка проведения инвентаризаций, контроля за проведением хозяйственных операций, соблюдения технологии обработки бухгалтерской информации и порядка документооборота.</w:t>
      </w:r>
    </w:p>
    <w:p w:rsidR="00000000" w:rsidRDefault="007A037A">
      <w:pPr>
        <w:pStyle w:val="just"/>
      </w:pPr>
      <w:r>
        <w:t>3.9. Участвовать в проведении экономического анализа хозяйс</w:t>
      </w:r>
      <w:r>
        <w:t>твенно-финансовой деятельности предприятия по данным бухгалтерского учета и отчетности в целях выявления внутрихозяйственных резервов, устранения потерь и непроизводительных затрат.</w:t>
      </w:r>
    </w:p>
    <w:p w:rsidR="00000000" w:rsidRDefault="007A037A">
      <w:pPr>
        <w:pStyle w:val="just"/>
      </w:pPr>
      <w:r>
        <w:t xml:space="preserve">3.10. Вести работу по обеспечению строгого соблюдения штатной, финансовой </w:t>
      </w:r>
      <w:r>
        <w:t>и кассовой дисциплины, смет административно-хозяйственных и других расходов, законности списания со счетов бухгалтерского учета недостач, дебиторской задолженности и других потерь, сохранности бухгалтерских документов, оформления и сдачи их в установленном</w:t>
      </w:r>
      <w:r>
        <w:t xml:space="preserve"> порядке в архив.</w:t>
      </w:r>
    </w:p>
    <w:p w:rsidR="00000000" w:rsidRDefault="007A037A">
      <w:pPr>
        <w:pStyle w:val="just"/>
      </w:pPr>
      <w:r>
        <w:t>3.11. Принимать меры по накоплению финансовых средств для обеспечения устойчивости предприятия.</w:t>
      </w:r>
    </w:p>
    <w:p w:rsidR="00000000" w:rsidRDefault="007A037A">
      <w:pPr>
        <w:pStyle w:val="just"/>
      </w:pPr>
      <w:r>
        <w:t>3.12. Обеспечивать рациональную организацию бухгалтерского учета и отчетности на предприятии на основе максимальной централизации учетно-вычис</w:t>
      </w:r>
      <w:r>
        <w:t>лительных работ и применения современных технических средств и информационных технологий, прогрессивных форм и методов учета и контроля, формирование и своевременное представление полной и достоверной бухгалтерской информации о деятельности предприятия, ег</w:t>
      </w:r>
      <w:r>
        <w:t>о имущественном положении, доходах и расходах, а также разработку и осуществление мероприятий, направленных на укрепление финансовой дисциплины.</w:t>
      </w:r>
    </w:p>
    <w:p w:rsidR="00000000" w:rsidRDefault="007A037A">
      <w:pPr>
        <w:pStyle w:val="just"/>
      </w:pPr>
      <w:r>
        <w:t>3.13. Осуществлять взаимодействие с банками по вопросам размещения свободных финансовых средств на банковских д</w:t>
      </w:r>
      <w:r>
        <w:t>епозитных вкладах (сертификатах) и приобретения высоколиквидных государственных ценных бумаг, контроль за проведением учетных операций с депозитными и кредитными договорами, ценными бумагами.</w:t>
      </w:r>
    </w:p>
    <w:p w:rsidR="00000000" w:rsidRDefault="007A037A">
      <w:pPr>
        <w:pStyle w:val="just"/>
      </w:pPr>
      <w:r>
        <w:t>3.14. Участвовать в разработке и внедрении рациональной плановой</w:t>
      </w:r>
      <w:r>
        <w:t xml:space="preserve"> и учетной документации, прогрессивных форм и методов ведения бухгалтерского учета на основе применения современных средств вычислительной техники.</w:t>
      </w:r>
    </w:p>
    <w:p w:rsidR="00000000" w:rsidRDefault="007A037A">
      <w:pPr>
        <w:pStyle w:val="just"/>
      </w:pPr>
      <w:r>
        <w:t>3.15. Обеспечивать составление баланса и оперативных сводных отчетов о доходах и расходах средств, об исполь</w:t>
      </w:r>
      <w:r>
        <w:t>зовании бюджета, другой бухгалтерской и статистической отчетности, представление их в установленном порядке в соответствующие органы.</w:t>
      </w:r>
    </w:p>
    <w:p w:rsidR="00000000" w:rsidRDefault="007A037A">
      <w:pPr>
        <w:pStyle w:val="just"/>
      </w:pPr>
      <w:r>
        <w:t>3.16. Оказывать методическую помощь работникам отделов предприятия по вопросам бухгалтерского учета, контроля, отчетности.</w:t>
      </w:r>
    </w:p>
    <w:p w:rsidR="00000000" w:rsidRDefault="007A037A">
      <w:pPr>
        <w:pStyle w:val="just"/>
      </w:pPr>
      <w:r>
        <w:t>3.17. Руководить работниками бухгалтерской службы предприятия.</w:t>
      </w:r>
    </w:p>
    <w:p w:rsidR="00000000" w:rsidRDefault="007A03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037A">
      <w:pPr>
        <w:pStyle w:val="3"/>
        <w:rPr>
          <w:rFonts w:eastAsia="Times New Roman"/>
        </w:rPr>
      </w:pPr>
      <w:r>
        <w:rPr>
          <w:rFonts w:eastAsia="Times New Roman"/>
        </w:rPr>
        <w:t>IV. Права</w:t>
      </w:r>
    </w:p>
    <w:p w:rsidR="00000000" w:rsidRDefault="007A037A">
      <w:pPr>
        <w:pStyle w:val="just"/>
      </w:pPr>
      <w:r>
        <w:t>Главный бухгалтер имеет право:</w:t>
      </w:r>
    </w:p>
    <w:p w:rsidR="00000000" w:rsidRDefault="007A037A">
      <w:pPr>
        <w:pStyle w:val="just"/>
      </w:pPr>
      <w:r>
        <w:t>4.1. Представлять интересы предприятия во взаимоотношениях с иными структурными подразделениями предприятия и другими организациями по финансово-хозяй</w:t>
      </w:r>
      <w:r>
        <w:t>ственным и иным вопросам.</w:t>
      </w:r>
    </w:p>
    <w:p w:rsidR="00000000" w:rsidRDefault="007A037A">
      <w:pPr>
        <w:pStyle w:val="just"/>
      </w:pPr>
      <w:r>
        <w:t>4.2. Устанавливать должностные обязанности для подчиненных ему работников с тем, чтобы каждый работник знал круг своих обязанностей и нес ответственность за их выполнение. Работники других отделов, занятые бухгалтерским учетом, по</w:t>
      </w:r>
      <w:r>
        <w:t xml:space="preserve"> всем вопросам организации и ведения бухгалтерского учета и отчетности подчиняются главному бухгалтеру.</w:t>
      </w:r>
    </w:p>
    <w:p w:rsidR="00000000" w:rsidRDefault="007A037A">
      <w:pPr>
        <w:pStyle w:val="just"/>
      </w:pPr>
      <w:r>
        <w:t>4.3. Вносить на рассмотрение руководства предприятия предложения по совершенствованию хозяйственно-финансовой деятельности.</w:t>
      </w:r>
    </w:p>
    <w:p w:rsidR="00000000" w:rsidRDefault="007A037A">
      <w:pPr>
        <w:pStyle w:val="just"/>
      </w:pPr>
      <w:r>
        <w:t>4.4. Подписывать и визироват</w:t>
      </w:r>
      <w:r>
        <w:t>ь документы в пределах своей компетенции.</w:t>
      </w:r>
    </w:p>
    <w:p w:rsidR="00000000" w:rsidRDefault="007A037A">
      <w:pPr>
        <w:pStyle w:val="just"/>
      </w:pPr>
      <w:r>
        <w:t>4.5. Своевременно получать от руководителей подразделений предприятия (специалистов) информацию и документы (приказы, распоряжения, договоры, сметы, отчеты, нормативы и др.), необходимые для выполнения своих должно</w:t>
      </w:r>
      <w:r>
        <w:t>стных обязанностей. (За несвоевременное, недоброкачественное оформление и составление этих документов, задержку передачи их для отражения в бухгалтерском учете и отчетности, за недостоверность содержащихся в документах данных, а также за составление докуме</w:t>
      </w:r>
      <w:r>
        <w:t>нтов, отражающих незаконные операции, ответственность несут должностные лица, составившие и подписавшие эти документы.)</w:t>
      </w:r>
    </w:p>
    <w:p w:rsidR="00000000" w:rsidRDefault="007A037A">
      <w:pPr>
        <w:pStyle w:val="just"/>
      </w:pPr>
      <w:r>
        <w:t>4.6. Вносить на рассмотрение директора предприятия представления о назначении, перемещении, увольнении работников бухгалтерии, предложен</w:t>
      </w:r>
      <w:r>
        <w:t>ия об их поощрении или наложении на них взысканий.</w:t>
      </w:r>
    </w:p>
    <w:p w:rsidR="00000000" w:rsidRDefault="007A037A">
      <w:pPr>
        <w:pStyle w:val="just"/>
      </w:pPr>
      <w:r>
        <w:t>4.7. Привлекать специалистов подразделений предприятия к решению возложенных на них задач (если это предусмотрено положениями об отделах, если нет - с разрешения руководителя).</w:t>
      </w:r>
    </w:p>
    <w:p w:rsidR="00000000" w:rsidRDefault="007A037A">
      <w:pPr>
        <w:pStyle w:val="just"/>
      </w:pPr>
      <w:r>
        <w:t xml:space="preserve">4.8. Требовать от директора </w:t>
      </w:r>
      <w:r>
        <w:t>предприятия оказания содействия в исполнении своих должностных обязанностей и прав.</w:t>
      </w:r>
    </w:p>
    <w:p w:rsidR="00000000" w:rsidRDefault="007A03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037A">
      <w:pPr>
        <w:pStyle w:val="3"/>
        <w:rPr>
          <w:rFonts w:eastAsia="Times New Roman"/>
        </w:rPr>
      </w:pPr>
      <w:r>
        <w:rPr>
          <w:rFonts w:eastAsia="Times New Roman"/>
        </w:rPr>
        <w:t>V. Ответственность</w:t>
      </w:r>
    </w:p>
    <w:p w:rsidR="00000000" w:rsidRDefault="007A037A">
      <w:pPr>
        <w:pStyle w:val="just"/>
      </w:pPr>
      <w:r>
        <w:t>Главный бухгалтер несет ответственность:</w:t>
      </w:r>
    </w:p>
    <w:p w:rsidR="00000000" w:rsidRDefault="007A037A">
      <w:pPr>
        <w:pStyle w:val="just"/>
      </w:pPr>
      <w:r>
        <w:t>5.1. За неисполнение (ненадлежащее исполнение) своих должностных обязанностей, предусмотренных настоящей должно</w:t>
      </w:r>
      <w:r>
        <w:t>стной инструкцией, в пределах, определенных трудовым законодательством Российской Федерации.</w:t>
      </w:r>
    </w:p>
    <w:p w:rsidR="00000000" w:rsidRDefault="007A037A">
      <w:pPr>
        <w:pStyle w:val="just"/>
      </w:pPr>
      <w:r>
        <w:t>5.2. За совершенные в процессе осуществления своей деятельности правонарушения - в пределах, определенных административным, уголовным и гражданским законодательств</w:t>
      </w:r>
      <w:r>
        <w:t>ом Российской Федерации.</w:t>
      </w:r>
    </w:p>
    <w:p w:rsidR="00000000" w:rsidRDefault="007A037A">
      <w:pPr>
        <w:pStyle w:val="just"/>
      </w:pPr>
      <w:r>
        <w:t>5.3. За причинение материального ущерба - в пределах, определенных трудовым, уголовным и гражданским законодательством Российской Федерации.</w:t>
      </w:r>
    </w:p>
    <w:p w:rsidR="00000000" w:rsidRDefault="007A03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037A">
      <w:pPr>
        <w:pStyle w:val="3"/>
        <w:rPr>
          <w:rFonts w:eastAsia="Times New Roman"/>
        </w:rPr>
      </w:pPr>
      <w:r>
        <w:rPr>
          <w:rFonts w:eastAsia="Times New Roman"/>
        </w:rPr>
        <w:t>VI. Взаимоотношения, связи по должности</w:t>
      </w:r>
    </w:p>
    <w:p w:rsidR="00000000" w:rsidRDefault="007A037A">
      <w:pPr>
        <w:pStyle w:val="just"/>
      </w:pPr>
      <w:r>
        <w:t>Примечание. Данный раздел представляется дополнительно к настоящей инструкции для применения пользователями по своему усмотрению.</w:t>
      </w:r>
    </w:p>
    <w:p w:rsidR="00000000" w:rsidRDefault="007A03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037A">
      <w:pPr>
        <w:pStyle w:val="just"/>
      </w:pPr>
      <w:r>
        <w:t>Для выполнения функций и реализации прав, предусмотренных настоящей инструкцией, главный бухгалтер взаимодействует:</w:t>
      </w:r>
    </w:p>
    <w:p w:rsidR="00000000" w:rsidRDefault="007A037A">
      <w:pPr>
        <w:pStyle w:val="just"/>
      </w:pPr>
      <w:r>
        <w:t>6.1. С ди</w:t>
      </w:r>
      <w:r>
        <w:t>ректором по вопросам:</w:t>
      </w:r>
    </w:p>
    <w:p w:rsidR="00000000" w:rsidRDefault="007A037A">
      <w:pPr>
        <w:pStyle w:val="just"/>
      </w:pPr>
      <w:r>
        <w:t>- получения: приказов, распоряжений, указаний, корреспонденции, присланной в адрес бухгалтерии;</w:t>
      </w:r>
    </w:p>
    <w:p w:rsidR="00000000" w:rsidRDefault="007A037A">
      <w:pPr>
        <w:pStyle w:val="just"/>
      </w:pPr>
      <w:r>
        <w:t>- представления: справок, сведений, информации по финансовым вопросам предприятия по требованию, проектов приказов, служебных записок, отч</w:t>
      </w:r>
      <w:r>
        <w:t>етов и любой другой информации, вытекающей из бухгалтерского учета.</w:t>
      </w:r>
    </w:p>
    <w:p w:rsidR="00000000" w:rsidRDefault="007A037A">
      <w:pPr>
        <w:pStyle w:val="just"/>
      </w:pPr>
      <w:r>
        <w:t>6.2. С заместителями директора по согласованию с директором по вопросам:</w:t>
      </w:r>
    </w:p>
    <w:p w:rsidR="00000000" w:rsidRDefault="007A037A">
      <w:pPr>
        <w:pStyle w:val="just"/>
      </w:pPr>
      <w:r>
        <w:t>- получения: распоряжений, указаний, запросов, служебных записок, корреспонденции, присланной в адрес бухгалтерии;</w:t>
      </w:r>
    </w:p>
    <w:p w:rsidR="00000000" w:rsidRDefault="007A037A">
      <w:pPr>
        <w:pStyle w:val="just"/>
      </w:pPr>
      <w:r>
        <w:t>- представления: справок, ведомостей, сведений, информации о состоянии расчетов, о наличии основных средств и других товарно-материальных ценностях и другой информации, вытекающей из бухгалтерского учета.</w:t>
      </w:r>
    </w:p>
    <w:p w:rsidR="00000000" w:rsidRDefault="007A037A">
      <w:pPr>
        <w:pStyle w:val="just"/>
      </w:pPr>
      <w:r>
        <w:t>6.3. С руководителями отделов предприятия по вопрос</w:t>
      </w:r>
      <w:r>
        <w:t>ам:</w:t>
      </w:r>
    </w:p>
    <w:p w:rsidR="00000000" w:rsidRDefault="007A037A">
      <w:pPr>
        <w:pStyle w:val="just"/>
      </w:pPr>
      <w:r>
        <w:t>- получения: договоров, сведений о договорах, приказов о приеме, увольнении и перемещении работников предприятия, квитанций, чеков на приобретение товарно-материальных ценностей, авансовых отчетов о расходовании денежных средств на командировочные и хо</w:t>
      </w:r>
      <w:r>
        <w:t>зяйственные расходы, отчетов о проделанной работе в командировках, нормативов о расходовании средств, смет на расходование денежных средств на представительские и командировочные расходы, содержание филиалов, табелей учета рабочего времени и других необход</w:t>
      </w:r>
      <w:r>
        <w:t>имых для бухгалтерского учета документов и сведений;</w:t>
      </w:r>
    </w:p>
    <w:p w:rsidR="00000000" w:rsidRDefault="007A037A">
      <w:pPr>
        <w:pStyle w:val="just"/>
      </w:pPr>
      <w:r>
        <w:t xml:space="preserve">- представления: информации о состоянии расчетов с дебиторами и кредиторами, сведений о нормах расходования денежных средств на командировочные расходы, о начисленной заработной плате и других выплат по </w:t>
      </w:r>
      <w:r>
        <w:t>социальному страхованию, наличных денежных средств на осуществление деятельности предприятия.</w:t>
      </w:r>
    </w:p>
    <w:p w:rsidR="00000000" w:rsidRDefault="007A037A">
      <w:pPr>
        <w:pStyle w:val="just"/>
      </w:pPr>
      <w:r>
        <w:t>6.4. С подчиненными работниками отдела бухгалтерского учета по вопросам:</w:t>
      </w:r>
    </w:p>
    <w:p w:rsidR="00000000" w:rsidRDefault="007A037A">
      <w:pPr>
        <w:pStyle w:val="just"/>
      </w:pPr>
      <w:r>
        <w:t>- получения: любой информации, вытекающей из бухгалтерского учета, справок, отчетов и дек</w:t>
      </w:r>
      <w:r>
        <w:t>лараций, исходящих за пределы предприятия;</w:t>
      </w:r>
    </w:p>
    <w:p w:rsidR="00000000" w:rsidRDefault="007A037A">
      <w:pPr>
        <w:pStyle w:val="just"/>
      </w:pPr>
      <w:r>
        <w:t>- представления: служебных должностных инструкций, служебных записок с резолюцией исполнить денежные платежи, приказов, распоряжений, запросов о предоставлении сведений, нормативных документов о ведении бухгалтерс</w:t>
      </w:r>
      <w:r>
        <w:t>кого учета, плана счетов и другой справочной информации по осуществлению бухгалтерского учета.</w:t>
      </w:r>
    </w:p>
    <w:p w:rsidR="00000000" w:rsidRDefault="007A037A">
      <w:pPr>
        <w:pStyle w:val="just"/>
      </w:pPr>
      <w:r>
        <w:t>6.5. С коммерческими банками по вопросам:</w:t>
      </w:r>
    </w:p>
    <w:p w:rsidR="00000000" w:rsidRDefault="007A037A">
      <w:pPr>
        <w:pStyle w:val="just"/>
      </w:pPr>
      <w:r>
        <w:t>- получения: письменных разъяснений, указаний по вопросам взаимодействия с банками, договоров об открытии и обслуживани</w:t>
      </w:r>
      <w:r>
        <w:t>и банковского счета, договоров о размещении средств кредитования, справок об открытых счетах в банках и наличии на них денежных средств и других документов и требований банков, подлежащих исполнению;</w:t>
      </w:r>
    </w:p>
    <w:p w:rsidR="00000000" w:rsidRDefault="007A037A">
      <w:pPr>
        <w:pStyle w:val="just"/>
      </w:pPr>
      <w:r>
        <w:t>- представления: банковских платежных документов и прило</w:t>
      </w:r>
      <w:r>
        <w:t>жений к ним, заполненных надлежащим образом, карточек образцов подписей распорядителей кредитов, необходимых документов для открытия счетов (валютных, рублевых, депозитных, ссудных и других счетов).</w:t>
      </w:r>
    </w:p>
    <w:p w:rsidR="00000000" w:rsidRDefault="007A037A">
      <w:pPr>
        <w:pStyle w:val="just"/>
      </w:pPr>
      <w:r>
        <w:t>6.6. С инспекциями Министерства по налогам и сборам, с ор</w:t>
      </w:r>
      <w:r>
        <w:t>ганами Статистического управления, с внебюджетными фондами, Правительством г. Москвы по вопросам:</w:t>
      </w:r>
    </w:p>
    <w:p w:rsidR="00000000" w:rsidRDefault="007A037A">
      <w:pPr>
        <w:pStyle w:val="just"/>
      </w:pPr>
      <w:r>
        <w:t>- получения: актов выездных и камеральных проверок правильности уплаты налогов бюджету, протоколов проверок о выявленных нарушениях налогового законодательств</w:t>
      </w:r>
      <w:r>
        <w:t>а, справок об отсутствии задолженности по уплате налогов бюджету и отсутствии нарушений налогового законодательства, запросов о встречных проверках;</w:t>
      </w:r>
    </w:p>
    <w:p w:rsidR="00000000" w:rsidRDefault="007A037A">
      <w:pPr>
        <w:pStyle w:val="just"/>
      </w:pPr>
      <w:r>
        <w:t>- представления: годовой, квартальной отчетности, ежемесячных деклараций по уплате налогов в республикански</w:t>
      </w:r>
      <w:r>
        <w:t>й и городской бюджеты, индивидуальных сведений о полученных доходах сотрудниками предприятия, документов по требованиям о проведении встречных проверок, актов сверки остатков по расчетам с бюджетом по налогам и сборам, учетной политики предприятия, годовог</w:t>
      </w:r>
      <w:r>
        <w:t>о заключения аудиторской фирмы о достоверности бухгалтерского учета и другой информации, необходимой для проверки правильности исчисления и уплаты бюджету налогов и сборов.</w:t>
      </w:r>
    </w:p>
    <w:p w:rsidR="00000000" w:rsidRDefault="007A037A">
      <w:pPr>
        <w:pStyle w:val="just"/>
      </w:pPr>
      <w:r>
        <w:t>6.7. С аудиторскими фирмами по вопросам:</w:t>
      </w:r>
    </w:p>
    <w:p w:rsidR="00000000" w:rsidRDefault="007A037A">
      <w:pPr>
        <w:pStyle w:val="just"/>
      </w:pPr>
      <w:r>
        <w:t>- получения: аудиторских отчетов по провер</w:t>
      </w:r>
      <w:r>
        <w:t>ке состояния бухгалтерского учета, консультаций по вопросам отражения финансово-хозяйственных операций на счетах бухгалтерского учета;</w:t>
      </w:r>
    </w:p>
    <w:p w:rsidR="00000000" w:rsidRDefault="007A037A">
      <w:pPr>
        <w:pStyle w:val="just"/>
      </w:pPr>
      <w:r>
        <w:t>- представления: всех бухгалтерских документов, необходимых для проверок, разъяснений по отражению в учете финансово-хозя</w:t>
      </w:r>
      <w:r>
        <w:t>йственных операций.</w:t>
      </w:r>
    </w:p>
    <w:p w:rsidR="00000000" w:rsidRDefault="007A03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037A">
      <w:pPr>
        <w:pStyle w:val="HTML"/>
      </w:pPr>
      <w:r>
        <w:t xml:space="preserve">    Должностная инструкция разработана в соответствии с ___________________</w:t>
      </w:r>
    </w:p>
    <w:p w:rsidR="00000000" w:rsidRDefault="007A037A">
      <w:pPr>
        <w:pStyle w:val="HTML"/>
      </w:pPr>
      <w:r>
        <w:t>___________________________________________________________________________</w:t>
      </w:r>
    </w:p>
    <w:p w:rsidR="00000000" w:rsidRDefault="007A037A">
      <w:pPr>
        <w:pStyle w:val="HTML"/>
      </w:pPr>
      <w:r>
        <w:t>(наименование, номер и дата документа)</w:t>
      </w:r>
    </w:p>
    <w:p w:rsidR="00000000" w:rsidRDefault="007A037A">
      <w:pPr>
        <w:pStyle w:val="HTML"/>
      </w:pPr>
    </w:p>
    <w:p w:rsidR="00000000" w:rsidRDefault="007A037A">
      <w:pPr>
        <w:pStyle w:val="HTML"/>
      </w:pPr>
      <w:r>
        <w:t>Руководитель предприятия (организации)                  (инициалы, фамилия)</w:t>
      </w:r>
    </w:p>
    <w:p w:rsidR="00000000" w:rsidRDefault="007A037A">
      <w:pPr>
        <w:pStyle w:val="HTML"/>
      </w:pPr>
      <w:r>
        <w:t>по подчиненности главного бухгалтера                    ___________________</w:t>
      </w:r>
    </w:p>
    <w:p w:rsidR="00000000" w:rsidRDefault="007A037A">
      <w:pPr>
        <w:pStyle w:val="HTML"/>
      </w:pPr>
      <w:r>
        <w:t>или руководитель кадровой службы                             (подпись)</w:t>
      </w:r>
    </w:p>
    <w:p w:rsidR="00000000" w:rsidRDefault="007A037A">
      <w:pPr>
        <w:pStyle w:val="HTML"/>
      </w:pPr>
      <w:r>
        <w:t>предприятия (организации)</w:t>
      </w:r>
    </w:p>
    <w:p w:rsidR="00000000" w:rsidRDefault="007A037A">
      <w:pPr>
        <w:pStyle w:val="HTML"/>
      </w:pPr>
      <w:r>
        <w:t>"__" __</w:t>
      </w:r>
      <w:r>
        <w:t>_____ 20__ г.</w:t>
      </w:r>
    </w:p>
    <w:p w:rsidR="00000000" w:rsidRDefault="007A037A">
      <w:pPr>
        <w:pStyle w:val="HTML"/>
      </w:pPr>
      <w:r>
        <w:t>Согласовано:</w:t>
      </w:r>
    </w:p>
    <w:p w:rsidR="00000000" w:rsidRDefault="007A037A">
      <w:pPr>
        <w:pStyle w:val="HTML"/>
      </w:pPr>
      <w:r>
        <w:t>Начальник юридического отдела</w:t>
      </w:r>
    </w:p>
    <w:p w:rsidR="00000000" w:rsidRDefault="007A037A">
      <w:pPr>
        <w:pStyle w:val="HTML"/>
      </w:pPr>
      <w:r>
        <w:t>(инициалы, фамилия)</w:t>
      </w:r>
    </w:p>
    <w:p w:rsidR="00000000" w:rsidRDefault="007A037A">
      <w:pPr>
        <w:pStyle w:val="HTML"/>
      </w:pPr>
      <w:r>
        <w:t>_____________________________</w:t>
      </w:r>
    </w:p>
    <w:p w:rsidR="00000000" w:rsidRDefault="007A037A">
      <w:pPr>
        <w:pStyle w:val="HTML"/>
      </w:pPr>
      <w:r>
        <w:t>(подпись)</w:t>
      </w:r>
    </w:p>
    <w:p w:rsidR="00000000" w:rsidRDefault="007A037A">
      <w:pPr>
        <w:pStyle w:val="HTML"/>
      </w:pPr>
      <w:r>
        <w:t>"__" ____________ 20__ г.</w:t>
      </w:r>
    </w:p>
    <w:p w:rsidR="00000000" w:rsidRDefault="007A037A">
      <w:pPr>
        <w:pStyle w:val="HTML"/>
      </w:pPr>
      <w:r>
        <w:t>С настоящей должностной инструкцией ознакомлен:</w:t>
      </w:r>
    </w:p>
    <w:p w:rsidR="00000000" w:rsidRDefault="007A037A">
      <w:pPr>
        <w:pStyle w:val="HTML"/>
      </w:pPr>
      <w:r>
        <w:t>(инициалы, фамилия)</w:t>
      </w:r>
    </w:p>
    <w:p w:rsidR="00000000" w:rsidRDefault="007A037A">
      <w:pPr>
        <w:pStyle w:val="HTML"/>
      </w:pPr>
      <w:r>
        <w:t>_____________________________</w:t>
      </w:r>
    </w:p>
    <w:p w:rsidR="00000000" w:rsidRDefault="007A037A">
      <w:pPr>
        <w:pStyle w:val="HTML"/>
      </w:pPr>
      <w:r>
        <w:t>(подпись)</w:t>
      </w:r>
    </w:p>
    <w:p w:rsidR="00000000" w:rsidRDefault="007A037A">
      <w:pPr>
        <w:pStyle w:val="HTML"/>
      </w:pPr>
      <w:r>
        <w:t xml:space="preserve">"__" </w:t>
      </w:r>
      <w:r>
        <w:t>____________ 20__ г.</w:t>
      </w:r>
    </w:p>
    <w:p w:rsidR="00000000" w:rsidRDefault="007A03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037A">
      <w:pPr>
        <w:pStyle w:val="right"/>
      </w:pPr>
      <w:r>
        <w:t>Источник - "Справочник по делопроизводству", "ГроссМедиа", "РОСБУХ"</w:t>
      </w:r>
    </w:p>
    <w:p w:rsidR="00000000" w:rsidRDefault="007A037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https://порядокправа.рф/obrazecy/dolzhnostnaya_instrukciya_glavnogo_buxgaltera.htm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037A"/>
    <w:rsid w:val="007A0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9D0F5E2-378C-4B99-BD21-DDE7D886CB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glavnogo_buxgalte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2684</Words>
  <Characters>15299</Characters>
  <Application>Microsoft Office Word</Application>
  <DocSecurity>0</DocSecurity>
  <Lines>127</Lines>
  <Paragraphs>35</Paragraphs>
  <ScaleCrop>false</ScaleCrop>
  <Company/>
  <LinksUpToDate>false</LinksUpToDate>
  <CharactersWithSpaces>17948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главного бухгалтера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2022-08-06T21:15:00Z</dcterms:created>
  <dcterms:modified xsi:type="dcterms:W3CDTF">2022-08-06T21:15:00Z</dcterms:modified>
</cp:coreProperties>
</file>