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A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генераторщика ацетиленовой установки 3-го разряда</w:t>
      </w:r>
    </w:p>
    <w:p w:rsidR="00000000" w:rsidRDefault="00922AF9">
      <w:pPr>
        <w:pStyle w:val="HTML"/>
      </w:pPr>
      <w:r>
        <w:t>Составлена в ___ экз.                                             Утверждаю</w:t>
      </w:r>
    </w:p>
    <w:p w:rsidR="00000000" w:rsidRDefault="00922AF9">
      <w:pPr>
        <w:pStyle w:val="HTML"/>
      </w:pPr>
      <w:r>
        <w:t>__________________________________</w:t>
      </w:r>
    </w:p>
    <w:p w:rsidR="00000000" w:rsidRDefault="00922AF9">
      <w:pPr>
        <w:pStyle w:val="HTML"/>
      </w:pPr>
      <w:r>
        <w:t>(инициалы, фамилия)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_________________________________        __________________________________</w:t>
      </w:r>
    </w:p>
    <w:p w:rsidR="00000000" w:rsidRDefault="00922AF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_________________________________        __________________________________</w:t>
      </w:r>
    </w:p>
    <w:p w:rsidR="00000000" w:rsidRDefault="00922AF9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_________________________________        __________________________________</w:t>
      </w:r>
    </w:p>
    <w:p w:rsidR="00000000" w:rsidRDefault="00922AF9">
      <w:pPr>
        <w:pStyle w:val="HTML"/>
      </w:pPr>
      <w:r>
        <w:t>форма, адрес, телефон, адрес                должностную инструкцию)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_________________________________</w:t>
      </w:r>
    </w:p>
    <w:p w:rsidR="00000000" w:rsidRDefault="00922AF9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"___"__________ _____ г. N ______                          М.П.</w:t>
      </w:r>
    </w:p>
    <w:p w:rsidR="00000000" w:rsidRDefault="0092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F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генераторщика ацетиленовой установки 3-го разряда</w:t>
      </w:r>
    </w:p>
    <w:p w:rsidR="00000000" w:rsidRDefault="00922A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2AF9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генераторщика ацетиленовой установки 3-го разряда (далее - Работник) ______ "____________" (далее - Работодатель).</w:t>
      </w:r>
    </w:p>
    <w:p w:rsidR="00000000" w:rsidRDefault="00922AF9">
      <w:pPr>
        <w:pStyle w:val="just"/>
      </w:pPr>
      <w:r>
        <w:t>1.2. Работник назначается на должность и освобождается от должности в установленном действующим трудов</w:t>
      </w:r>
      <w:r>
        <w:t>ым законодательством порядке приказом руководителя Работодателя.</w:t>
      </w:r>
    </w:p>
    <w:p w:rsidR="00000000" w:rsidRDefault="00922AF9">
      <w:pPr>
        <w:pStyle w:val="just"/>
      </w:pPr>
      <w:r>
        <w:t>1.3. Работник подчиняется непосредственно ________________________.</w:t>
      </w:r>
    </w:p>
    <w:p w:rsidR="00000000" w:rsidRDefault="00922AF9">
      <w:pPr>
        <w:pStyle w:val="just"/>
      </w:pPr>
      <w:r>
        <w:t xml:space="preserve">1.4. На должность Работника назначается лицо, имеющее ________ профессиональное образование и стаж работы по специальности </w:t>
      </w:r>
      <w:r>
        <w:t>____ лет (без предъявления требований к стажу работы).</w:t>
      </w:r>
    </w:p>
    <w:p w:rsidR="00000000" w:rsidRDefault="00922AF9">
      <w:pPr>
        <w:pStyle w:val="just"/>
      </w:pPr>
      <w:r>
        <w:t>1.5. Работник должен знать:</w:t>
      </w:r>
    </w:p>
    <w:p w:rsidR="00000000" w:rsidRDefault="00922AF9">
      <w:pPr>
        <w:pStyle w:val="just"/>
      </w:pPr>
      <w:r>
        <w:t>- способы определения примесей в ацетилене;</w:t>
      </w:r>
    </w:p>
    <w:p w:rsidR="00000000" w:rsidRDefault="00922AF9">
      <w:pPr>
        <w:pStyle w:val="just"/>
      </w:pPr>
      <w:r>
        <w:t>- устройство различных ацетиленовых газогенераторов, очистителей, осушителей и гидрозатворов;</w:t>
      </w:r>
    </w:p>
    <w:p w:rsidR="00000000" w:rsidRDefault="00922AF9">
      <w:pPr>
        <w:pStyle w:val="just"/>
      </w:pPr>
      <w:r>
        <w:t>- технологический процесс получения ацетилена и правила его очистки и сушки;</w:t>
      </w:r>
    </w:p>
    <w:p w:rsidR="00000000" w:rsidRDefault="00922AF9">
      <w:pPr>
        <w:pStyle w:val="just"/>
      </w:pPr>
      <w:r>
        <w:t>- схему коммуникации ацетиленовой установки или станции, расположение вентилей, клапанов и другой арматуры;</w:t>
      </w:r>
    </w:p>
    <w:p w:rsidR="00000000" w:rsidRDefault="00922AF9">
      <w:pPr>
        <w:pStyle w:val="just"/>
      </w:pPr>
      <w:r>
        <w:lastRenderedPageBreak/>
        <w:t>- правила наполнения баллонов ацетиленом;</w:t>
      </w:r>
    </w:p>
    <w:p w:rsidR="00000000" w:rsidRDefault="00922AF9">
      <w:pPr>
        <w:pStyle w:val="just"/>
      </w:pPr>
      <w:r>
        <w:t>- устройство контрольно-измер</w:t>
      </w:r>
      <w:r>
        <w:t>ительных приборов;</w:t>
      </w:r>
    </w:p>
    <w:p w:rsidR="00000000" w:rsidRDefault="00922AF9">
      <w:pPr>
        <w:pStyle w:val="just"/>
      </w:pPr>
      <w:r>
        <w:t>- трудовое законодательство;</w:t>
      </w:r>
    </w:p>
    <w:p w:rsidR="00000000" w:rsidRDefault="00922AF9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922AF9">
      <w:pPr>
        <w:pStyle w:val="just"/>
      </w:pPr>
      <w:r>
        <w:t>- правила пользования средствами индивидуальной защиты;</w:t>
      </w:r>
    </w:p>
    <w:p w:rsidR="00000000" w:rsidRDefault="00922AF9">
      <w:pPr>
        <w:pStyle w:val="just"/>
      </w:pPr>
      <w:r>
        <w:t xml:space="preserve">- требования, предъявляемые к качеству выполняемых работ (услуг), </w:t>
      </w:r>
      <w:r>
        <w:t>к рациональной организации труда на рабочем месте.</w:t>
      </w:r>
    </w:p>
    <w:p w:rsidR="00000000" w:rsidRDefault="00922AF9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92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F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22AF9">
      <w:pPr>
        <w:pStyle w:val="just"/>
      </w:pPr>
      <w:r>
        <w:t>Работник осуществляет:</w:t>
      </w:r>
    </w:p>
    <w:p w:rsidR="00000000" w:rsidRDefault="00922AF9">
      <w:pPr>
        <w:pStyle w:val="just"/>
      </w:pPr>
      <w:r>
        <w:t>Обслуживание и ремонт ацетиленовых газогенераторов,</w:t>
      </w:r>
      <w:r>
        <w:t xml:space="preserve"> установок или станций производительностью свыше 15 до 50 куб. м/ч, газогенераторов и установок, вырабатывающих осветительный ацетиленовый газ для средств навигационного оборудования, независимо от производительности.</w:t>
      </w:r>
    </w:p>
    <w:p w:rsidR="00000000" w:rsidRDefault="00922AF9">
      <w:pPr>
        <w:pStyle w:val="just"/>
      </w:pPr>
      <w:r>
        <w:t xml:space="preserve">Перезарядку осушителей, промывателей, </w:t>
      </w:r>
      <w:r>
        <w:t>очистителей и растворителей.</w:t>
      </w:r>
    </w:p>
    <w:p w:rsidR="00000000" w:rsidRDefault="00922AF9">
      <w:pPr>
        <w:pStyle w:val="just"/>
      </w:pPr>
      <w:r>
        <w:t>Определение наличия примесей в ацетилене: фтористого водорода, сероводорода, воздуха и др. в условиях работы ацетиленовой установки или станции.</w:t>
      </w:r>
    </w:p>
    <w:p w:rsidR="00000000" w:rsidRDefault="00922AF9">
      <w:pPr>
        <w:pStyle w:val="just"/>
      </w:pPr>
      <w:r>
        <w:t>Обслуживание ацетиленового компрессора и устранение неисправностей в его работе.</w:t>
      </w:r>
    </w:p>
    <w:p w:rsidR="00000000" w:rsidRDefault="00922AF9">
      <w:pPr>
        <w:pStyle w:val="just"/>
      </w:pPr>
      <w:r>
        <w:t>П</w:t>
      </w:r>
      <w:r>
        <w:t>рисоединение трубок к вентилям баллонов и наблюдение за их наполнением.</w:t>
      </w:r>
    </w:p>
    <w:p w:rsidR="00000000" w:rsidRDefault="00922AF9">
      <w:pPr>
        <w:pStyle w:val="just"/>
      </w:pPr>
      <w:r>
        <w:t>Смену клапанов, прокладок и другой арматуры или деталей.</w:t>
      </w:r>
    </w:p>
    <w:p w:rsidR="00000000" w:rsidRDefault="00922AF9">
      <w:pPr>
        <w:pStyle w:val="just"/>
      </w:pPr>
      <w:r>
        <w:t>Приемку и сдачу смены.</w:t>
      </w:r>
    </w:p>
    <w:p w:rsidR="00000000" w:rsidRDefault="00922AF9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922AF9">
      <w:pPr>
        <w:pStyle w:val="just"/>
      </w:pPr>
      <w:r>
        <w:t>Ведени</w:t>
      </w:r>
      <w:r>
        <w:t>е установленной технической документации.</w:t>
      </w:r>
    </w:p>
    <w:p w:rsidR="00000000" w:rsidRDefault="0092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F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22AF9">
      <w:pPr>
        <w:pStyle w:val="just"/>
      </w:pPr>
      <w:r>
        <w:t>Работник имеет право на:</w:t>
      </w:r>
    </w:p>
    <w:p w:rsidR="00000000" w:rsidRDefault="00922AF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22AF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</w:t>
      </w:r>
      <w:r>
        <w:t>едусмотренным коллективным договором.</w:t>
      </w:r>
    </w:p>
    <w:p w:rsidR="00000000" w:rsidRDefault="00922AF9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922AF9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</w:t>
      </w:r>
      <w:r>
        <w:t>ом РФ, иными федеральными законами.</w:t>
      </w:r>
    </w:p>
    <w:p w:rsidR="00000000" w:rsidRDefault="00922AF9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22AF9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22AF9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2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F9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922AF9">
      <w:pPr>
        <w:pStyle w:val="just"/>
      </w:pPr>
      <w:r>
        <w:t>4.1. Работник несет ответственность за:</w:t>
      </w:r>
    </w:p>
    <w:p w:rsidR="00000000" w:rsidRDefault="00922AF9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22AF9">
      <w:pPr>
        <w:pStyle w:val="just"/>
      </w:pPr>
      <w:r>
        <w:t>4.1.2. Нарушение правил техни</w:t>
      </w:r>
      <w:r>
        <w:t>ки безопасности и инструкции по охране труда.</w:t>
      </w:r>
    </w:p>
    <w:p w:rsidR="00000000" w:rsidRDefault="00922AF9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22AF9">
      <w:pPr>
        <w:pStyle w:val="just"/>
      </w:pPr>
      <w:r>
        <w:t>4.1.4. Правонарушения, соверше</w:t>
      </w:r>
      <w:r>
        <w:t>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22AF9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92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F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2AF9">
      <w:pPr>
        <w:pStyle w:val="just"/>
      </w:pPr>
      <w:r>
        <w:t>5.1. Реж</w:t>
      </w:r>
      <w:r>
        <w:t>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922AF9">
      <w:pPr>
        <w:pStyle w:val="just"/>
      </w:pPr>
      <w:r>
        <w:t>5.2. В связи с производственной необходимостью Работника обязан выезжать в служебные командировки (в т.ч. местного значения).</w:t>
      </w:r>
    </w:p>
    <w:p w:rsidR="00000000" w:rsidRDefault="00922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F9">
      <w:pPr>
        <w:pStyle w:val="HTML"/>
      </w:pPr>
      <w:r>
        <w:t xml:space="preserve">    Д</w:t>
      </w:r>
      <w:r>
        <w:t>олжностная инструкция разработана на основании _______________________</w:t>
      </w:r>
    </w:p>
    <w:p w:rsidR="00000000" w:rsidRDefault="00922AF9">
      <w:pPr>
        <w:pStyle w:val="HTML"/>
      </w:pPr>
      <w:r>
        <w:t>(наименование,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__________________________________________________________________________.</w:t>
      </w:r>
    </w:p>
    <w:p w:rsidR="00000000" w:rsidRDefault="00922AF9">
      <w:pPr>
        <w:pStyle w:val="HTML"/>
      </w:pPr>
      <w:r>
        <w:t>номер и дата документа)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Начальник структурного подразделения ____________________/__________</w:t>
      </w:r>
      <w:r>
        <w:t>___</w:t>
      </w:r>
    </w:p>
    <w:p w:rsidR="00000000" w:rsidRDefault="00922AF9">
      <w:pPr>
        <w:pStyle w:val="HTML"/>
      </w:pPr>
      <w:r>
        <w:t>(Ф.И.О.)        (подпись)</w:t>
      </w:r>
    </w:p>
    <w:p w:rsidR="00000000" w:rsidRDefault="00922AF9">
      <w:pPr>
        <w:pStyle w:val="HTML"/>
      </w:pPr>
      <w:r>
        <w:t>"___"____________ _____ г.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Согласовано:</w:t>
      </w:r>
    </w:p>
    <w:p w:rsidR="00000000" w:rsidRDefault="00922AF9">
      <w:pPr>
        <w:pStyle w:val="HTML"/>
      </w:pPr>
      <w:r>
        <w:t>юридическая служба ___________________________/_________________</w:t>
      </w:r>
    </w:p>
    <w:p w:rsidR="00000000" w:rsidRDefault="00922AF9">
      <w:pPr>
        <w:pStyle w:val="HTML"/>
      </w:pPr>
      <w:r>
        <w:t>(Ф.И.О.)             (подпись)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"___"____________ _____ г.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С инструкцией ознакомлен: ___________________________/________________</w:t>
      </w:r>
    </w:p>
    <w:p w:rsidR="00000000" w:rsidRDefault="00922AF9">
      <w:pPr>
        <w:pStyle w:val="HTML"/>
      </w:pPr>
      <w:r>
        <w:t>(или: инструкцию получил)          (Ф.И.О.)              (подпись)</w:t>
      </w:r>
    </w:p>
    <w:p w:rsidR="00000000" w:rsidRDefault="00922AF9">
      <w:pPr>
        <w:pStyle w:val="HTML"/>
      </w:pPr>
    </w:p>
    <w:p w:rsidR="00000000" w:rsidRDefault="00922AF9">
      <w:pPr>
        <w:pStyle w:val="HTML"/>
      </w:pPr>
      <w:r>
        <w:t>"___"____________ _____ г.</w:t>
      </w:r>
    </w:p>
    <w:p w:rsidR="00000000" w:rsidRDefault="00922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https://порядокправа.рф/obrazecy/dolzhnostnaya_instrukciya_generatorshhika_acetilenovoj_ustanovki_3_go_r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AF9"/>
    <w:rsid w:val="0092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39F21-3A12-4755-A1BF-D67B17AE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neratorshhika_acetilenovoj_ustanovk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генераторщика ацетиленовой установки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