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738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футеровщика (кислотоупорщика) 2-го разряда</w:t>
      </w:r>
    </w:p>
    <w:p w:rsidR="00000000" w:rsidRDefault="00FA7381">
      <w:pPr>
        <w:pStyle w:val="HTML"/>
      </w:pPr>
      <w:r>
        <w:t>Составлена в ___ экз.                                             Утверждаю</w:t>
      </w:r>
    </w:p>
    <w:p w:rsidR="00000000" w:rsidRDefault="00FA7381">
      <w:pPr>
        <w:pStyle w:val="HTML"/>
      </w:pPr>
      <w:r>
        <w:t>__________________________________</w:t>
      </w:r>
    </w:p>
    <w:p w:rsidR="00000000" w:rsidRDefault="00FA7381">
      <w:pPr>
        <w:pStyle w:val="HTML"/>
      </w:pPr>
      <w:r>
        <w:t>(инициалы, фамилия)</w:t>
      </w:r>
    </w:p>
    <w:p w:rsidR="00000000" w:rsidRDefault="00FA7381">
      <w:pPr>
        <w:pStyle w:val="HTML"/>
      </w:pPr>
    </w:p>
    <w:p w:rsidR="00000000" w:rsidRDefault="00FA7381">
      <w:pPr>
        <w:pStyle w:val="HTML"/>
      </w:pPr>
      <w:r>
        <w:t>_________________________________        __________________________________</w:t>
      </w:r>
    </w:p>
    <w:p w:rsidR="00000000" w:rsidRDefault="00FA7381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FA7381">
      <w:pPr>
        <w:pStyle w:val="HTML"/>
      </w:pPr>
    </w:p>
    <w:p w:rsidR="00000000" w:rsidRDefault="00FA7381">
      <w:pPr>
        <w:pStyle w:val="HTML"/>
      </w:pPr>
      <w:r>
        <w:t>_________________________________        __________________________________</w:t>
      </w:r>
    </w:p>
    <w:p w:rsidR="00000000" w:rsidRDefault="00FA7381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FA7381">
      <w:pPr>
        <w:pStyle w:val="HTML"/>
      </w:pPr>
    </w:p>
    <w:p w:rsidR="00000000" w:rsidRDefault="00FA7381">
      <w:pPr>
        <w:pStyle w:val="HTML"/>
      </w:pPr>
      <w:r>
        <w:t>_________________________________        __________________________________</w:t>
      </w:r>
    </w:p>
    <w:p w:rsidR="00000000" w:rsidRDefault="00FA7381">
      <w:pPr>
        <w:pStyle w:val="HTML"/>
      </w:pPr>
      <w:r>
        <w:t>форма, адрес, телефон, адрес                должностную инструкцию)</w:t>
      </w:r>
    </w:p>
    <w:p w:rsidR="00000000" w:rsidRDefault="00FA7381">
      <w:pPr>
        <w:pStyle w:val="HTML"/>
      </w:pPr>
    </w:p>
    <w:p w:rsidR="00000000" w:rsidRDefault="00FA7381">
      <w:pPr>
        <w:pStyle w:val="HTML"/>
      </w:pPr>
      <w:r>
        <w:t>_________________________________</w:t>
      </w:r>
    </w:p>
    <w:p w:rsidR="00000000" w:rsidRDefault="00FA7381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FA7381">
      <w:pPr>
        <w:pStyle w:val="HTML"/>
      </w:pPr>
    </w:p>
    <w:p w:rsidR="00000000" w:rsidRDefault="00FA7381">
      <w:pPr>
        <w:pStyle w:val="HTML"/>
      </w:pPr>
      <w:r>
        <w:t>"___"__________ ____ г. N _______                          М.П.</w:t>
      </w:r>
    </w:p>
    <w:p w:rsidR="00000000" w:rsidRDefault="00FA7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38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футеровщика (кислотоупорщика) 2-го разряда</w:t>
      </w:r>
    </w:p>
    <w:p w:rsidR="00000000" w:rsidRDefault="00FA738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A7381">
      <w:pPr>
        <w:pStyle w:val="just"/>
      </w:pPr>
      <w:r>
        <w:t>1.1. Настоящая должностная инструкция определяет функциональные обяза</w:t>
      </w:r>
      <w:r>
        <w:t>нности, права и ответственность футеровщика (кислотоупорщика) 2-го разряда "_________________" (далее - "Организация").</w:t>
      </w:r>
    </w:p>
    <w:p w:rsidR="00000000" w:rsidRDefault="00FA7381">
      <w:pPr>
        <w:pStyle w:val="just"/>
      </w:pPr>
      <w:r>
        <w:t>1.2. Футеровщик (кислотоупорщик) 2-го разряда назначается на должность и освобождается от должности в установленном действующим трудовым</w:t>
      </w:r>
      <w:r>
        <w:t xml:space="preserve"> законодательством РФ порядке приказом Руководителя Организации.</w:t>
      </w:r>
    </w:p>
    <w:p w:rsidR="00000000" w:rsidRDefault="00FA7381">
      <w:pPr>
        <w:pStyle w:val="just"/>
      </w:pPr>
      <w:r>
        <w:t>1.3. Футеровщик (кислотоупорщик) 2-го разряда подчиняется непосредственно ____________________ Организации.</w:t>
      </w:r>
    </w:p>
    <w:p w:rsidR="00000000" w:rsidRDefault="00FA7381">
      <w:pPr>
        <w:pStyle w:val="just"/>
      </w:pPr>
      <w:r>
        <w:t>1.4. На должность футеровщика (кислотоупорщика) 2-го разряда назначается лицо, имею</w:t>
      </w:r>
      <w:r>
        <w:t>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FA7381">
      <w:pPr>
        <w:pStyle w:val="just"/>
      </w:pPr>
      <w:r>
        <w:t>1.5. Футеровщик (кислотоупорщик) 2-го разряда должен знать:</w:t>
      </w:r>
    </w:p>
    <w:p w:rsidR="00000000" w:rsidRDefault="00FA7381">
      <w:pPr>
        <w:pStyle w:val="just"/>
      </w:pPr>
      <w:r>
        <w:t>- виды основных материалов, применяемых для облицовки и футеровки;</w:t>
      </w:r>
    </w:p>
    <w:p w:rsidR="00000000" w:rsidRDefault="00FA7381">
      <w:pPr>
        <w:pStyle w:val="just"/>
      </w:pPr>
      <w:r>
        <w:t>-</w:t>
      </w:r>
      <w:r>
        <w:t xml:space="preserve"> способы очистки и насечки поверхностей вручную;</w:t>
      </w:r>
    </w:p>
    <w:p w:rsidR="00000000" w:rsidRDefault="00FA7381">
      <w:pPr>
        <w:pStyle w:val="just"/>
      </w:pPr>
      <w:r>
        <w:t>- способы приготовления специальных замазок, мастик и бетонных смесей вручную.</w:t>
      </w:r>
    </w:p>
    <w:p w:rsidR="00000000" w:rsidRDefault="00FA7381">
      <w:pPr>
        <w:pStyle w:val="just"/>
      </w:pPr>
      <w:r>
        <w:t>1.6. В период временного отсутствия футеровщика (кислотоупорщика) 2-го разряда его обязанности возлагаются на ___________________________.</w:t>
      </w:r>
    </w:p>
    <w:p w:rsidR="00000000" w:rsidRDefault="00FA7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38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A7381">
      <w:pPr>
        <w:pStyle w:val="just"/>
      </w:pPr>
      <w:r>
        <w:t>Футеровщик (кислотоупорщик) 2-го разряда осуществляет выполнение простейших облицовочн</w:t>
      </w:r>
      <w:r>
        <w:t>ых и футеровочных работ по химической защите строительных конструкций, сооружений и технологического оборудования.</w:t>
      </w:r>
    </w:p>
    <w:p w:rsidR="00000000" w:rsidRDefault="00FA7381">
      <w:pPr>
        <w:pStyle w:val="just"/>
      </w:pPr>
      <w:r>
        <w:t>Примеры работ:</w:t>
      </w:r>
    </w:p>
    <w:p w:rsidR="00000000" w:rsidRDefault="00FA7381">
      <w:pPr>
        <w:pStyle w:val="just"/>
      </w:pPr>
      <w:r>
        <w:t>Очистка полиизобутилена мыльной водой.</w:t>
      </w:r>
    </w:p>
    <w:p w:rsidR="00000000" w:rsidRDefault="00FA7381">
      <w:pPr>
        <w:pStyle w:val="just"/>
      </w:pPr>
      <w:r>
        <w:t>Очистка рубероида от талька.</w:t>
      </w:r>
    </w:p>
    <w:p w:rsidR="00000000" w:rsidRDefault="00FA7381">
      <w:pPr>
        <w:pStyle w:val="just"/>
      </w:pPr>
      <w:r>
        <w:t>Очистка поверхностей металлическими щетками.</w:t>
      </w:r>
    </w:p>
    <w:p w:rsidR="00000000" w:rsidRDefault="00FA7381">
      <w:pPr>
        <w:pStyle w:val="just"/>
      </w:pPr>
      <w:r>
        <w:t>Насечка бетон</w:t>
      </w:r>
      <w:r>
        <w:t>ных поверхностей.</w:t>
      </w:r>
    </w:p>
    <w:p w:rsidR="00000000" w:rsidRDefault="00FA7381">
      <w:pPr>
        <w:pStyle w:val="just"/>
      </w:pPr>
      <w:r>
        <w:t>Приготовление всех видов специальных замазок, бетонных смесей, битумных мастик и лаков вручную.</w:t>
      </w:r>
    </w:p>
    <w:p w:rsidR="00000000" w:rsidRDefault="00FA7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38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A7381">
      <w:pPr>
        <w:pStyle w:val="just"/>
      </w:pPr>
      <w:r>
        <w:t>Футеровщик (кислотоупорщик) 2-го разряда имеет право:</w:t>
      </w:r>
    </w:p>
    <w:p w:rsidR="00000000" w:rsidRDefault="00FA7381">
      <w:pPr>
        <w:pStyle w:val="just"/>
      </w:pPr>
      <w:r>
        <w:t>3.1. Запрашивать и получать необходимые материалы и документы, относящиеся к в</w:t>
      </w:r>
      <w:r>
        <w:t>опросам деятельности футеровщика (кислотоупорщика) 2-го разряда.</w:t>
      </w:r>
    </w:p>
    <w:p w:rsidR="00000000" w:rsidRDefault="00FA7381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футеровщика (кисло</w:t>
      </w:r>
      <w:r>
        <w:t>тоупорщика) 2-го разряда.</w:t>
      </w:r>
    </w:p>
    <w:p w:rsidR="00000000" w:rsidRDefault="00FA7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38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A7381">
      <w:pPr>
        <w:pStyle w:val="just"/>
      </w:pPr>
      <w:r>
        <w:t>Футеровщик (кислотоупорщик) 2-го разряда несет ответственность за:</w:t>
      </w:r>
    </w:p>
    <w:p w:rsidR="00000000" w:rsidRDefault="00FA7381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FA7381">
      <w:pPr>
        <w:pStyle w:val="just"/>
      </w:pPr>
      <w:r>
        <w:t>4.2. Недостоверную информацию о состоянии выполнения работы.</w:t>
      </w:r>
    </w:p>
    <w:p w:rsidR="00000000" w:rsidRDefault="00FA7381">
      <w:pPr>
        <w:pStyle w:val="just"/>
      </w:pPr>
      <w:r>
        <w:t>4.3. Невыполнение</w:t>
      </w:r>
      <w:r>
        <w:t xml:space="preserve"> приказов, распоряжений и поручений Руководителя Организации.</w:t>
      </w:r>
    </w:p>
    <w:p w:rsidR="00000000" w:rsidRDefault="00FA7381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FA7381">
      <w:pPr>
        <w:pStyle w:val="just"/>
      </w:pPr>
      <w:r>
        <w:t>4.5. Необеспечение</w:t>
      </w:r>
      <w:r>
        <w:t xml:space="preserve"> соблюдения трудовой дисциплины.</w:t>
      </w:r>
    </w:p>
    <w:p w:rsidR="00000000" w:rsidRDefault="00FA7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38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A7381">
      <w:pPr>
        <w:pStyle w:val="just"/>
      </w:pPr>
      <w:r>
        <w:t>5.1. Режим работы футеровщика (кислотоупорщика)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A7381">
      <w:pPr>
        <w:pStyle w:val="just"/>
      </w:pPr>
      <w:r>
        <w:t>5.2. В связи с производственной необход</w:t>
      </w:r>
      <w:r>
        <w:t>имостью футеровщик (кислотоупорщик) 2-го разряда обязан выезжать в служебные командировки (в т.ч. местного значения).</w:t>
      </w:r>
    </w:p>
    <w:p w:rsidR="00000000" w:rsidRDefault="00FA7381">
      <w:pPr>
        <w:pStyle w:val="just"/>
      </w:pPr>
      <w:r>
        <w:t>5.3. В соответствии с ____________________ работодатель проводит оценку эффективности деятельности футеровщика (кислотоупорщика) 2-го разряда. Комплекс мероприятий по оценке эффективности утвержден _________ и включает в себя:</w:t>
      </w:r>
    </w:p>
    <w:p w:rsidR="00000000" w:rsidRDefault="00FA7381">
      <w:pPr>
        <w:pStyle w:val="just"/>
      </w:pPr>
      <w:r>
        <w:t>- ___________________________</w:t>
      </w:r>
      <w:r>
        <w:t>_________________________</w:t>
      </w:r>
    </w:p>
    <w:p w:rsidR="00000000" w:rsidRDefault="00FA7381">
      <w:pPr>
        <w:pStyle w:val="just"/>
      </w:pPr>
      <w:r>
        <w:t>- ____________________________________________________</w:t>
      </w:r>
    </w:p>
    <w:p w:rsidR="00000000" w:rsidRDefault="00FA7381">
      <w:pPr>
        <w:pStyle w:val="just"/>
      </w:pPr>
      <w:r>
        <w:t>- ____________________________________________________</w:t>
      </w:r>
    </w:p>
    <w:p w:rsidR="00000000" w:rsidRDefault="00FA7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738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A7381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FA7381">
      <w:pPr>
        <w:pStyle w:val="HTML"/>
      </w:pPr>
      <w:r>
        <w:t>(наименование, номер и дата документа)</w:t>
      </w:r>
    </w:p>
    <w:p w:rsidR="00000000" w:rsidRDefault="00FA7381">
      <w:pPr>
        <w:pStyle w:val="HTML"/>
      </w:pPr>
    </w:p>
    <w:p w:rsidR="00000000" w:rsidRDefault="00FA7381">
      <w:pPr>
        <w:pStyle w:val="HTML"/>
      </w:pPr>
      <w:r>
        <w:t>Руководитель структурного</w:t>
      </w:r>
    </w:p>
    <w:p w:rsidR="00000000" w:rsidRDefault="00FA7381">
      <w:pPr>
        <w:pStyle w:val="HTML"/>
      </w:pPr>
      <w:r>
        <w:t>подразделения</w:t>
      </w:r>
    </w:p>
    <w:p w:rsidR="00000000" w:rsidRDefault="00FA7381">
      <w:pPr>
        <w:pStyle w:val="HTML"/>
      </w:pPr>
      <w:r>
        <w:t>____________________________ _____________________</w:t>
      </w:r>
    </w:p>
    <w:p w:rsidR="00000000" w:rsidRDefault="00FA7381">
      <w:pPr>
        <w:pStyle w:val="HTML"/>
      </w:pPr>
      <w:r>
        <w:t>(инициалы, фамилия)            (подпись)</w:t>
      </w:r>
    </w:p>
    <w:p w:rsidR="00000000" w:rsidRDefault="00FA7381">
      <w:pPr>
        <w:pStyle w:val="HTML"/>
      </w:pPr>
    </w:p>
    <w:p w:rsidR="00000000" w:rsidRDefault="00FA7381">
      <w:pPr>
        <w:pStyle w:val="HTML"/>
      </w:pPr>
      <w:r>
        <w:t>"___"_____________ ____ г.</w:t>
      </w:r>
    </w:p>
    <w:p w:rsidR="00000000" w:rsidRDefault="00FA7381">
      <w:pPr>
        <w:pStyle w:val="HTML"/>
      </w:pPr>
    </w:p>
    <w:p w:rsidR="00000000" w:rsidRDefault="00FA7381">
      <w:pPr>
        <w:pStyle w:val="HTML"/>
      </w:pPr>
      <w:r>
        <w:t>Согласовано:</w:t>
      </w:r>
    </w:p>
    <w:p w:rsidR="00000000" w:rsidRDefault="00FA7381">
      <w:pPr>
        <w:pStyle w:val="HTML"/>
      </w:pPr>
      <w:r>
        <w:t>юридическ</w:t>
      </w:r>
      <w:r>
        <w:t>ая служба</w:t>
      </w:r>
    </w:p>
    <w:p w:rsidR="00000000" w:rsidRDefault="00FA7381">
      <w:pPr>
        <w:pStyle w:val="HTML"/>
      </w:pPr>
      <w:r>
        <w:t>____________________________ _____________________</w:t>
      </w:r>
    </w:p>
    <w:p w:rsidR="00000000" w:rsidRDefault="00FA7381">
      <w:pPr>
        <w:pStyle w:val="HTML"/>
      </w:pPr>
      <w:r>
        <w:t>(инициалы, фамилия)             (подпись)</w:t>
      </w:r>
    </w:p>
    <w:p w:rsidR="00000000" w:rsidRDefault="00FA7381">
      <w:pPr>
        <w:pStyle w:val="HTML"/>
      </w:pPr>
    </w:p>
    <w:p w:rsidR="00000000" w:rsidRDefault="00FA7381">
      <w:pPr>
        <w:pStyle w:val="HTML"/>
      </w:pPr>
      <w:r>
        <w:t>"___"_____________ ____ г.</w:t>
      </w:r>
    </w:p>
    <w:p w:rsidR="00000000" w:rsidRDefault="00FA7381">
      <w:pPr>
        <w:pStyle w:val="HTML"/>
      </w:pPr>
    </w:p>
    <w:p w:rsidR="00000000" w:rsidRDefault="00FA7381">
      <w:pPr>
        <w:pStyle w:val="HTML"/>
      </w:pPr>
      <w:r>
        <w:t>С инструкцией ознакомлен:</w:t>
      </w:r>
    </w:p>
    <w:p w:rsidR="00000000" w:rsidRDefault="00FA7381">
      <w:pPr>
        <w:pStyle w:val="HTML"/>
      </w:pPr>
      <w:r>
        <w:t>(или: инструкцию получил)</w:t>
      </w:r>
    </w:p>
    <w:p w:rsidR="00000000" w:rsidRDefault="00FA7381">
      <w:pPr>
        <w:pStyle w:val="HTML"/>
      </w:pPr>
      <w:r>
        <w:t>____________________________ _____________________</w:t>
      </w:r>
    </w:p>
    <w:p w:rsidR="00000000" w:rsidRDefault="00FA7381">
      <w:pPr>
        <w:pStyle w:val="HTML"/>
      </w:pPr>
      <w:r>
        <w:t xml:space="preserve">(инициалы, фамилия)  </w:t>
      </w:r>
      <w:r>
        <w:t xml:space="preserve">           (подпись)</w:t>
      </w:r>
    </w:p>
    <w:p w:rsidR="00000000" w:rsidRDefault="00FA7381">
      <w:pPr>
        <w:pStyle w:val="HTML"/>
      </w:pPr>
    </w:p>
    <w:p w:rsidR="00000000" w:rsidRDefault="00FA7381">
      <w:pPr>
        <w:pStyle w:val="HTML"/>
      </w:pPr>
      <w:r>
        <w:t>"___"_____________ ____ г.</w:t>
      </w:r>
    </w:p>
    <w:p w:rsidR="00000000" w:rsidRDefault="00FA73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https://порядокправа.рф/obrazecy/dolzhnostnaya_instrukciya_futerovshhika_kislotouporshhika_2_go_razryada.htm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381"/>
    <w:rsid w:val="00FA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402B6D-3EF3-4C93-B71E-0547F9644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futerovshhika_kislotoupor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774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футеровщика (кислотоупорщика)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2022-08-06T21:10:00Z</dcterms:created>
  <dcterms:modified xsi:type="dcterms:W3CDTF">2022-08-06T21:10:00Z</dcterms:modified>
</cp:coreProperties>
</file>