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E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финансового директора (заместителя директора по финансам)</w:t>
      </w:r>
    </w:p>
    <w:p w:rsidR="00000000" w:rsidRDefault="00500EC9">
      <w:pPr>
        <w:pStyle w:val="just"/>
      </w:pPr>
      <w:r>
        <w:t>Финансовый директор (заместитель директора по финансам)</w:t>
      </w:r>
    </w:p>
    <w:p w:rsidR="00000000" w:rsidRDefault="00500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C9">
      <w:pPr>
        <w:pStyle w:val="HTML"/>
      </w:pPr>
      <w:r>
        <w:t>--------------------------------</w:t>
      </w:r>
    </w:p>
    <w:p w:rsidR="00000000" w:rsidRDefault="00500EC9">
      <w:pPr>
        <w:pStyle w:val="HTML"/>
      </w:pPr>
      <w:r>
        <w:t>(наименование организации)</w:t>
      </w:r>
    </w:p>
    <w:p w:rsidR="00000000" w:rsidRDefault="00500EC9">
      <w:pPr>
        <w:pStyle w:val="HTML"/>
      </w:pPr>
      <w:r>
        <w:t>УТВЕРЖДАЮ</w:t>
      </w:r>
    </w:p>
    <w:p w:rsidR="00000000" w:rsidRDefault="00500EC9">
      <w:pPr>
        <w:pStyle w:val="HTML"/>
      </w:pPr>
    </w:p>
    <w:p w:rsidR="00000000" w:rsidRDefault="00500EC9">
      <w:pPr>
        <w:pStyle w:val="HTML"/>
      </w:pPr>
      <w:r>
        <w:t>ДОЛЖНОСТНАЯ ИНСТРУКЦИЯ</w:t>
      </w:r>
    </w:p>
    <w:p w:rsidR="00000000" w:rsidRDefault="00500EC9">
      <w:pPr>
        <w:pStyle w:val="HTML"/>
      </w:pPr>
      <w:r>
        <w:t>------------------------------</w:t>
      </w:r>
    </w:p>
    <w:p w:rsidR="00000000" w:rsidRDefault="00500EC9">
      <w:pPr>
        <w:pStyle w:val="HTML"/>
      </w:pPr>
      <w:r>
        <w:t>(наименование должности)</w:t>
      </w:r>
    </w:p>
    <w:p w:rsidR="00000000" w:rsidRDefault="00500EC9">
      <w:pPr>
        <w:pStyle w:val="HTML"/>
      </w:pPr>
      <w:r>
        <w:t>00.00.0000               N 000</w:t>
      </w:r>
    </w:p>
    <w:p w:rsidR="00000000" w:rsidRDefault="00500EC9">
      <w:pPr>
        <w:pStyle w:val="HTML"/>
      </w:pPr>
      <w:r>
        <w:t>---------  -------------------</w:t>
      </w:r>
    </w:p>
    <w:p w:rsidR="00000000" w:rsidRDefault="00500EC9">
      <w:pPr>
        <w:pStyle w:val="HTML"/>
      </w:pPr>
      <w:r>
        <w:t>(подпись)  (инициалы, фамилия)</w:t>
      </w:r>
    </w:p>
    <w:p w:rsidR="00000000" w:rsidRDefault="00500EC9">
      <w:pPr>
        <w:pStyle w:val="HTML"/>
      </w:pPr>
      <w:r>
        <w:t>Финансового директора                 00.00.0000</w:t>
      </w:r>
    </w:p>
    <w:p w:rsidR="00000000" w:rsidRDefault="00500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C9">
      <w:pPr>
        <w:pStyle w:val="just"/>
      </w:pPr>
      <w:r>
        <w:t>1.1. Финансовый директор относится к категории руководите</w:t>
      </w:r>
      <w:r>
        <w:t>лей.</w:t>
      </w:r>
    </w:p>
    <w:p w:rsidR="00000000" w:rsidRDefault="00500EC9">
      <w:pPr>
        <w:pStyle w:val="just"/>
      </w:pPr>
      <w:r>
        <w:t>1.2. На должность финансового директора принимается лицо, имеющее высшее профессиональное (экономическое) образование, стаж финансово-бухгалтерской работы, в том числе на руководящих должностях, не менее 5 лет.</w:t>
      </w:r>
    </w:p>
    <w:p w:rsidR="00000000" w:rsidRDefault="00500EC9">
      <w:pPr>
        <w:pStyle w:val="just"/>
      </w:pPr>
      <w:r>
        <w:t>1.3. Финансовый директор должен знать:</w:t>
      </w:r>
    </w:p>
    <w:p w:rsidR="00000000" w:rsidRDefault="00500EC9">
      <w:pPr>
        <w:pStyle w:val="just"/>
      </w:pPr>
      <w:r>
        <w:t>-</w:t>
      </w:r>
      <w:r>
        <w:t xml:space="preserve"> законодательные и иные нормативные правовые акты, регламентирующие финансово-экономическую и производственно-хозяйственную деятельность организации;</w:t>
      </w:r>
    </w:p>
    <w:p w:rsidR="00000000" w:rsidRDefault="00500EC9">
      <w:pPr>
        <w:pStyle w:val="just"/>
      </w:pPr>
      <w:r>
        <w:t>- нормативные и методические документы по вопросам организации бухгалтерского учета и управления финансами</w:t>
      </w:r>
      <w:r>
        <w:t>;</w:t>
      </w:r>
    </w:p>
    <w:p w:rsidR="00000000" w:rsidRDefault="00500EC9">
      <w:pPr>
        <w:pStyle w:val="just"/>
      </w:pPr>
      <w:r>
        <w:t>- основы гражданского права;</w:t>
      </w:r>
    </w:p>
    <w:p w:rsidR="00000000" w:rsidRDefault="00500EC9">
      <w:pPr>
        <w:pStyle w:val="just"/>
      </w:pPr>
      <w:r>
        <w:t>- финансовое, налоговое и хозяйственное законодательство;</w:t>
      </w:r>
    </w:p>
    <w:p w:rsidR="00000000" w:rsidRDefault="00500EC9">
      <w:pPr>
        <w:pStyle w:val="just"/>
      </w:pPr>
      <w:r>
        <w:t>- кодексы этики профессионального бухгалтера и корпоративного управления;</w:t>
      </w:r>
    </w:p>
    <w:p w:rsidR="00000000" w:rsidRDefault="00500EC9">
      <w:pPr>
        <w:pStyle w:val="just"/>
      </w:pPr>
      <w:r>
        <w:t>- профиль, специализацию и структуру организации, перспективы ее развития;</w:t>
      </w:r>
    </w:p>
    <w:p w:rsidR="00000000" w:rsidRDefault="00500EC9">
      <w:pPr>
        <w:pStyle w:val="just"/>
      </w:pPr>
      <w:r>
        <w:t>- методы анализа и</w:t>
      </w:r>
      <w:r>
        <w:t xml:space="preserve"> оценки эффективности финансовой деятельности организации, анализа финансовых рынков, расчета и минимизации финансовых рисков;</w:t>
      </w:r>
    </w:p>
    <w:p w:rsidR="00000000" w:rsidRDefault="00500EC9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500EC9">
      <w:pPr>
        <w:pStyle w:val="just"/>
      </w:pPr>
      <w:r>
        <w:t>- организацию финансовой работы, бюджетирование;</w:t>
      </w:r>
    </w:p>
    <w:p w:rsidR="00000000" w:rsidRDefault="00500EC9">
      <w:pPr>
        <w:pStyle w:val="just"/>
      </w:pPr>
      <w:r>
        <w:t>- методы</w:t>
      </w:r>
      <w:r>
        <w:t xml:space="preserve"> и порядок планирования финансовых показателей;</w:t>
      </w:r>
    </w:p>
    <w:p w:rsidR="00000000" w:rsidRDefault="00500EC9">
      <w:pPr>
        <w:pStyle w:val="just"/>
      </w:pPr>
      <w:r>
        <w:lastRenderedPageBreak/>
        <w:t xml:space="preserve">- порядок: финансирования из средств государственного бюджета, долгосрочного </w:t>
      </w:r>
      <w:r>
        <w:t>и краткосрочного кредитования, привлечения инвестиций и заемных средств, использования собственных средств, выпуска и приобретения ценных бумаг, распределения финансовых ресурсов, начисления налогов, проведения аудиторских проверок;</w:t>
      </w:r>
    </w:p>
    <w:p w:rsidR="00000000" w:rsidRDefault="00500EC9">
      <w:pPr>
        <w:pStyle w:val="just"/>
      </w:pPr>
      <w:r>
        <w:t>- бухгалтерский, налого</w:t>
      </w:r>
      <w:r>
        <w:t>вый, статистический и управленческий учет;</w:t>
      </w:r>
    </w:p>
    <w:p w:rsidR="00000000" w:rsidRDefault="00500EC9">
      <w:pPr>
        <w:pStyle w:val="just"/>
      </w:pPr>
      <w:r>
        <w:t>- основы технологии производства;</w:t>
      </w:r>
    </w:p>
    <w:p w:rsidR="00000000" w:rsidRDefault="00500EC9">
      <w:pPr>
        <w:pStyle w:val="just"/>
      </w:pPr>
      <w:r>
        <w:t>- экономику, организацию производства, труда и управления;</w:t>
      </w:r>
    </w:p>
    <w:p w:rsidR="00000000" w:rsidRDefault="00500EC9">
      <w:pPr>
        <w:pStyle w:val="just"/>
      </w:pPr>
      <w:r>
        <w:t>- современные справочные и информационные системы в сфере бухгалтерского учета и управления финансами;</w:t>
      </w:r>
    </w:p>
    <w:p w:rsidR="00000000" w:rsidRDefault="00500EC9">
      <w:pPr>
        <w:pStyle w:val="just"/>
      </w:pPr>
      <w:r>
        <w:t>- правила хранени</w:t>
      </w:r>
      <w:r>
        <w:t>я финансовых документов и защиты информации;</w:t>
      </w:r>
    </w:p>
    <w:p w:rsidR="00000000" w:rsidRDefault="00500EC9">
      <w:pPr>
        <w:pStyle w:val="just"/>
      </w:pPr>
      <w:r>
        <w:t>- передовой отечественный и зарубежный опыт организации бухгалтерского учета и управления финансами;</w:t>
      </w:r>
    </w:p>
    <w:p w:rsidR="00000000" w:rsidRDefault="00500EC9">
      <w:pPr>
        <w:pStyle w:val="just"/>
      </w:pPr>
      <w:r>
        <w:t>- основы трудового законодательства;</w:t>
      </w:r>
    </w:p>
    <w:p w:rsidR="00000000" w:rsidRDefault="00500EC9">
      <w:pPr>
        <w:pStyle w:val="just"/>
      </w:pPr>
      <w:r>
        <w:t>- Правила внутреннего трудового распорядка;</w:t>
      </w:r>
    </w:p>
    <w:p w:rsidR="00000000" w:rsidRDefault="00500EC9">
      <w:pPr>
        <w:pStyle w:val="just"/>
      </w:pPr>
      <w:r>
        <w:t>- правила охраны труда и пожа</w:t>
      </w:r>
      <w:r>
        <w:t>рной безопасности;</w:t>
      </w:r>
    </w:p>
    <w:p w:rsidR="00000000" w:rsidRDefault="00500EC9">
      <w:pPr>
        <w:pStyle w:val="just"/>
      </w:pPr>
      <w:r>
        <w:t>- ______________________________________________________________________.</w:t>
      </w:r>
    </w:p>
    <w:p w:rsidR="00000000" w:rsidRDefault="00500EC9">
      <w:pPr>
        <w:pStyle w:val="just"/>
      </w:pPr>
      <w:r>
        <w:t>1.4. Финансовый директор в своей деятельности руководствуется:</w:t>
      </w:r>
    </w:p>
    <w:p w:rsidR="00000000" w:rsidRDefault="00500EC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00EC9">
      <w:pPr>
        <w:pStyle w:val="HTML"/>
      </w:pPr>
      <w:r>
        <w:t>(наименование организаци</w:t>
      </w:r>
      <w:r>
        <w:t>и)</w:t>
      </w:r>
    </w:p>
    <w:p w:rsidR="00000000" w:rsidRDefault="00500EC9">
      <w:pPr>
        <w:pStyle w:val="just"/>
      </w:pPr>
      <w:r>
        <w:t>- настоящей должностной инструкцией;</w:t>
      </w:r>
    </w:p>
    <w:p w:rsidR="00000000" w:rsidRDefault="00500EC9">
      <w:pPr>
        <w:pStyle w:val="HTML"/>
      </w:pPr>
      <w:r>
        <w:t xml:space="preserve">    - _____________________________________________________________________</w:t>
      </w:r>
    </w:p>
    <w:p w:rsidR="00000000" w:rsidRDefault="00500EC9">
      <w:pPr>
        <w:pStyle w:val="HTML"/>
      </w:pPr>
      <w:r>
        <w:t>(иными актами и документами, непосредственно связанными с</w:t>
      </w:r>
    </w:p>
    <w:p w:rsidR="00000000" w:rsidRDefault="00500EC9">
      <w:pPr>
        <w:pStyle w:val="HTML"/>
      </w:pPr>
      <w:r>
        <w:t>__________________________________________________________________________.</w:t>
      </w:r>
    </w:p>
    <w:p w:rsidR="00000000" w:rsidRDefault="00500EC9">
      <w:pPr>
        <w:pStyle w:val="HTML"/>
      </w:pPr>
      <w:r>
        <w:t>трудов</w:t>
      </w:r>
      <w:r>
        <w:t>ой функцией финансового директора)</w:t>
      </w:r>
    </w:p>
    <w:p w:rsidR="00000000" w:rsidRDefault="00500EC9">
      <w:pPr>
        <w:pStyle w:val="HTML"/>
      </w:pPr>
      <w:r>
        <w:t>1.5. Финансовый директор подчиняется непосредственно __________________</w:t>
      </w:r>
    </w:p>
    <w:p w:rsidR="00000000" w:rsidRDefault="00500EC9">
      <w:pPr>
        <w:pStyle w:val="HTML"/>
      </w:pPr>
      <w:r>
        <w:t>__________________________________________________________________________.</w:t>
      </w:r>
    </w:p>
    <w:p w:rsidR="00000000" w:rsidRDefault="00500EC9">
      <w:pPr>
        <w:pStyle w:val="HTML"/>
      </w:pPr>
      <w:r>
        <w:t>(директору организации, учредителям организации)</w:t>
      </w:r>
    </w:p>
    <w:p w:rsidR="00000000" w:rsidRDefault="00500EC9">
      <w:pPr>
        <w:pStyle w:val="just"/>
      </w:pPr>
      <w:r>
        <w:t>1.6. В период отсутствия</w:t>
      </w:r>
      <w:r>
        <w:t xml:space="preserve"> финансового директора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</w:t>
      </w:r>
      <w:r>
        <w:t xml:space="preserve"> возложенных на него в связи с замещением).</w:t>
      </w:r>
    </w:p>
    <w:p w:rsidR="00000000" w:rsidRDefault="00500EC9">
      <w:pPr>
        <w:pStyle w:val="just"/>
      </w:pPr>
      <w:r>
        <w:t>1.7. ___________________________________________________________________.</w:t>
      </w:r>
    </w:p>
    <w:p w:rsidR="00000000" w:rsidRDefault="00500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C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00EC9">
      <w:pPr>
        <w:pStyle w:val="just"/>
      </w:pPr>
      <w:r>
        <w:t>2.1. Руководство работой по управлению финансами организации.</w:t>
      </w:r>
    </w:p>
    <w:p w:rsidR="00000000" w:rsidRDefault="00500EC9">
      <w:pPr>
        <w:pStyle w:val="just"/>
      </w:pPr>
      <w:r>
        <w:t>2.2. Оценка финансовых рисков.</w:t>
      </w:r>
    </w:p>
    <w:p w:rsidR="00000000" w:rsidRDefault="00500EC9">
      <w:pPr>
        <w:pStyle w:val="just"/>
      </w:pPr>
      <w:r>
        <w:t>2.3. Контроль за состоянием, движением и целевым использованием финансовых средств.</w:t>
      </w:r>
    </w:p>
    <w:p w:rsidR="00000000" w:rsidRDefault="00500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C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00EC9">
      <w:pPr>
        <w:pStyle w:val="just"/>
      </w:pPr>
      <w:r>
        <w:t>Финансовый директор исполняет следующие обязанности:</w:t>
      </w:r>
    </w:p>
    <w:p w:rsidR="00000000" w:rsidRDefault="00500EC9">
      <w:pPr>
        <w:pStyle w:val="just"/>
      </w:pPr>
      <w:r>
        <w:t>3.1. Определяет финансовую политику организации, разрабатывает и осуществляет меры по обесп</w:t>
      </w:r>
      <w:r>
        <w:t>ечению ее финансовой устойчивости.</w:t>
      </w:r>
    </w:p>
    <w:p w:rsidR="00000000" w:rsidRDefault="00500EC9">
      <w:pPr>
        <w:pStyle w:val="just"/>
      </w:pPr>
      <w:r>
        <w:t>3.2. Руководит работой по управлению финансами исходя из стратегических целей и перспектив развития организации, по определению источников финансирования с учетом рыночной конъюнктуры.</w:t>
      </w:r>
    </w:p>
    <w:p w:rsidR="00000000" w:rsidRDefault="00500EC9">
      <w:pPr>
        <w:pStyle w:val="just"/>
      </w:pPr>
      <w:r>
        <w:t>3.3. Осуществляет анализ и оценку фи</w:t>
      </w:r>
      <w:r>
        <w:t>нансовых рисков, разрабатывает меры по сведению их к минимуму, обеспечивает контроль за соблюдением финансовой дисциплины, своевременным и полным выполнением договорных обязательств и поступлением доходов, порядком оформления финансово-хозяйственных операц</w:t>
      </w:r>
      <w:r>
        <w:t>ий с поставщиками, заказчиками, кредитными организациями, а также операций внешнеэкономической деятельности.</w:t>
      </w:r>
    </w:p>
    <w:p w:rsidR="00000000" w:rsidRDefault="00500EC9">
      <w:pPr>
        <w:pStyle w:val="just"/>
      </w:pPr>
      <w:r>
        <w:t>3.4. Возглавляет работу по формированию налоговой политики организации, налоговому планированию и оптимизации налогообложения, совершенствованию уч</w:t>
      </w:r>
      <w:r>
        <w:t>етной политики, по подготовке и проведению эмиссии ценных бумаг, анализу и оценке инвестиционной привлекательности проектов и целесообразности вложения средств, регулированию соотношения собственного и заемного капитала.</w:t>
      </w:r>
    </w:p>
    <w:p w:rsidR="00000000" w:rsidRDefault="00500EC9">
      <w:pPr>
        <w:pStyle w:val="just"/>
      </w:pPr>
      <w:r>
        <w:t xml:space="preserve">3.5. Осуществляет взаимодействие с </w:t>
      </w:r>
      <w:r>
        <w:t>кредитными организациями по вопросам размещения временно свободных денежных средств, проведения операций с ценными бумагами, получения кредитов.</w:t>
      </w:r>
    </w:p>
    <w:p w:rsidR="00000000" w:rsidRDefault="00500EC9">
      <w:pPr>
        <w:pStyle w:val="just"/>
      </w:pPr>
      <w:r>
        <w:t>3.6. Руководит составлением перспективных и текущих финансовых планов и бюджетов денежных средств, доводит пока</w:t>
      </w:r>
      <w:r>
        <w:t>затели утвержденной системы бюджетов и вытекающих из нее заданий, лимитов и нормативов до подразделений организации, обеспечивает контроль за их выполнением.</w:t>
      </w:r>
    </w:p>
    <w:p w:rsidR="00000000" w:rsidRDefault="00500EC9">
      <w:pPr>
        <w:pStyle w:val="just"/>
      </w:pPr>
      <w:r>
        <w:t>3.7. Участвует в разработке проектов планов продаж продукции (работ, услуг), затрат на производств</w:t>
      </w:r>
      <w:r>
        <w:t>о и продажу продукции (работ, услуг), подготавливает предложения по повышению рентабельности производства, снижению издержек производства и обращения.</w:t>
      </w:r>
    </w:p>
    <w:p w:rsidR="00000000" w:rsidRDefault="00500EC9">
      <w:pPr>
        <w:pStyle w:val="just"/>
      </w:pPr>
      <w:r>
        <w:t>3.8. Осуществляет контроль за состоянием, движением и целевым использованием финансовых средств, результа</w:t>
      </w:r>
      <w:r>
        <w:t>тами финансово-хозяйственной деятельности, выполнением налоговых обязательств.</w:t>
      </w:r>
    </w:p>
    <w:p w:rsidR="00000000" w:rsidRDefault="00500EC9">
      <w:pPr>
        <w:pStyle w:val="just"/>
      </w:pPr>
      <w:r>
        <w:t>3.9. Принимает меры по обеспечению платежеспособности и увеличению прибыли организации, эффективности финансовых и инвестиционных проектов, рациональной структуры активов.</w:t>
      </w:r>
    </w:p>
    <w:p w:rsidR="00000000" w:rsidRDefault="00500EC9">
      <w:pPr>
        <w:pStyle w:val="just"/>
      </w:pPr>
      <w:r>
        <w:t>3.10.</w:t>
      </w:r>
      <w:r>
        <w:t xml:space="preserve"> Организует разработку информационной системы по управлению финансами в соответствии с требованиями бухгалтерского, налогового, статистического и управленческого учета, контроль за достоверностью и сохранением конфиденциальности информации.</w:t>
      </w:r>
    </w:p>
    <w:p w:rsidR="00000000" w:rsidRDefault="00500EC9">
      <w:pPr>
        <w:pStyle w:val="just"/>
      </w:pPr>
      <w:r>
        <w:t>3.11. Обеспечив</w:t>
      </w:r>
      <w:r>
        <w:t>ает предоставление необходимой финансовой информации внутренним и внешним пользователям.</w:t>
      </w:r>
    </w:p>
    <w:p w:rsidR="00000000" w:rsidRDefault="00500EC9">
      <w:pPr>
        <w:pStyle w:val="just"/>
      </w:pPr>
      <w:r>
        <w:t>3.12. Организует работу по проведению анализа и оценки финансовых результатов деятельности организации и разработке мероприятий по повышению эффективности управления ф</w:t>
      </w:r>
      <w:r>
        <w:t>инансами, а также проведению внутреннего аудита, по рассмотрению взаимных претензий, возникающих в процессе осуществления финансово-хозяйственной деятельности, принимает меры по их разрешению в соответствии с действующим законодательством.</w:t>
      </w:r>
    </w:p>
    <w:p w:rsidR="00000000" w:rsidRDefault="00500EC9">
      <w:pPr>
        <w:pStyle w:val="just"/>
      </w:pPr>
      <w:r>
        <w:t xml:space="preserve">3.13. Руководит </w:t>
      </w:r>
      <w:r>
        <w:t>деятельностью финансовых подразделений организации, организует работу по повышению квалификации работников, оказывает методическую помощь работникам организации по финансовым вопросам.</w:t>
      </w:r>
    </w:p>
    <w:p w:rsidR="00000000" w:rsidRDefault="00500EC9">
      <w:pPr>
        <w:pStyle w:val="HTML"/>
      </w:pPr>
      <w:r>
        <w:t xml:space="preserve">    3.14. _____________________________________________________________</w:t>
      </w:r>
      <w:r>
        <w:t>___.</w:t>
      </w:r>
    </w:p>
    <w:p w:rsidR="00000000" w:rsidRDefault="00500EC9">
      <w:pPr>
        <w:pStyle w:val="HTML"/>
      </w:pPr>
      <w:r>
        <w:t>(иные обязанности)</w:t>
      </w:r>
    </w:p>
    <w:p w:rsidR="00000000" w:rsidRDefault="00500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C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00EC9">
      <w:pPr>
        <w:pStyle w:val="just"/>
      </w:pPr>
      <w:r>
        <w:t>Финансовый директор имеет право:</w:t>
      </w:r>
    </w:p>
    <w:p w:rsidR="00000000" w:rsidRDefault="00500EC9">
      <w:pPr>
        <w:pStyle w:val="just"/>
      </w:pPr>
      <w:r>
        <w:t>4.1. Устанавливать служебные обязанности для подчиненных работников.</w:t>
      </w:r>
    </w:p>
    <w:p w:rsidR="00000000" w:rsidRDefault="00500EC9">
      <w:pPr>
        <w:pStyle w:val="just"/>
      </w:pPr>
      <w:r>
        <w:t>4.2. Запрашивать от структурных подразделений организации информацию и документы, необходимые для выполнения его должнос</w:t>
      </w:r>
      <w:r>
        <w:t>тных обязанностей.</w:t>
      </w:r>
    </w:p>
    <w:p w:rsidR="00000000" w:rsidRDefault="00500EC9">
      <w:pPr>
        <w:pStyle w:val="just"/>
      </w:pPr>
      <w:r>
        <w:t>4.3. Взаимодействовать с руководителями всех структурных подразделений по вопросам в области связей с общественностью.</w:t>
      </w:r>
    </w:p>
    <w:p w:rsidR="00000000" w:rsidRDefault="00500EC9">
      <w:pPr>
        <w:pStyle w:val="just"/>
      </w:pPr>
      <w:r>
        <w:t>4.4. Визировать все документы, связанные с коммуникацией с общественностью.</w:t>
      </w:r>
    </w:p>
    <w:p w:rsidR="00000000" w:rsidRDefault="00500EC9">
      <w:pPr>
        <w:pStyle w:val="just"/>
      </w:pPr>
      <w:r>
        <w:t>4.5. Знакомиться с документами, определяющ</w:t>
      </w:r>
      <w:r>
        <w:t>ими его права и обязанности по занимаемой должности, критерии оценки качества исполнения должностных обязанностей.</w:t>
      </w:r>
    </w:p>
    <w:p w:rsidR="00000000" w:rsidRDefault="00500EC9">
      <w:pPr>
        <w:pStyle w:val="just"/>
      </w:pPr>
      <w:r>
        <w:t>4.6. Вносить на рассмотрение руководителя организации предложения по совершенствованию работы, связанной с предусмотренными настоящей инструк</w:t>
      </w:r>
      <w:r>
        <w:t>цией обязанностями.</w:t>
      </w:r>
    </w:p>
    <w:p w:rsidR="00000000" w:rsidRDefault="00500EC9">
      <w:pPr>
        <w:pStyle w:val="just"/>
      </w:pPr>
      <w:r>
        <w:t>4.7. Требовать от руководителя организации обеспечения организационно-технических условий и оформления установленных документов, необходимых для исполнения должностных обязанностей.</w:t>
      </w:r>
    </w:p>
    <w:p w:rsidR="00000000" w:rsidRDefault="00500EC9">
      <w:pPr>
        <w:pStyle w:val="HTML"/>
      </w:pPr>
      <w:r>
        <w:t xml:space="preserve">    </w:t>
      </w:r>
      <w:r>
        <w:t>4.8. _________________________________________________________________.</w:t>
      </w:r>
    </w:p>
    <w:p w:rsidR="00000000" w:rsidRDefault="00500EC9">
      <w:pPr>
        <w:pStyle w:val="HTML"/>
      </w:pPr>
      <w:r>
        <w:t>(иные права)</w:t>
      </w:r>
    </w:p>
    <w:p w:rsidR="00000000" w:rsidRDefault="00500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C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00EC9">
      <w:pPr>
        <w:pStyle w:val="just"/>
      </w:pPr>
      <w:r>
        <w:t>5.1. Финансовый директор привлекается к ответственности:</w:t>
      </w:r>
    </w:p>
    <w:p w:rsidR="00000000" w:rsidRDefault="00500EC9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</w:t>
      </w:r>
      <w:r>
        <w:t>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00EC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</w:t>
      </w:r>
      <w:r>
        <w:t>м, уголовным и гражданским законодательством Российской Федерации;</w:t>
      </w:r>
    </w:p>
    <w:p w:rsidR="00000000" w:rsidRDefault="00500EC9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500EC9">
      <w:pPr>
        <w:pStyle w:val="just"/>
      </w:pPr>
      <w:r>
        <w:t>5.2. ___________________________________________________________</w:t>
      </w:r>
      <w:r>
        <w:t>________.</w:t>
      </w:r>
    </w:p>
    <w:p w:rsidR="00000000" w:rsidRDefault="00500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C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00EC9">
      <w:pPr>
        <w:pStyle w:val="HTML"/>
      </w:pPr>
      <w:r>
        <w:t xml:space="preserve">    6.1.   Настоящая   должностная  инструкция  разработана   на     основе</w:t>
      </w:r>
    </w:p>
    <w:p w:rsidR="00000000" w:rsidRDefault="00500EC9">
      <w:pPr>
        <w:pStyle w:val="HTML"/>
      </w:pPr>
      <w:r>
        <w:t>Квалификационной характеристики должности "Финансовый директор (заместитель</w:t>
      </w:r>
    </w:p>
    <w:p w:rsidR="00000000" w:rsidRDefault="00500EC9">
      <w:pPr>
        <w:pStyle w:val="HTML"/>
      </w:pPr>
      <w:r>
        <w:t xml:space="preserve">директора по  финансам"  (Единый  квалификационный  справочник   </w:t>
      </w:r>
      <w:r>
        <w:t>должностей</w:t>
      </w:r>
    </w:p>
    <w:p w:rsidR="00000000" w:rsidRDefault="00500EC9">
      <w:pPr>
        <w:pStyle w:val="HTML"/>
      </w:pPr>
      <w:r>
        <w:t>руководителей,    специалистов    и    служащих.   Раздел   "Общеотраслевые</w:t>
      </w:r>
    </w:p>
    <w:p w:rsidR="00000000" w:rsidRDefault="00500EC9">
      <w:pPr>
        <w:pStyle w:val="HTML"/>
      </w:pPr>
      <w:r>
        <w:t>квалификационные    характеристики   должностей   работников,  занятых   на</w:t>
      </w:r>
    </w:p>
    <w:p w:rsidR="00000000" w:rsidRDefault="00500EC9">
      <w:pPr>
        <w:pStyle w:val="HTML"/>
      </w:pPr>
      <w:r>
        <w:t>предприятиях,  в  учреждениях и  организациях", утвержденный Постановлением</w:t>
      </w:r>
    </w:p>
    <w:p w:rsidR="00000000" w:rsidRDefault="00500EC9">
      <w:pPr>
        <w:pStyle w:val="HTML"/>
      </w:pPr>
      <w:r>
        <w:t>Министерства  тру</w:t>
      </w:r>
      <w:r>
        <w:t>да  и   социального   развития   Российской  Федерации  от</w:t>
      </w:r>
    </w:p>
    <w:p w:rsidR="00000000" w:rsidRDefault="00500EC9">
      <w:pPr>
        <w:pStyle w:val="HTML"/>
      </w:pPr>
      <w:r>
        <w:t>21.08.1998 N 37), ________________________________________________________.</w:t>
      </w:r>
    </w:p>
    <w:p w:rsidR="00000000" w:rsidRDefault="00500EC9">
      <w:pPr>
        <w:pStyle w:val="HTML"/>
      </w:pPr>
      <w:r>
        <w:t>(реквизиты иных актов и документов)</w:t>
      </w:r>
    </w:p>
    <w:p w:rsidR="00000000" w:rsidRDefault="00500EC9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500EC9">
      <w:pPr>
        <w:pStyle w:val="HTML"/>
      </w:pPr>
      <w:r>
        <w:t>осуществляетс</w:t>
      </w:r>
      <w:r>
        <w:t>я при приеме на работу (до подписания трудового договора).</w:t>
      </w:r>
    </w:p>
    <w:p w:rsidR="00000000" w:rsidRDefault="00500EC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00EC9">
      <w:pPr>
        <w:pStyle w:val="HTML"/>
      </w:pPr>
      <w:r>
        <w:t>подтверждается ____________________________________________________________</w:t>
      </w:r>
    </w:p>
    <w:p w:rsidR="00000000" w:rsidRDefault="00500EC9">
      <w:pPr>
        <w:pStyle w:val="HTML"/>
      </w:pPr>
      <w:r>
        <w:t>(росписью в листе ознакомления, являющемся неотъе</w:t>
      </w:r>
      <w:r>
        <w:t>млемой</w:t>
      </w:r>
    </w:p>
    <w:p w:rsidR="00000000" w:rsidRDefault="00500EC9">
      <w:pPr>
        <w:pStyle w:val="HTML"/>
      </w:pPr>
      <w:r>
        <w:t>___________________________________________________________________________</w:t>
      </w:r>
    </w:p>
    <w:p w:rsidR="00000000" w:rsidRDefault="00500EC9">
      <w:pPr>
        <w:pStyle w:val="HTML"/>
      </w:pPr>
      <w:r>
        <w:t>частью настоящей инструкции (в журнале ознакомления</w:t>
      </w:r>
    </w:p>
    <w:p w:rsidR="00000000" w:rsidRDefault="00500EC9">
      <w:pPr>
        <w:pStyle w:val="HTML"/>
      </w:pPr>
      <w:r>
        <w:t>___________________________________________________________________________</w:t>
      </w:r>
    </w:p>
    <w:p w:rsidR="00000000" w:rsidRDefault="00500EC9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500EC9">
      <w:pPr>
        <w:pStyle w:val="HTML"/>
      </w:pPr>
      <w:r>
        <w:t>__________________________________________________________________________.</w:t>
      </w:r>
    </w:p>
    <w:p w:rsidR="00000000" w:rsidRDefault="00500EC9">
      <w:pPr>
        <w:pStyle w:val="HTML"/>
      </w:pPr>
      <w:r>
        <w:t>хранящемся у работодателя; иным спосо</w:t>
      </w:r>
      <w:r>
        <w:t>бом)</w:t>
      </w:r>
    </w:p>
    <w:p w:rsidR="00000000" w:rsidRDefault="00500EC9">
      <w:pPr>
        <w:pStyle w:val="just"/>
      </w:pPr>
      <w:r>
        <w:t>6.3. ___________________________________________________________________.</w:t>
      </w:r>
    </w:p>
    <w:p w:rsidR="00000000" w:rsidRDefault="00500E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https://порядокправа.рф/obrazecy/dolzhnostnaya_instrukciya_finansovogo_direktora_zamestitelya_direktora_po_finansam.htm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C9"/>
    <w:rsid w:val="0050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84C2C-54F3-4D7D-8D77-30B87A7E3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inansovogo_direktora_zamestitelya_direktora_po_finan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1579</Words>
  <Characters>9003</Characters>
  <Application>Microsoft Office Word</Application>
  <DocSecurity>0</DocSecurity>
  <Lines>75</Lines>
  <Paragraphs>21</Paragraphs>
  <ScaleCrop>false</ScaleCrop>
  <Company/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финансового директора (заместителя директора по финансам)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2022-08-06T21:09:00Z</dcterms:created>
  <dcterms:modified xsi:type="dcterms:W3CDTF">2022-08-06T21:09:00Z</dcterms:modified>
</cp:coreProperties>
</file>